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782C44">
        <w:rPr>
          <w:b/>
          <w:u w:val="single"/>
        </w:rPr>
        <w:t>Közgyűlésének 2019. szeptember 27-ei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C824CC" w:rsidRDefault="00C824CC" w:rsidP="00DF7E2F">
      <w:pPr>
        <w:rPr>
          <w:b/>
          <w:u w:val="single"/>
        </w:rPr>
      </w:pPr>
    </w:p>
    <w:p w:rsidR="00AD7160" w:rsidRDefault="00432349" w:rsidP="00AD7160">
      <w:pPr>
        <w:rPr>
          <w:b/>
          <w:u w:val="single"/>
        </w:rPr>
      </w:pPr>
      <w:r>
        <w:rPr>
          <w:b/>
          <w:u w:val="single"/>
        </w:rPr>
        <w:t>61</w:t>
      </w:r>
      <w:r w:rsidR="00AD7160">
        <w:rPr>
          <w:b/>
          <w:u w:val="single"/>
        </w:rPr>
        <w:t>/2019. (I</w:t>
      </w:r>
      <w:r w:rsidR="00782C44">
        <w:rPr>
          <w:b/>
          <w:u w:val="single"/>
        </w:rPr>
        <w:t>X</w:t>
      </w:r>
      <w:r w:rsidR="00AD7160">
        <w:rPr>
          <w:b/>
          <w:u w:val="single"/>
        </w:rPr>
        <w:t>. 2</w:t>
      </w:r>
      <w:r w:rsidR="00782C44">
        <w:rPr>
          <w:b/>
          <w:u w:val="single"/>
        </w:rPr>
        <w:t>7</w:t>
      </w:r>
      <w:r w:rsidR="00AD7160">
        <w:rPr>
          <w:b/>
          <w:u w:val="single"/>
        </w:rPr>
        <w:t>.) MÖK határozat</w:t>
      </w:r>
    </w:p>
    <w:p w:rsidR="00C824CC" w:rsidRDefault="00C824CC" w:rsidP="00DF7E2F">
      <w:pPr>
        <w:rPr>
          <w:b/>
          <w:u w:val="single"/>
        </w:rPr>
      </w:pPr>
    </w:p>
    <w:p w:rsidR="00C824CC" w:rsidRPr="002C7E7D" w:rsidRDefault="00C824CC" w:rsidP="00C824CC">
      <w:r w:rsidRPr="002C7E7D">
        <w:t xml:space="preserve">A Hajdú-Bihar Megyei Önkormányzat Közgyűlése a </w:t>
      </w:r>
      <w:r w:rsidR="002B7EC1">
        <w:t xml:space="preserve">2019. </w:t>
      </w:r>
      <w:r w:rsidR="001911AF">
        <w:t>szeptember 27-ei</w:t>
      </w:r>
      <w:r w:rsidR="002B7EC1">
        <w:t xml:space="preserve"> </w:t>
      </w:r>
      <w:r w:rsidRPr="002C7E7D">
        <w:t>munka ülése napirendjét a következők szerint fogadja el:</w:t>
      </w:r>
    </w:p>
    <w:p w:rsidR="00C824CC" w:rsidRDefault="00C824CC" w:rsidP="00DF7E2F">
      <w:pPr>
        <w:rPr>
          <w:b/>
          <w:u w:val="single"/>
        </w:rPr>
      </w:pPr>
    </w:p>
    <w:p w:rsidR="00782C44" w:rsidRPr="005B3365" w:rsidRDefault="00782C44" w:rsidP="00782C44">
      <w:pPr>
        <w:pStyle w:val="Listaszerbekezds"/>
        <w:numPr>
          <w:ilvl w:val="0"/>
          <w:numId w:val="9"/>
        </w:numPr>
        <w:ind w:left="0"/>
        <w:contextualSpacing/>
        <w:rPr>
          <w:bCs/>
        </w:rPr>
      </w:pPr>
      <w:r w:rsidRPr="005B3365">
        <w:rPr>
          <w:bCs/>
        </w:rPr>
        <w:t>Tájékoztató a Hajdú-Bihar Megyei Területrendezési Terv módosításának aktuális helyzetéről</w:t>
      </w:r>
    </w:p>
    <w:p w:rsidR="00782C44" w:rsidRPr="005B3365" w:rsidRDefault="00782C44" w:rsidP="00782C44">
      <w:pPr>
        <w:pStyle w:val="Listaszerbekezds"/>
        <w:ind w:left="0"/>
      </w:pPr>
    </w:p>
    <w:p w:rsidR="00782C44" w:rsidRPr="005B3365" w:rsidRDefault="00782C44" w:rsidP="00782C44">
      <w:pPr>
        <w:pStyle w:val="Listaszerbekezds"/>
        <w:numPr>
          <w:ilvl w:val="0"/>
          <w:numId w:val="9"/>
        </w:numPr>
        <w:ind w:left="0"/>
        <w:contextualSpacing/>
      </w:pPr>
      <w:r w:rsidRPr="005B3365">
        <w:t>Tájékoztató a Hajdú-Bihar Megyei Önkormányzat Közgyűlése elnökének és alelnökeinek 2019. január – szeptember közötti időszakban végzett tevékenységéről</w:t>
      </w:r>
    </w:p>
    <w:p w:rsidR="00782C44" w:rsidRPr="005B3365" w:rsidRDefault="00782C44" w:rsidP="00782C44"/>
    <w:p w:rsidR="00782C44" w:rsidRPr="005B3365" w:rsidRDefault="00782C44" w:rsidP="00782C44">
      <w:pPr>
        <w:pStyle w:val="Listaszerbekezds"/>
        <w:numPr>
          <w:ilvl w:val="0"/>
          <w:numId w:val="9"/>
        </w:numPr>
        <w:ind w:left="0"/>
        <w:contextualSpacing/>
      </w:pPr>
      <w:r w:rsidRPr="005B3365">
        <w:t>Beszámoló a közgyűlés bizottságai döntés-előkészítő, javaslattevő tevékenységéről, illetve a közgyűlés által átruházott hatáskörök gyakorlásáról a 2019. január – szeptember közötti időszakra vonatkozóan</w:t>
      </w:r>
    </w:p>
    <w:p w:rsidR="00782C44" w:rsidRPr="005B3365" w:rsidRDefault="00782C44" w:rsidP="00782C44">
      <w:pPr>
        <w:ind w:left="2832" w:firstLine="708"/>
      </w:pPr>
    </w:p>
    <w:p w:rsidR="00782C44" w:rsidRPr="005B3365" w:rsidRDefault="00782C44" w:rsidP="00782C44">
      <w:pPr>
        <w:pStyle w:val="Listaszerbekezds"/>
        <w:numPr>
          <w:ilvl w:val="0"/>
          <w:numId w:val="9"/>
        </w:numPr>
        <w:ind w:left="0"/>
        <w:contextualSpacing/>
      </w:pPr>
      <w:r w:rsidRPr="005B3365">
        <w:t>Beszámoló a Megyei Értéktár Bizottság 2014-2019. közötti önkormányzati ciklusban végzett tevékenységéről</w:t>
      </w:r>
    </w:p>
    <w:p w:rsidR="00782C44" w:rsidRPr="005B3365" w:rsidRDefault="00782C44" w:rsidP="00782C44">
      <w:pPr>
        <w:rPr>
          <w:bCs/>
        </w:rPr>
      </w:pPr>
    </w:p>
    <w:p w:rsidR="00782C44" w:rsidRPr="005B3365" w:rsidRDefault="00782C44" w:rsidP="00782C44">
      <w:pPr>
        <w:pStyle w:val="Listaszerbekezds"/>
        <w:numPr>
          <w:ilvl w:val="0"/>
          <w:numId w:val="9"/>
        </w:numPr>
        <w:ind w:left="0"/>
        <w:contextualSpacing/>
      </w:pPr>
      <w:r w:rsidRPr="005B3365">
        <w:t>Tájékoztató a Hajdú-Bihar Megyei Önkormányzat Integrált Területi Programjának végrehajtásáról</w:t>
      </w:r>
    </w:p>
    <w:p w:rsidR="00782C44" w:rsidRPr="005B3365" w:rsidRDefault="00782C44" w:rsidP="00782C44"/>
    <w:p w:rsidR="00782C44" w:rsidRPr="005B3365" w:rsidRDefault="00782C44" w:rsidP="00782C44">
      <w:pPr>
        <w:pStyle w:val="Listaszerbekezds"/>
        <w:numPr>
          <w:ilvl w:val="0"/>
          <w:numId w:val="9"/>
        </w:numPr>
        <w:ind w:left="0"/>
        <w:contextualSpacing/>
      </w:pPr>
      <w:r w:rsidRPr="005B3365">
        <w:t>A Hajdú-Bihar Megyei Önkormányzat 2019. évi költségvetési rendeletének módosítása</w:t>
      </w:r>
    </w:p>
    <w:p w:rsidR="00782C44" w:rsidRPr="005B3365" w:rsidRDefault="00782C44" w:rsidP="00782C44">
      <w:pPr>
        <w:pStyle w:val="Listaszerbekezds"/>
      </w:pPr>
    </w:p>
    <w:p w:rsidR="00782C44" w:rsidRPr="005B3365" w:rsidRDefault="00782C44" w:rsidP="00782C44">
      <w:pPr>
        <w:pStyle w:val="Listaszerbekezds"/>
        <w:numPr>
          <w:ilvl w:val="0"/>
          <w:numId w:val="9"/>
        </w:numPr>
        <w:ind w:left="0"/>
        <w:contextualSpacing/>
      </w:pPr>
      <w:r w:rsidRPr="005B3365">
        <w:t>Előterjesztés a Terület- és Településfejlesztési Operatív Program döntés-előkészítő bizottságának az Irányító Hatóság által megküldött döntési javaslata tárgyában (ZÁRT ÜLÉS)</w:t>
      </w:r>
    </w:p>
    <w:p w:rsidR="006A571C" w:rsidRPr="005B3365" w:rsidRDefault="006A571C" w:rsidP="006A571C">
      <w:pPr>
        <w:rPr>
          <w:b/>
        </w:rPr>
      </w:pPr>
    </w:p>
    <w:p w:rsidR="006A571C" w:rsidRDefault="006A571C" w:rsidP="006A571C">
      <w:pPr>
        <w:rPr>
          <w:b/>
        </w:rPr>
      </w:pPr>
      <w:r w:rsidRPr="0022363D">
        <w:rPr>
          <w:b/>
        </w:rPr>
        <w:t>Különfélék</w:t>
      </w:r>
    </w:p>
    <w:p w:rsidR="006A571C" w:rsidRDefault="006A571C" w:rsidP="006A571C">
      <w:pPr>
        <w:rPr>
          <w:b/>
          <w:spacing w:val="40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C06B4">
        <w:rPr>
          <w:b/>
          <w:noProof/>
        </w:rPr>
        <w:t>2019. szeptember 30.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>Közgyűlésének 2019. szeptember 27-ei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782C44" w:rsidRDefault="00782C44" w:rsidP="00782C44">
      <w:pPr>
        <w:rPr>
          <w:b/>
          <w:u w:val="single"/>
        </w:rPr>
      </w:pPr>
      <w:r>
        <w:rPr>
          <w:b/>
          <w:u w:val="single"/>
        </w:rPr>
        <w:t>6</w:t>
      </w:r>
      <w:r w:rsidR="00432349">
        <w:rPr>
          <w:b/>
          <w:u w:val="single"/>
        </w:rPr>
        <w:t>2</w:t>
      </w:r>
      <w:r>
        <w:rPr>
          <w:b/>
          <w:u w:val="single"/>
        </w:rPr>
        <w:t>/2019. (IX. 27.) MÖK határozat</w:t>
      </w:r>
    </w:p>
    <w:p w:rsidR="00DF7E2F" w:rsidRDefault="00DF7E2F" w:rsidP="00DF7E2F">
      <w:pPr>
        <w:rPr>
          <w:b/>
          <w:u w:val="single"/>
        </w:rPr>
      </w:pPr>
    </w:p>
    <w:p w:rsidR="00CB206A" w:rsidRPr="00BD35A3" w:rsidRDefault="00CB206A" w:rsidP="00CB206A">
      <w:r w:rsidRPr="00BD35A3">
        <w:t>A közgyűlés a Hajdú-Bihar Megyei Önkormányzat Közgyűlése és Szervei Szervezeti és Működési Szabályzatáról szóló 1/2015. (II. 2.) önkormányzati rendelet 17. § (1) bekezdése alapján a következő lejárt határidejű határozatok végrehajtásáról szóló jelentést fogadja el:</w:t>
      </w:r>
    </w:p>
    <w:p w:rsidR="00CB206A" w:rsidRDefault="00CB206A" w:rsidP="00CB206A"/>
    <w:p w:rsidR="00CB206A" w:rsidRPr="001A4485" w:rsidRDefault="00CB206A" w:rsidP="00CB206A">
      <w:r w:rsidRPr="001A4485">
        <w:t>23/2019. (IV. 12.) MÖK határozat, 50/2019. (VI. 28.) MÖK határozat, 5</w:t>
      </w:r>
      <w:r>
        <w:t>1</w:t>
      </w:r>
      <w:r w:rsidRPr="001A4485">
        <w:t>/2019. (VI. 28.) MÖK határozat, 5</w:t>
      </w:r>
      <w:r>
        <w:t>2</w:t>
      </w:r>
      <w:r w:rsidRPr="001A4485">
        <w:t>/2019. (VI. 28.) MÖK határozat, 5</w:t>
      </w:r>
      <w:r>
        <w:t>7</w:t>
      </w:r>
      <w:r w:rsidRPr="001A4485">
        <w:t>/2019. (VI. 28.) MÖK határozat</w:t>
      </w:r>
      <w:r>
        <w:t>.</w:t>
      </w:r>
      <w:r w:rsidRPr="001A4485">
        <w:t xml:space="preserve"> </w:t>
      </w:r>
    </w:p>
    <w:p w:rsidR="00CB206A" w:rsidRPr="00385B7F" w:rsidRDefault="00CB206A" w:rsidP="00CB206A"/>
    <w:p w:rsidR="00CB206A" w:rsidRDefault="00CB206A" w:rsidP="00DF7E2F">
      <w:pPr>
        <w:rPr>
          <w:b/>
          <w:u w:val="single"/>
        </w:rPr>
      </w:pPr>
    </w:p>
    <w:p w:rsidR="00CB206A" w:rsidRDefault="00CB206A" w:rsidP="00DF7E2F">
      <w:pPr>
        <w:rPr>
          <w:b/>
          <w:u w:val="single"/>
        </w:rPr>
      </w:pPr>
    </w:p>
    <w:p w:rsidR="00336384" w:rsidRDefault="00336384" w:rsidP="00336384"/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C06B4">
        <w:rPr>
          <w:b/>
          <w:noProof/>
        </w:rPr>
        <w:t>2019. szeptember 30.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7412B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412BF" w:rsidRDefault="007412BF" w:rsidP="007412B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>Közgyűlésének 2019. szeptember 27-ei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82C44" w:rsidRDefault="00782C44" w:rsidP="00782C44">
      <w:pPr>
        <w:rPr>
          <w:b/>
          <w:u w:val="single"/>
        </w:rPr>
      </w:pPr>
      <w:r>
        <w:rPr>
          <w:b/>
          <w:u w:val="single"/>
        </w:rPr>
        <w:t>6</w:t>
      </w:r>
      <w:r w:rsidR="00432349">
        <w:rPr>
          <w:b/>
          <w:u w:val="single"/>
        </w:rPr>
        <w:t>3</w:t>
      </w:r>
      <w:r>
        <w:rPr>
          <w:b/>
          <w:u w:val="single"/>
        </w:rPr>
        <w:t>/2019. (IX. 27.) MÖK határozat</w:t>
      </w:r>
    </w:p>
    <w:p w:rsidR="007412BF" w:rsidRDefault="007412BF" w:rsidP="00DF7E2F">
      <w:pPr>
        <w:rPr>
          <w:b/>
          <w:u w:val="single"/>
        </w:rPr>
      </w:pPr>
    </w:p>
    <w:p w:rsidR="00CB206A" w:rsidRDefault="00CB206A" w:rsidP="00CB206A">
      <w:r w:rsidRPr="005C26BC">
        <w:t xml:space="preserve">A Hajdú-Bihar Megyei Önkormányzat Közgyűlése </w:t>
      </w:r>
      <w:r>
        <w:t>a területfejlesztésről és a területrendezésről szóló 1996. évi XXI. törvény 12. § (1) bekezdése és 23/C. §-</w:t>
      </w:r>
      <w:proofErr w:type="gramStart"/>
      <w:r>
        <w:t>a</w:t>
      </w:r>
      <w:proofErr w:type="gramEnd"/>
      <w:r>
        <w:t xml:space="preserve">, valamint </w:t>
      </w:r>
      <w:r w:rsidRPr="005C26BC">
        <w:t xml:space="preserve">a Hajdú-Bihar Megyei Önkormányzat Közgyűlése és Szervei Szervezeti és Működési Szabályzatáról szóló 1/2015. (II. 2.) önkormányzati rendelet 18. § (1) bekezdés c) pontja alapján, figyelemmel a 192/2017. (XII. 20.) MÖK </w:t>
      </w:r>
      <w:r>
        <w:t xml:space="preserve">és </w:t>
      </w:r>
      <w:r w:rsidRPr="005C26BC">
        <w:t>a 40/2019. (V. 17.) MÖK határozat</w:t>
      </w:r>
      <w:r>
        <w:t>ok</w:t>
      </w:r>
      <w:r w:rsidRPr="005C26BC">
        <w:t xml:space="preserve">ra </w:t>
      </w:r>
    </w:p>
    <w:p w:rsidR="00CB206A" w:rsidRPr="005C26BC" w:rsidRDefault="00CB206A" w:rsidP="00CB206A"/>
    <w:p w:rsidR="00CB206A" w:rsidRDefault="00CB206A" w:rsidP="00CB206A">
      <w:pPr>
        <w:ind w:left="284" w:hanging="284"/>
        <w:rPr>
          <w:rStyle w:val="xbe"/>
        </w:rPr>
      </w:pPr>
      <w:r w:rsidRPr="005C26BC">
        <w:rPr>
          <w:rStyle w:val="xbe"/>
        </w:rPr>
        <w:t xml:space="preserve">1./ a Hajdú-Bihar Megyei Területrendezési Terv módosításának aktuális helyzetéről szóló tájékoztatót és a </w:t>
      </w:r>
      <w:r>
        <w:rPr>
          <w:rStyle w:val="xbe"/>
        </w:rPr>
        <w:t xml:space="preserve">tervmódosítás összevont előkészítő és javaslattevő fázisában keletkezett, a véleményezésre jogosultak észrevételei alapján átdolgozott </w:t>
      </w:r>
      <w:r w:rsidRPr="005C26BC">
        <w:rPr>
          <w:rStyle w:val="xbe"/>
        </w:rPr>
        <w:t>szakmai dokumentumokat</w:t>
      </w:r>
      <w:r>
        <w:rPr>
          <w:rStyle w:val="xbe"/>
        </w:rPr>
        <w:t xml:space="preserve"> (előkészítő szakasz dokumentuma - megalapozó vizsgálatok, környezeti értékelés, javaslattevő dokumentáció, angol nyelvű összefoglaló a szomszédos ország területrendezésért felelős szervei részére) elfogadja.</w:t>
      </w:r>
    </w:p>
    <w:p w:rsidR="00CB206A" w:rsidRPr="005C26BC" w:rsidRDefault="00CB206A" w:rsidP="00CB206A">
      <w:pPr>
        <w:ind w:left="284" w:hanging="284"/>
        <w:rPr>
          <w:rStyle w:val="xbe"/>
        </w:rPr>
      </w:pPr>
    </w:p>
    <w:p w:rsidR="00CB206A" w:rsidRPr="005C26BC" w:rsidRDefault="00CB206A" w:rsidP="00CB206A">
      <w:pPr>
        <w:ind w:left="284" w:hanging="284"/>
        <w:rPr>
          <w:rStyle w:val="xbe"/>
        </w:rPr>
      </w:pPr>
      <w:r w:rsidRPr="005C26BC">
        <w:rPr>
          <w:rStyle w:val="xbe"/>
        </w:rPr>
        <w:t>2./ A</w:t>
      </w:r>
      <w:r>
        <w:rPr>
          <w:rStyle w:val="xbe"/>
        </w:rPr>
        <w:t>z összevont előkészítő és j</w:t>
      </w:r>
      <w:r w:rsidRPr="005C26BC">
        <w:rPr>
          <w:rStyle w:val="xbe"/>
        </w:rPr>
        <w:t>avaslattevő szakasz</w:t>
      </w:r>
      <w:r>
        <w:rPr>
          <w:rStyle w:val="xbe"/>
        </w:rPr>
        <w:t xml:space="preserve"> során keletkezett </w:t>
      </w:r>
      <w:r w:rsidRPr="005C26BC">
        <w:rPr>
          <w:rStyle w:val="xbe"/>
        </w:rPr>
        <w:t>dokumentum</w:t>
      </w:r>
      <w:r>
        <w:rPr>
          <w:rStyle w:val="xbe"/>
        </w:rPr>
        <w:t xml:space="preserve">ok kapcsán </w:t>
      </w:r>
      <w:r w:rsidRPr="005C26BC">
        <w:rPr>
          <w:rStyle w:val="xbe"/>
        </w:rPr>
        <w:t>a</w:t>
      </w:r>
      <w:r>
        <w:rPr>
          <w:rStyle w:val="xbe"/>
        </w:rPr>
        <w:t xml:space="preserve"> véleményezésre jogosultak által megküldött</w:t>
      </w:r>
      <w:r w:rsidRPr="005C26BC">
        <w:rPr>
          <w:rStyle w:val="xbe"/>
        </w:rPr>
        <w:t xml:space="preserve"> észrevételek</w:t>
      </w:r>
      <w:r>
        <w:rPr>
          <w:rStyle w:val="xbe"/>
        </w:rPr>
        <w:t>et megismerte, az azokra</w:t>
      </w:r>
      <w:r w:rsidRPr="005C26BC">
        <w:rPr>
          <w:rStyle w:val="xbe"/>
        </w:rPr>
        <w:t xml:space="preserve"> adott tervezői válaszokat elfogadja. </w:t>
      </w:r>
    </w:p>
    <w:p w:rsidR="00CB206A" w:rsidRPr="005C26BC" w:rsidRDefault="00CB206A" w:rsidP="00CB206A">
      <w:pPr>
        <w:rPr>
          <w:rStyle w:val="xbe"/>
        </w:rPr>
      </w:pPr>
    </w:p>
    <w:p w:rsidR="00CB206A" w:rsidRPr="005C26BC" w:rsidRDefault="00CB206A" w:rsidP="00CB206A">
      <w:pPr>
        <w:ind w:left="284" w:hanging="284"/>
        <w:rPr>
          <w:rStyle w:val="xbe"/>
        </w:rPr>
      </w:pPr>
      <w:r>
        <w:rPr>
          <w:rStyle w:val="xbe"/>
        </w:rPr>
        <w:t>3./ A k</w:t>
      </w:r>
      <w:r w:rsidRPr="005C26BC">
        <w:rPr>
          <w:rStyle w:val="xbe"/>
        </w:rPr>
        <w:t>örnyezeti értékelés</w:t>
      </w:r>
      <w:r>
        <w:rPr>
          <w:rStyle w:val="xbe"/>
        </w:rPr>
        <w:t xml:space="preserve"> dokumentációjára</w:t>
      </w:r>
      <w:r w:rsidRPr="005C26BC">
        <w:rPr>
          <w:rStyle w:val="xbe"/>
        </w:rPr>
        <w:t xml:space="preserve"> beérkezett észrevételek</w:t>
      </w:r>
      <w:r>
        <w:rPr>
          <w:rStyle w:val="xbe"/>
        </w:rPr>
        <w:t>et megismerte, az azokra</w:t>
      </w:r>
      <w:r w:rsidRPr="005C26BC">
        <w:rPr>
          <w:rStyle w:val="xbe"/>
        </w:rPr>
        <w:t xml:space="preserve"> adott tervezői válaszokat elfogadja. </w:t>
      </w:r>
    </w:p>
    <w:p w:rsidR="00CB206A" w:rsidRPr="005C26BC" w:rsidRDefault="00CB206A" w:rsidP="00CB206A">
      <w:pPr>
        <w:rPr>
          <w:rStyle w:val="xbe"/>
        </w:rPr>
      </w:pPr>
    </w:p>
    <w:p w:rsidR="00CB206A" w:rsidRPr="005C26BC" w:rsidRDefault="00CB206A" w:rsidP="00CB206A">
      <w:pPr>
        <w:ind w:left="284" w:hanging="284"/>
        <w:rPr>
          <w:rStyle w:val="xbe"/>
        </w:rPr>
      </w:pPr>
      <w:r w:rsidRPr="005C26BC">
        <w:rPr>
          <w:rStyle w:val="xbe"/>
        </w:rPr>
        <w:t>4./ A</w:t>
      </w:r>
      <w:r>
        <w:rPr>
          <w:rStyle w:val="xbe"/>
        </w:rPr>
        <w:t>z 1./-3./ pontokban foglaltakra tekintettel, az 5./ pont szerinti állásfoglalás tartalmának függvényében, a</w:t>
      </w:r>
      <w:r w:rsidRPr="005C26BC">
        <w:rPr>
          <w:rStyle w:val="xbe"/>
        </w:rPr>
        <w:t xml:space="preserve"> véleményezési eljárást lezártnak tekinti.</w:t>
      </w:r>
    </w:p>
    <w:p w:rsidR="00CB206A" w:rsidRDefault="00CB206A" w:rsidP="00CB206A">
      <w:pPr>
        <w:rPr>
          <w:rStyle w:val="xbe"/>
        </w:rPr>
      </w:pPr>
    </w:p>
    <w:p w:rsidR="00CB206A" w:rsidRPr="00B50ABE" w:rsidRDefault="00CB206A" w:rsidP="00CB206A">
      <w:pPr>
        <w:ind w:left="284" w:hanging="284"/>
        <w:rPr>
          <w:rStyle w:val="xbe"/>
        </w:rPr>
      </w:pPr>
      <w:r>
        <w:rPr>
          <w:rStyle w:val="xbe"/>
        </w:rPr>
        <w:t xml:space="preserve">5./ Felkéri elnökét, </w:t>
      </w:r>
      <w:r w:rsidRPr="00B50ABE">
        <w:rPr>
          <w:rStyle w:val="xbe"/>
        </w:rPr>
        <w:t xml:space="preserve">hogy kérjen </w:t>
      </w:r>
      <w:r>
        <w:rPr>
          <w:rStyle w:val="xbe"/>
        </w:rPr>
        <w:t>állásfoglalást</w:t>
      </w:r>
      <w:r w:rsidRPr="00B50ABE">
        <w:rPr>
          <w:rStyle w:val="xbe"/>
        </w:rPr>
        <w:t xml:space="preserve"> a Miniszterelnökség Építészeti és Építésügyi Helyettes Államtitkárság</w:t>
      </w:r>
      <w:r>
        <w:rPr>
          <w:rStyle w:val="xbe"/>
        </w:rPr>
        <w:t>á</w:t>
      </w:r>
      <w:r w:rsidRPr="00B50ABE">
        <w:rPr>
          <w:rStyle w:val="xbe"/>
        </w:rPr>
        <w:t>tól</w:t>
      </w:r>
      <w:r>
        <w:rPr>
          <w:rStyle w:val="xbe"/>
        </w:rPr>
        <w:t>, hogy</w:t>
      </w:r>
      <w:r w:rsidRPr="00B50ABE">
        <w:rPr>
          <w:rStyle w:val="xbe"/>
        </w:rPr>
        <w:t xml:space="preserve"> a</w:t>
      </w:r>
      <w:r>
        <w:rPr>
          <w:rStyle w:val="xbe"/>
        </w:rPr>
        <w:t xml:space="preserve"> véleményezési eljárás során a</w:t>
      </w:r>
      <w:r w:rsidRPr="00B50ABE">
        <w:rPr>
          <w:rStyle w:val="xbe"/>
        </w:rPr>
        <w:t>z</w:t>
      </w:r>
      <w:r>
        <w:rPr>
          <w:rStyle w:val="xbe"/>
        </w:rPr>
        <w:t xml:space="preserve"> online egyeztető felület kapcsán tapasztalt, nem az egyeztetésre kötelezett megyei önkormányzatnak felróható hiányosságok akadályozzák-e a véleményezési eljárás jogszabályoknak megfelelő befejezését</w:t>
      </w:r>
      <w:r w:rsidRPr="00B50ABE">
        <w:rPr>
          <w:rStyle w:val="xbe"/>
        </w:rPr>
        <w:t>.</w:t>
      </w:r>
    </w:p>
    <w:p w:rsidR="00CB206A" w:rsidRDefault="00CB206A" w:rsidP="00CB206A">
      <w:pPr>
        <w:rPr>
          <w:b/>
          <w:bCs/>
          <w:u w:val="single"/>
        </w:rPr>
      </w:pPr>
    </w:p>
    <w:p w:rsidR="00CB206A" w:rsidRDefault="00CB206A" w:rsidP="00CB206A">
      <w:pPr>
        <w:ind w:firstLine="284"/>
      </w:pPr>
      <w:r w:rsidRPr="005C26BC">
        <w:rPr>
          <w:b/>
          <w:bCs/>
          <w:u w:val="single"/>
        </w:rPr>
        <w:t>Végrehajtásért felelős:</w:t>
      </w:r>
      <w:r w:rsidRPr="005C26BC">
        <w:tab/>
      </w:r>
      <w:proofErr w:type="spellStart"/>
      <w:r w:rsidRPr="005C26BC">
        <w:t>Pajna</w:t>
      </w:r>
      <w:proofErr w:type="spellEnd"/>
      <w:r w:rsidRPr="005C26BC">
        <w:t xml:space="preserve"> Zoltán, a megyei közgyűlés elnöke</w:t>
      </w:r>
    </w:p>
    <w:p w:rsidR="00CB206A" w:rsidRPr="005C26BC" w:rsidRDefault="00CB206A" w:rsidP="00CB206A">
      <w:pPr>
        <w:ind w:firstLine="284"/>
      </w:pPr>
      <w:r w:rsidRPr="00B50ABE">
        <w:rPr>
          <w:b/>
          <w:bCs/>
          <w:u w:val="single"/>
        </w:rPr>
        <w:t>Határidő:</w:t>
      </w:r>
      <w:r w:rsidRPr="005C26BC">
        <w:tab/>
      </w:r>
      <w:r w:rsidRPr="005C26BC">
        <w:tab/>
      </w:r>
      <w:r>
        <w:tab/>
      </w:r>
      <w:r w:rsidRPr="00B50ABE">
        <w:t>a</w:t>
      </w:r>
      <w:r>
        <w:t>zonnal</w:t>
      </w:r>
    </w:p>
    <w:p w:rsidR="00CB206A" w:rsidRPr="005C26BC" w:rsidRDefault="00CB206A" w:rsidP="00CB206A">
      <w:pPr>
        <w:rPr>
          <w:rStyle w:val="xbe"/>
        </w:rPr>
      </w:pPr>
    </w:p>
    <w:p w:rsidR="00CB206A" w:rsidRDefault="00CB206A" w:rsidP="00CB206A">
      <w:pPr>
        <w:ind w:left="284" w:hanging="284"/>
        <w:rPr>
          <w:rStyle w:val="xbe"/>
        </w:rPr>
      </w:pPr>
      <w:r>
        <w:rPr>
          <w:rStyle w:val="xbe"/>
        </w:rPr>
        <w:t>6</w:t>
      </w:r>
      <w:r w:rsidRPr="005C26BC">
        <w:rPr>
          <w:rStyle w:val="xbe"/>
        </w:rPr>
        <w:t>./ Fel</w:t>
      </w:r>
      <w:r>
        <w:rPr>
          <w:rStyle w:val="xbe"/>
        </w:rPr>
        <w:t>kéri elnökét, hogy a megyei főépítész közreműködésével gondoskodjon a tervjavaslatnak az állami főépítész, valamint a területrendezésért felelő miniszter részére történő megküldéséről az állami főépítészi nyilatkozat és a miniszteri állásfoglalás beszerzése érdekében.</w:t>
      </w:r>
    </w:p>
    <w:p w:rsidR="00CB206A" w:rsidRPr="005C26BC" w:rsidRDefault="00CB206A" w:rsidP="00CB206A">
      <w:pPr>
        <w:ind w:left="284" w:hanging="284"/>
        <w:rPr>
          <w:rStyle w:val="xbe"/>
        </w:rPr>
      </w:pPr>
    </w:p>
    <w:p w:rsidR="00CB206A" w:rsidRDefault="00CB206A" w:rsidP="00CB206A">
      <w:pPr>
        <w:ind w:firstLine="284"/>
      </w:pPr>
      <w:r w:rsidRPr="005C26BC">
        <w:rPr>
          <w:b/>
          <w:bCs/>
          <w:u w:val="single"/>
        </w:rPr>
        <w:t>Végrehajtásért felelős:</w:t>
      </w:r>
      <w:r w:rsidRPr="005C26BC">
        <w:tab/>
      </w:r>
      <w:proofErr w:type="spellStart"/>
      <w:r w:rsidRPr="005C26BC">
        <w:t>Pajna</w:t>
      </w:r>
      <w:proofErr w:type="spellEnd"/>
      <w:r w:rsidRPr="005C26BC">
        <w:t xml:space="preserve"> Zoltán, a megyei közgyűlés elnöke</w:t>
      </w:r>
    </w:p>
    <w:p w:rsidR="00CB206A" w:rsidRPr="005C26BC" w:rsidRDefault="00CB206A" w:rsidP="00CB206A">
      <w:pPr>
        <w:ind w:firstLine="284"/>
      </w:pPr>
      <w:r>
        <w:tab/>
      </w:r>
      <w:r>
        <w:tab/>
      </w:r>
      <w:r>
        <w:tab/>
      </w:r>
      <w:r>
        <w:tab/>
      </w:r>
      <w:proofErr w:type="spellStart"/>
      <w:r>
        <w:t>Gonda-Magyar</w:t>
      </w:r>
      <w:proofErr w:type="spellEnd"/>
      <w:r>
        <w:t xml:space="preserve"> Andrea, megyei főépítész</w:t>
      </w:r>
    </w:p>
    <w:p w:rsidR="00CB206A" w:rsidRDefault="00CB206A" w:rsidP="00CB206A">
      <w:pPr>
        <w:pStyle w:val="Listaszerbekezds"/>
        <w:ind w:left="284"/>
        <w:rPr>
          <w:rStyle w:val="xbe"/>
        </w:rPr>
      </w:pPr>
      <w:r w:rsidRPr="00B50ABE">
        <w:rPr>
          <w:b/>
          <w:bCs/>
          <w:u w:val="single"/>
        </w:rPr>
        <w:t>Határidő:</w:t>
      </w:r>
      <w:r w:rsidRPr="005C26BC">
        <w:tab/>
      </w:r>
      <w:r w:rsidRPr="005C26BC">
        <w:tab/>
      </w:r>
      <w:r>
        <w:tab/>
      </w:r>
      <w:r w:rsidRPr="00B50ABE">
        <w:t>aktualitás szerint</w:t>
      </w:r>
    </w:p>
    <w:p w:rsidR="00CB206A" w:rsidRDefault="00CB206A" w:rsidP="00CB206A"/>
    <w:p w:rsidR="00CB206A" w:rsidRDefault="00CB206A" w:rsidP="00CB206A"/>
    <w:p w:rsidR="00CB206A" w:rsidRPr="005C26BC" w:rsidRDefault="00CB206A" w:rsidP="00CB206A"/>
    <w:p w:rsidR="00CB206A" w:rsidRDefault="00CB206A" w:rsidP="00CB206A">
      <w:pPr>
        <w:ind w:left="284" w:hanging="284"/>
      </w:pPr>
      <w:r>
        <w:lastRenderedPageBreak/>
        <w:t>7./ Felkéri a közgyűlés elnökét, hogy a tervmódosítás dokumentumait - a digitális egyeztető felület hiányosságai miatt – az országos önkormányzati érdekszövetségek részére elektronikus levélben tájékoztatásul küldje meg.</w:t>
      </w:r>
    </w:p>
    <w:p w:rsidR="00CB206A" w:rsidRDefault="00CB206A" w:rsidP="00CB206A"/>
    <w:p w:rsidR="00CB206A" w:rsidRDefault="00CB206A" w:rsidP="00CB206A">
      <w:pPr>
        <w:ind w:firstLine="284"/>
      </w:pPr>
      <w:r w:rsidRPr="005C26BC">
        <w:rPr>
          <w:b/>
          <w:bCs/>
          <w:u w:val="single"/>
        </w:rPr>
        <w:t>Végrehajtásért felelős:</w:t>
      </w:r>
      <w:r w:rsidRPr="005C26BC">
        <w:tab/>
      </w:r>
      <w:proofErr w:type="spellStart"/>
      <w:r w:rsidRPr="005C26BC">
        <w:t>Pajna</w:t>
      </w:r>
      <w:proofErr w:type="spellEnd"/>
      <w:r w:rsidRPr="005C26BC">
        <w:t xml:space="preserve"> Zoltán, a megyei közgyűlés elnöke</w:t>
      </w:r>
    </w:p>
    <w:p w:rsidR="00CB206A" w:rsidRPr="005C26BC" w:rsidRDefault="00CB206A" w:rsidP="00CB206A">
      <w:pPr>
        <w:ind w:firstLine="284"/>
      </w:pPr>
      <w:r w:rsidRPr="00B50ABE">
        <w:rPr>
          <w:b/>
          <w:bCs/>
          <w:u w:val="single"/>
        </w:rPr>
        <w:t>Határidő:</w:t>
      </w:r>
      <w:r w:rsidRPr="005C26BC">
        <w:tab/>
      </w:r>
      <w:r w:rsidRPr="005C26BC">
        <w:tab/>
      </w:r>
      <w:r>
        <w:tab/>
      </w:r>
      <w:r w:rsidRPr="00B50ABE">
        <w:t>a</w:t>
      </w:r>
      <w:r>
        <w:t>zonnal</w:t>
      </w:r>
    </w:p>
    <w:p w:rsidR="00CB206A" w:rsidRDefault="00CB206A" w:rsidP="00DF7E2F">
      <w:pPr>
        <w:rPr>
          <w:b/>
          <w:u w:val="single"/>
        </w:rPr>
      </w:pPr>
    </w:p>
    <w:p w:rsidR="009341BE" w:rsidRDefault="009341BE" w:rsidP="009341BE">
      <w:pPr>
        <w:rPr>
          <w:b/>
        </w:rPr>
      </w:pPr>
    </w:p>
    <w:p w:rsidR="007412BF" w:rsidRPr="007412BF" w:rsidRDefault="007412BF" w:rsidP="007412BF">
      <w:pPr>
        <w:rPr>
          <w:b/>
          <w:i/>
        </w:rPr>
      </w:pPr>
    </w:p>
    <w:p w:rsidR="007412BF" w:rsidRDefault="007412BF" w:rsidP="007412BF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7412B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C06B4">
        <w:rPr>
          <w:b/>
          <w:noProof/>
        </w:rPr>
        <w:t>2019. szeptember 30.</w:t>
      </w:r>
      <w:r>
        <w:rPr>
          <w:b/>
        </w:rPr>
        <w:fldChar w:fldCharType="end"/>
      </w:r>
    </w:p>
    <w:p w:rsidR="007412BF" w:rsidRDefault="007412BF" w:rsidP="007412B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412BF" w:rsidTr="001B7E69">
        <w:tc>
          <w:tcPr>
            <w:tcW w:w="4606" w:type="dxa"/>
          </w:tcPr>
          <w:p w:rsidR="007412BF" w:rsidRDefault="007412BF" w:rsidP="001B7E69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7412BF" w:rsidRDefault="007412BF" w:rsidP="001B7E69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7412BF" w:rsidRDefault="007412BF" w:rsidP="001B7E69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2B7EC1" w:rsidRDefault="002B7EC1" w:rsidP="00DF7E2F">
      <w:pPr>
        <w:rPr>
          <w:b/>
          <w:u w:val="single"/>
        </w:rPr>
      </w:pPr>
    </w:p>
    <w:p w:rsidR="002B7EC1" w:rsidRDefault="002B7EC1" w:rsidP="00DF7E2F">
      <w:pPr>
        <w:rPr>
          <w:b/>
          <w:u w:val="single"/>
        </w:rPr>
      </w:pPr>
    </w:p>
    <w:p w:rsidR="002B7EC1" w:rsidRDefault="002B7EC1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>Közgyűlésének 2019. szeptember 27-ei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782C44" w:rsidRDefault="00782C44" w:rsidP="00782C44">
      <w:pPr>
        <w:rPr>
          <w:b/>
          <w:u w:val="single"/>
        </w:rPr>
      </w:pPr>
      <w:r>
        <w:rPr>
          <w:b/>
          <w:u w:val="single"/>
        </w:rPr>
        <w:t>6</w:t>
      </w:r>
      <w:r w:rsidR="00432349">
        <w:rPr>
          <w:b/>
          <w:u w:val="single"/>
        </w:rPr>
        <w:t>4</w:t>
      </w:r>
      <w:r>
        <w:rPr>
          <w:b/>
          <w:u w:val="single"/>
        </w:rPr>
        <w:t>/2019. (IX. 27.) MÖK határozat</w:t>
      </w:r>
    </w:p>
    <w:p w:rsidR="00F0407A" w:rsidRDefault="00F0407A" w:rsidP="004418CE">
      <w:pPr>
        <w:rPr>
          <w:b/>
          <w:u w:val="single"/>
        </w:rPr>
      </w:pPr>
    </w:p>
    <w:p w:rsidR="00CB206A" w:rsidRDefault="00CB206A" w:rsidP="00CB206A">
      <w:pPr>
        <w:rPr>
          <w:b/>
          <w:u w:val="single"/>
        </w:rPr>
      </w:pPr>
    </w:p>
    <w:p w:rsidR="00CB206A" w:rsidRDefault="00CB206A" w:rsidP="00CB206A">
      <w:r w:rsidRPr="006A425D">
        <w:t>A Hajdú-Bihar Megyei Önkormányzat Közgyűlése a Hajdú-Bihar Megyei Önkormányzat Közgyűlése és Szervei Szervezeti és Működési Szabályzatáról szóló 1/2015. (II. 2.) önkormányzati rendelet 6. § (1) bekezdése és 18. § (1) bekezdés c) pontja alapján</w:t>
      </w:r>
    </w:p>
    <w:p w:rsidR="00CB206A" w:rsidRDefault="00CB206A" w:rsidP="00CB206A"/>
    <w:p w:rsidR="00CB206A" w:rsidRPr="006A425D" w:rsidRDefault="00CB206A" w:rsidP="00CB206A">
      <w:proofErr w:type="gramStart"/>
      <w:r w:rsidRPr="006A425D">
        <w:t>elfogadja</w:t>
      </w:r>
      <w:proofErr w:type="gramEnd"/>
      <w:r w:rsidRPr="006A425D">
        <w:t xml:space="preserve"> a Hajdú-Bihar Megyei Közgyűlé</w:t>
      </w:r>
      <w:r>
        <w:t>s elnökének és alelnökeinek 2019. január-szeptember közötti időszakban</w:t>
      </w:r>
      <w:r w:rsidRPr="006A425D">
        <w:t xml:space="preserve"> végzett tevékenységéről szóló tájékoztatót</w:t>
      </w:r>
      <w:r>
        <w:t>.</w:t>
      </w:r>
    </w:p>
    <w:p w:rsidR="00CB206A" w:rsidRDefault="00CB206A" w:rsidP="004418CE">
      <w:pPr>
        <w:rPr>
          <w:b/>
          <w:u w:val="single"/>
        </w:rPr>
      </w:pPr>
    </w:p>
    <w:p w:rsidR="00CB206A" w:rsidRDefault="00CB206A" w:rsidP="004418CE">
      <w:pPr>
        <w:rPr>
          <w:b/>
          <w:u w:val="single"/>
        </w:rPr>
      </w:pPr>
    </w:p>
    <w:p w:rsidR="00A10605" w:rsidRDefault="00A10605" w:rsidP="004418CE">
      <w:pPr>
        <w:rPr>
          <w:b/>
          <w:u w:val="single"/>
        </w:rPr>
      </w:pPr>
    </w:p>
    <w:p w:rsidR="00782C44" w:rsidRDefault="00782C44" w:rsidP="004418CE">
      <w:pPr>
        <w:rPr>
          <w:b/>
          <w:u w:val="single"/>
        </w:rPr>
      </w:pPr>
    </w:p>
    <w:p w:rsidR="00782C44" w:rsidRDefault="00782C44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F0407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C06B4">
        <w:rPr>
          <w:b/>
          <w:noProof/>
        </w:rPr>
        <w:t>2019. szeptember 30.</w:t>
      </w:r>
      <w:r>
        <w:rPr>
          <w:b/>
        </w:rPr>
        <w:fldChar w:fldCharType="end"/>
      </w:r>
    </w:p>
    <w:p w:rsidR="00F0407A" w:rsidRDefault="00F0407A" w:rsidP="00F040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0407A" w:rsidTr="00080046">
        <w:tc>
          <w:tcPr>
            <w:tcW w:w="4606" w:type="dxa"/>
          </w:tcPr>
          <w:p w:rsidR="00F0407A" w:rsidRDefault="00F0407A" w:rsidP="00080046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F0407A" w:rsidRDefault="00F0407A" w:rsidP="00080046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F0407A" w:rsidRDefault="00F0407A" w:rsidP="00080046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F0407A" w:rsidRDefault="00F0407A" w:rsidP="00F0407A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782C44" w:rsidRDefault="00782C44" w:rsidP="004418CE">
      <w:pPr>
        <w:rPr>
          <w:b/>
          <w:u w:val="single"/>
        </w:rPr>
      </w:pPr>
    </w:p>
    <w:p w:rsidR="00782C44" w:rsidRDefault="00782C44" w:rsidP="004418CE">
      <w:pPr>
        <w:rPr>
          <w:b/>
          <w:u w:val="single"/>
        </w:rPr>
      </w:pPr>
    </w:p>
    <w:p w:rsidR="00782C44" w:rsidRDefault="00782C44" w:rsidP="004418CE">
      <w:pPr>
        <w:rPr>
          <w:b/>
          <w:u w:val="single"/>
        </w:rPr>
      </w:pPr>
    </w:p>
    <w:p w:rsidR="000E28B0" w:rsidRDefault="000E28B0" w:rsidP="000E28B0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>Közgyűlésének 2019. szeptember 27-ei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F0407A" w:rsidRDefault="00F0407A" w:rsidP="004418CE">
      <w:pPr>
        <w:rPr>
          <w:b/>
          <w:u w:val="single"/>
        </w:rPr>
      </w:pPr>
    </w:p>
    <w:p w:rsidR="00782C44" w:rsidRDefault="00782C44" w:rsidP="00782C44">
      <w:pPr>
        <w:rPr>
          <w:b/>
          <w:u w:val="single"/>
        </w:rPr>
      </w:pPr>
      <w:r>
        <w:rPr>
          <w:b/>
          <w:u w:val="single"/>
        </w:rPr>
        <w:t>6</w:t>
      </w:r>
      <w:r w:rsidR="00432349">
        <w:rPr>
          <w:b/>
          <w:u w:val="single"/>
        </w:rPr>
        <w:t>5</w:t>
      </w:r>
      <w:r>
        <w:rPr>
          <w:b/>
          <w:u w:val="single"/>
        </w:rPr>
        <w:t>/2019. (IX. 27.) MÖK határozat</w:t>
      </w:r>
    </w:p>
    <w:p w:rsidR="00DF7E2F" w:rsidRDefault="00DF7E2F" w:rsidP="00DF7E2F">
      <w:pPr>
        <w:rPr>
          <w:b/>
          <w:u w:val="single"/>
        </w:rPr>
      </w:pPr>
    </w:p>
    <w:p w:rsidR="00CB206A" w:rsidRDefault="00CB206A" w:rsidP="00CB206A">
      <w:pPr>
        <w:pStyle w:val="Szvegtrzs2"/>
      </w:pPr>
      <w:r>
        <w:t>A Hajdú-Bihar Megyei Önkormányzat Közgyűlése a Hajdú-Bihar Megyei Önkormányzat Közgyűlése és Szervei Szervezeti és Működési Szabályzatáról szóló 1</w:t>
      </w:r>
      <w:r w:rsidRPr="00F34A41">
        <w:t>/201</w:t>
      </w:r>
      <w:r>
        <w:t>5</w:t>
      </w:r>
      <w:r w:rsidRPr="00F34A41">
        <w:t>. (I</w:t>
      </w:r>
      <w:r>
        <w:t>I</w:t>
      </w:r>
      <w:r w:rsidRPr="00F34A41">
        <w:t>. 2.) önkormányzati rendelet 4. § (3) bekezdése</w:t>
      </w:r>
      <w:r>
        <w:t>, valamint 18. § (1) bekezdés b) pontja</w:t>
      </w:r>
      <w:r w:rsidRPr="00F34A41">
        <w:t xml:space="preserve"> alapján </w:t>
      </w:r>
    </w:p>
    <w:p w:rsidR="00CB206A" w:rsidRDefault="00CB206A" w:rsidP="00CB206A">
      <w:pPr>
        <w:pStyle w:val="Szvegtrzs2"/>
      </w:pPr>
    </w:p>
    <w:p w:rsidR="00CB206A" w:rsidRPr="00F34A41" w:rsidRDefault="00CB206A" w:rsidP="00CB206A">
      <w:pPr>
        <w:pStyle w:val="Szvegtrzs2"/>
      </w:pPr>
      <w:proofErr w:type="gramStart"/>
      <w:r>
        <w:t>a</w:t>
      </w:r>
      <w:proofErr w:type="gramEnd"/>
      <w:r>
        <w:t xml:space="preserve"> </w:t>
      </w:r>
      <w:r w:rsidRPr="00F34A41">
        <w:t xml:space="preserve">közgyűlés bizottságai döntés-előkészítő, javaslattevő tevékenységéről, valamint a közgyűlés által átruházott hatáskörök gyakorlásáról szóló </w:t>
      </w:r>
      <w:r>
        <w:t xml:space="preserve">2019. január - szeptember közötti időszakra vonatkozó </w:t>
      </w:r>
      <w:r w:rsidRPr="00F34A41">
        <w:t>beszámolót elfogadja.</w:t>
      </w:r>
    </w:p>
    <w:p w:rsidR="00CB206A" w:rsidRDefault="00CB206A" w:rsidP="00DF7E2F">
      <w:pPr>
        <w:rPr>
          <w:b/>
          <w:u w:val="single"/>
        </w:rPr>
      </w:pPr>
    </w:p>
    <w:p w:rsidR="00A10605" w:rsidRDefault="00A10605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C06B4">
        <w:rPr>
          <w:b/>
          <w:noProof/>
        </w:rPr>
        <w:t>2019. szeptember 30.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>Közgyűlésének 2019. szeptember 27-ei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782C44" w:rsidRDefault="00782C44" w:rsidP="00782C44">
      <w:pPr>
        <w:rPr>
          <w:b/>
          <w:u w:val="single"/>
        </w:rPr>
      </w:pPr>
      <w:r>
        <w:rPr>
          <w:b/>
          <w:u w:val="single"/>
        </w:rPr>
        <w:t>6</w:t>
      </w:r>
      <w:r w:rsidR="00432349">
        <w:rPr>
          <w:b/>
          <w:u w:val="single"/>
        </w:rPr>
        <w:t>6</w:t>
      </w:r>
      <w:r>
        <w:rPr>
          <w:b/>
          <w:u w:val="single"/>
        </w:rPr>
        <w:t>/2019. (IX. 27.) MÖK határozat</w:t>
      </w:r>
    </w:p>
    <w:p w:rsidR="00DF7E2F" w:rsidRDefault="00DF7E2F" w:rsidP="00DF7E2F">
      <w:pPr>
        <w:rPr>
          <w:b/>
          <w:u w:val="single"/>
        </w:rPr>
      </w:pPr>
    </w:p>
    <w:p w:rsidR="00CB206A" w:rsidRPr="00CF526F" w:rsidRDefault="00CB206A" w:rsidP="00CB206A">
      <w:pPr>
        <w:rPr>
          <w:rFonts w:eastAsia="Calibri"/>
        </w:rPr>
      </w:pPr>
      <w:r w:rsidRPr="00CF526F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</w:t>
      </w:r>
      <w:r w:rsidRPr="00500D4A">
        <w:rPr>
          <w:rFonts w:eastAsia="Calibri"/>
        </w:rPr>
        <w:t xml:space="preserve">1/2015. (II. 2.) önkormányzati rendelet 18. § (1) bekezdés </w:t>
      </w:r>
      <w:r>
        <w:rPr>
          <w:rFonts w:eastAsia="Calibri"/>
        </w:rPr>
        <w:t>b</w:t>
      </w:r>
      <w:r w:rsidRPr="00500D4A">
        <w:rPr>
          <w:rFonts w:eastAsia="Calibri"/>
        </w:rPr>
        <w:t>) pontjára figyelemmel</w:t>
      </w:r>
      <w:r w:rsidRPr="00CF526F">
        <w:rPr>
          <w:rFonts w:eastAsia="Calibri"/>
        </w:rPr>
        <w:t xml:space="preserve"> </w:t>
      </w:r>
    </w:p>
    <w:p w:rsidR="00CB206A" w:rsidRPr="00CF526F" w:rsidRDefault="00CB206A" w:rsidP="00CB206A"/>
    <w:p w:rsidR="00CB206A" w:rsidRPr="009E0D4E" w:rsidRDefault="00CB206A" w:rsidP="00CB206A">
      <w:r w:rsidRPr="00CF526F">
        <w:t xml:space="preserve">1./ </w:t>
      </w:r>
      <w:r w:rsidRPr="009E0D4E">
        <w:t>a megyei értéktár bizottság 2014-2019. közötti önkormányzati ciklusban végzett tevékenységéről</w:t>
      </w:r>
      <w:r w:rsidRPr="009E0D4E">
        <w:rPr>
          <w:bCs/>
        </w:rPr>
        <w:t xml:space="preserve"> szóló</w:t>
      </w:r>
      <w:r w:rsidRPr="009E0D4E">
        <w:t xml:space="preserve"> beszámolót elfogadja.</w:t>
      </w:r>
    </w:p>
    <w:p w:rsidR="00CB206A" w:rsidRPr="00C2108E" w:rsidRDefault="00CB206A" w:rsidP="00CB206A"/>
    <w:p w:rsidR="00CB206A" w:rsidRPr="00C2108E" w:rsidRDefault="00CB206A" w:rsidP="00CB206A">
      <w:r>
        <w:t>2./ A közgyűlés felkéri elnökét, hogy a döntésről a Hajdú-Bihar Megyei Értéktár Bizottság elnökét tájékoztassa.</w:t>
      </w:r>
    </w:p>
    <w:p w:rsidR="00CB206A" w:rsidRPr="00C2108E" w:rsidRDefault="00CB206A" w:rsidP="00CB206A"/>
    <w:p w:rsidR="00CB206A" w:rsidRDefault="00CB206A" w:rsidP="00CB206A">
      <w:r>
        <w:rPr>
          <w:b/>
          <w:bCs/>
          <w:u w:val="single"/>
        </w:rPr>
        <w:t>Végrehajtásért felelős:</w:t>
      </w:r>
      <w:r>
        <w:t xml:space="preserve"> </w:t>
      </w:r>
      <w:r>
        <w:tab/>
      </w:r>
      <w:proofErr w:type="spellStart"/>
      <w:r>
        <w:t>Pajna</w:t>
      </w:r>
      <w:proofErr w:type="spellEnd"/>
      <w:r>
        <w:t xml:space="preserve"> Zoltán, a megyei közgyűlés elnöke</w:t>
      </w:r>
    </w:p>
    <w:p w:rsidR="00CB206A" w:rsidRDefault="00CB206A" w:rsidP="00CB206A">
      <w:r>
        <w:rPr>
          <w:b/>
          <w:bCs/>
          <w:u w:val="single"/>
        </w:rPr>
        <w:t>Határidő: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2019. október 4.</w:t>
      </w:r>
    </w:p>
    <w:p w:rsidR="00CB206A" w:rsidRDefault="00CB206A" w:rsidP="00CB206A"/>
    <w:p w:rsidR="00CB206A" w:rsidRDefault="00CB206A" w:rsidP="00CB206A">
      <w:pPr>
        <w:rPr>
          <w:b/>
          <w:u w:val="single"/>
        </w:rPr>
      </w:pPr>
    </w:p>
    <w:p w:rsidR="00CB206A" w:rsidRDefault="00CB206A" w:rsidP="00CB206A">
      <w:pPr>
        <w:rPr>
          <w:b/>
          <w:u w:val="single"/>
        </w:rPr>
      </w:pPr>
    </w:p>
    <w:p w:rsidR="00CB206A" w:rsidRDefault="00CB206A" w:rsidP="00DF7E2F">
      <w:pPr>
        <w:rPr>
          <w:b/>
          <w:u w:val="single"/>
        </w:rPr>
      </w:pPr>
    </w:p>
    <w:p w:rsidR="00CB206A" w:rsidRDefault="00CB206A" w:rsidP="00DF7E2F">
      <w:pPr>
        <w:rPr>
          <w:b/>
          <w:u w:val="single"/>
        </w:rPr>
      </w:pPr>
    </w:p>
    <w:p w:rsidR="00A10605" w:rsidRDefault="00A10605" w:rsidP="00DF7E2F">
      <w:pPr>
        <w:rPr>
          <w:b/>
          <w:u w:val="single"/>
        </w:rPr>
      </w:pPr>
    </w:p>
    <w:p w:rsidR="00A10605" w:rsidRDefault="00A10605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C06B4">
        <w:rPr>
          <w:b/>
          <w:noProof/>
        </w:rPr>
        <w:t>2019. szeptember 30.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>Közgyűlésének 2019. szeptember 27-ei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782C44" w:rsidRDefault="00782C44" w:rsidP="00782C44">
      <w:pPr>
        <w:rPr>
          <w:b/>
          <w:u w:val="single"/>
        </w:rPr>
      </w:pPr>
      <w:r>
        <w:rPr>
          <w:b/>
          <w:u w:val="single"/>
        </w:rPr>
        <w:t>6</w:t>
      </w:r>
      <w:r w:rsidR="00432349">
        <w:rPr>
          <w:b/>
          <w:u w:val="single"/>
        </w:rPr>
        <w:t>7</w:t>
      </w:r>
      <w:r>
        <w:rPr>
          <w:b/>
          <w:u w:val="single"/>
        </w:rPr>
        <w:t>/2019. (IX. 27.) MÖK határozat</w:t>
      </w:r>
    </w:p>
    <w:p w:rsidR="00DF7E2F" w:rsidRDefault="00DF7E2F" w:rsidP="00DF7E2F">
      <w:pPr>
        <w:rPr>
          <w:b/>
          <w:u w:val="single"/>
        </w:rPr>
      </w:pPr>
    </w:p>
    <w:p w:rsidR="00CB206A" w:rsidRDefault="00CB206A" w:rsidP="00CB206A">
      <w:pPr>
        <w:rPr>
          <w:rFonts w:eastAsia="Calibri"/>
        </w:rPr>
      </w:pPr>
      <w:r w:rsidRPr="00A476ED">
        <w:rPr>
          <w:rFonts w:eastAsia="Calibri"/>
        </w:rPr>
        <w:t xml:space="preserve">A Hajdú-Bihar Megyei Önkormányzat Közgyűlése a területfejlesztésről és a területrendezésről szóló 1996. évi XXI. törvény </w:t>
      </w:r>
      <w:r w:rsidRPr="00F1798E">
        <w:rPr>
          <w:rFonts w:eastAsia="Calibri"/>
        </w:rPr>
        <w:t xml:space="preserve">11. § </w:t>
      </w:r>
      <w:proofErr w:type="spellStart"/>
      <w:r w:rsidRPr="00F1798E">
        <w:rPr>
          <w:rFonts w:eastAsia="Calibri"/>
        </w:rPr>
        <w:t>ba</w:t>
      </w:r>
      <w:proofErr w:type="spellEnd"/>
      <w:r w:rsidRPr="00F1798E">
        <w:rPr>
          <w:rFonts w:eastAsia="Calibri"/>
        </w:rPr>
        <w:t>)</w:t>
      </w:r>
      <w:r w:rsidRPr="00A476ED">
        <w:rPr>
          <w:rFonts w:eastAsia="Calibri"/>
        </w:rPr>
        <w:t xml:space="preserve"> bekezdése</w:t>
      </w:r>
      <w:r>
        <w:rPr>
          <w:rFonts w:eastAsia="Calibri"/>
        </w:rPr>
        <w:t xml:space="preserve">, valamint a 2014-2020 programozási időszakban az egyes európai uniós alapokból származó támogatások felhasználásának rendjéről szóló 272/2014. (XI. 5.) Korm. rendelet 19. § f) pontja </w:t>
      </w:r>
      <w:r w:rsidRPr="00A476ED">
        <w:rPr>
          <w:rFonts w:eastAsia="Calibri"/>
        </w:rPr>
        <w:t xml:space="preserve">alapján, figyelemmel a Hajdú-Bihar Megyei Önkormányzat Közgyűlése és Szervei Szervezeti és Működési Szabályzatáról szóló </w:t>
      </w:r>
      <w:r w:rsidRPr="00A476ED">
        <w:rPr>
          <w:rFonts w:eastAsia="Calibri"/>
        </w:rPr>
        <w:br/>
        <w:t xml:space="preserve">1/2015. (II. 2.) önkormányzati rendelet 18. § (1) bekezdés c) pontjára </w:t>
      </w:r>
    </w:p>
    <w:p w:rsidR="00CB206A" w:rsidRPr="00A476ED" w:rsidRDefault="00CB206A" w:rsidP="00CB206A">
      <w:pPr>
        <w:rPr>
          <w:rFonts w:eastAsia="Calibri"/>
        </w:rPr>
      </w:pPr>
    </w:p>
    <w:p w:rsidR="00CB206A" w:rsidRDefault="00CB206A" w:rsidP="00CB206A">
      <w:proofErr w:type="gramStart"/>
      <w:r w:rsidRPr="00E72619">
        <w:t>elfogadja</w:t>
      </w:r>
      <w:proofErr w:type="gramEnd"/>
      <w:r w:rsidRPr="00E72619">
        <w:t xml:space="preserve"> a Hajdú-Bihar Megyei Integrált Területi Program végrehajtásáról szóló tájékoztatót. </w:t>
      </w:r>
    </w:p>
    <w:p w:rsidR="00CB206A" w:rsidRDefault="00CB206A" w:rsidP="00DF7E2F">
      <w:pPr>
        <w:rPr>
          <w:b/>
          <w:u w:val="single"/>
        </w:rPr>
      </w:pPr>
    </w:p>
    <w:p w:rsidR="00CB206A" w:rsidRDefault="00CB206A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C06B4">
        <w:rPr>
          <w:b/>
          <w:noProof/>
        </w:rPr>
        <w:t>2019. szeptember 30.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>Közgyűlésének 2019. szeptember 27-ei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782C44" w:rsidRDefault="00782C44" w:rsidP="00782C44">
      <w:pPr>
        <w:rPr>
          <w:b/>
          <w:u w:val="single"/>
        </w:rPr>
      </w:pPr>
      <w:r>
        <w:rPr>
          <w:b/>
          <w:u w:val="single"/>
        </w:rPr>
        <w:t>6</w:t>
      </w:r>
      <w:r w:rsidR="00432349">
        <w:rPr>
          <w:b/>
          <w:u w:val="single"/>
        </w:rPr>
        <w:t>8</w:t>
      </w:r>
      <w:r>
        <w:rPr>
          <w:b/>
          <w:u w:val="single"/>
        </w:rPr>
        <w:t>/2019. (IX. 27.) MÖK határozat</w:t>
      </w:r>
    </w:p>
    <w:p w:rsidR="00CB206A" w:rsidRDefault="00CB206A" w:rsidP="00CB206A">
      <w:pPr>
        <w:rPr>
          <w:b/>
          <w:u w:val="single"/>
        </w:rPr>
      </w:pPr>
    </w:p>
    <w:p w:rsidR="00F3285F" w:rsidRPr="00AE4EEE" w:rsidRDefault="00F3285F" w:rsidP="00F3285F">
      <w:r w:rsidRPr="00D32EE9">
        <w:t xml:space="preserve">A Hajdú-Bihar Megyei Önkormányzat Közgyűlése </w:t>
      </w:r>
      <w:r w:rsidRPr="00240E98">
        <w:t>a Magyarország helyi önkormányzatairól</w:t>
      </w:r>
      <w:r>
        <w:t xml:space="preserve"> szóló </w:t>
      </w:r>
      <w:r w:rsidRPr="00240E98">
        <w:t>2011. évi CLXXXIX. törvény</w:t>
      </w:r>
      <w:r>
        <w:t xml:space="preserve"> 49. § (1) bekezdése alapján a bejelentett személyes érintettségre tekintettel, a </w:t>
      </w:r>
      <w:r w:rsidRPr="00AE4EEE">
        <w:t>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F3285F" w:rsidRDefault="00F3285F" w:rsidP="00F3285F"/>
    <w:p w:rsidR="00F3285F" w:rsidRDefault="00F3285F" w:rsidP="00F3285F">
      <w:r>
        <w:t>Ménes Andreát, Vámospércs</w:t>
      </w:r>
      <w:r w:rsidRPr="00240E98">
        <w:t xml:space="preserve"> Város polgármester</w:t>
      </w:r>
      <w:r>
        <w:t xml:space="preserve">ét kizárja a következő konstrukciókról való közgyűlési döntéshozatalból: </w:t>
      </w:r>
    </w:p>
    <w:p w:rsidR="00F3285F" w:rsidRPr="00240E98" w:rsidRDefault="00F3285F" w:rsidP="00F3285F"/>
    <w:p w:rsidR="00F3285F" w:rsidRDefault="00F3285F" w:rsidP="00F3285F"/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3285F" w:rsidRPr="00AE4EEE" w:rsidTr="00711334">
        <w:tc>
          <w:tcPr>
            <w:tcW w:w="9214" w:type="dxa"/>
          </w:tcPr>
          <w:p w:rsidR="00F3285F" w:rsidRPr="00C73CBC" w:rsidRDefault="00F3285F" w:rsidP="00F3285F">
            <w:pPr>
              <w:pStyle w:val="Listaszerbekezds"/>
              <w:numPr>
                <w:ilvl w:val="0"/>
                <w:numId w:val="12"/>
              </w:numPr>
              <w:contextualSpacing/>
            </w:pPr>
            <w:r w:rsidRPr="00C73CBC">
              <w:t>TOP – 1.4.1.-19 Bölcsődei férőhelyek kialakítása, bővítése</w:t>
            </w:r>
          </w:p>
        </w:tc>
      </w:tr>
    </w:tbl>
    <w:p w:rsidR="00F3285F" w:rsidRDefault="00F3285F" w:rsidP="00F3285F"/>
    <w:p w:rsidR="00DF7E2F" w:rsidRDefault="00DF7E2F" w:rsidP="00DF7E2F">
      <w:pPr>
        <w:rPr>
          <w:b/>
          <w:bCs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C06B4">
        <w:rPr>
          <w:b/>
          <w:noProof/>
        </w:rPr>
        <w:t>2019. szeptember 30.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0572A3" w:rsidRDefault="000572A3" w:rsidP="000572A3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>Közgyűlésének 2019. szeptember 27-ei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</w:p>
    <w:p w:rsidR="00782C44" w:rsidRDefault="00782C44" w:rsidP="00782C44">
      <w:pPr>
        <w:rPr>
          <w:b/>
          <w:u w:val="single"/>
        </w:rPr>
      </w:pPr>
      <w:r>
        <w:rPr>
          <w:b/>
          <w:u w:val="single"/>
        </w:rPr>
        <w:t>6</w:t>
      </w:r>
      <w:r w:rsidR="00F3285F">
        <w:rPr>
          <w:b/>
          <w:u w:val="single"/>
        </w:rPr>
        <w:t>9</w:t>
      </w:r>
      <w:r>
        <w:rPr>
          <w:b/>
          <w:u w:val="single"/>
        </w:rPr>
        <w:t>/2019. (IX. 27.) MÖK határozat</w:t>
      </w:r>
    </w:p>
    <w:p w:rsidR="000572A3" w:rsidRDefault="000572A3" w:rsidP="000572A3">
      <w:pPr>
        <w:rPr>
          <w:szCs w:val="20"/>
        </w:rPr>
      </w:pPr>
    </w:p>
    <w:p w:rsidR="00F3285F" w:rsidRPr="00667DF4" w:rsidRDefault="00F3285F" w:rsidP="00F3285F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F3285F" w:rsidRDefault="00F3285F" w:rsidP="00F3285F"/>
    <w:p w:rsidR="00F3285F" w:rsidRPr="00667DF4" w:rsidRDefault="00F3285F" w:rsidP="00F3285F">
      <w:r>
        <w:t>Gál László Csabát, Berettyóújfalu</w:t>
      </w:r>
      <w:r w:rsidRPr="008E6C22">
        <w:t xml:space="preserve"> Város</w:t>
      </w:r>
      <w:r>
        <w:t xml:space="preserve"> Képviselőtestületének tagját</w:t>
      </w:r>
      <w:r w:rsidRPr="00667DF4">
        <w:t xml:space="preserve"> kizárja a következő konstrukciókról való közgyűlési döntéshozatalból: </w:t>
      </w:r>
    </w:p>
    <w:p w:rsidR="00F3285F" w:rsidRDefault="00F3285F" w:rsidP="00F3285F">
      <w:pPr>
        <w:rPr>
          <w:sz w:val="28"/>
          <w:szCs w:val="28"/>
        </w:rPr>
      </w:pPr>
    </w:p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3285F" w:rsidRPr="00B8152D" w:rsidTr="00711334">
        <w:tc>
          <w:tcPr>
            <w:tcW w:w="9072" w:type="dxa"/>
          </w:tcPr>
          <w:p w:rsidR="00F3285F" w:rsidRPr="008404D6" w:rsidRDefault="00F3285F" w:rsidP="00F3285F">
            <w:pPr>
              <w:numPr>
                <w:ilvl w:val="0"/>
                <w:numId w:val="12"/>
              </w:numPr>
              <w:jc w:val="left"/>
            </w:pPr>
            <w:r w:rsidRPr="008404D6">
              <w:t>TOP – 1.4.1.-19 Bölcsődei férőhelyek kialakítása, bővítése</w:t>
            </w:r>
          </w:p>
        </w:tc>
      </w:tr>
    </w:tbl>
    <w:p w:rsidR="000572A3" w:rsidRPr="00CF526F" w:rsidRDefault="000572A3" w:rsidP="000572A3"/>
    <w:p w:rsidR="000572A3" w:rsidRDefault="000572A3" w:rsidP="000572A3">
      <w:pPr>
        <w:rPr>
          <w:b/>
          <w:bCs/>
          <w:u w:val="single"/>
        </w:rPr>
      </w:pP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C06B4">
        <w:rPr>
          <w:b/>
          <w:noProof/>
        </w:rPr>
        <w:t>2019. szeptember 30.</w:t>
      </w:r>
      <w:r>
        <w:rPr>
          <w:b/>
        </w:rPr>
        <w:fldChar w:fldCharType="end"/>
      </w:r>
    </w:p>
    <w:p w:rsidR="000572A3" w:rsidRDefault="000572A3" w:rsidP="000572A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572A3" w:rsidTr="006204F7">
        <w:tc>
          <w:tcPr>
            <w:tcW w:w="4606" w:type="dxa"/>
          </w:tcPr>
          <w:p w:rsidR="000572A3" w:rsidRDefault="000572A3" w:rsidP="006204F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572A3" w:rsidRDefault="000572A3" w:rsidP="006204F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572A3" w:rsidRDefault="000572A3" w:rsidP="006204F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0572A3" w:rsidRDefault="000572A3" w:rsidP="000572A3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>Közgyűlésének 2019. szeptember 27-ei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0572A3" w:rsidRDefault="000572A3" w:rsidP="000572A3">
      <w:pPr>
        <w:rPr>
          <w:b/>
          <w:u w:val="single"/>
        </w:rPr>
      </w:pPr>
    </w:p>
    <w:p w:rsidR="00782C44" w:rsidRDefault="00F3285F" w:rsidP="00782C44">
      <w:pPr>
        <w:rPr>
          <w:b/>
          <w:u w:val="single"/>
        </w:rPr>
      </w:pPr>
      <w:r>
        <w:rPr>
          <w:b/>
          <w:u w:val="single"/>
        </w:rPr>
        <w:t>70</w:t>
      </w:r>
      <w:r w:rsidR="00782C44">
        <w:rPr>
          <w:b/>
          <w:u w:val="single"/>
        </w:rPr>
        <w:t>/2019. (IX. 27.) MÖK határozat</w:t>
      </w:r>
    </w:p>
    <w:p w:rsidR="000572A3" w:rsidRDefault="000572A3" w:rsidP="000572A3">
      <w:pPr>
        <w:rPr>
          <w:szCs w:val="20"/>
        </w:rPr>
      </w:pPr>
    </w:p>
    <w:p w:rsidR="00F3285F" w:rsidRPr="00667DF4" w:rsidRDefault="00F3285F" w:rsidP="00F3285F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F3285F" w:rsidRDefault="00F3285F" w:rsidP="00F3285F"/>
    <w:p w:rsidR="00F3285F" w:rsidRPr="00667DF4" w:rsidRDefault="00F3285F" w:rsidP="00F3285F">
      <w:r>
        <w:t>Gyula Ferencnét, Berettyóújfalu</w:t>
      </w:r>
      <w:r w:rsidRPr="008E6C22">
        <w:t xml:space="preserve"> Város</w:t>
      </w:r>
      <w:r>
        <w:t xml:space="preserve"> Képviselőtestületének tagját</w:t>
      </w:r>
      <w:r w:rsidRPr="00667DF4">
        <w:t xml:space="preserve"> kizárja a következő konstrukciókról való közgyűlési döntéshozatalból: </w:t>
      </w:r>
    </w:p>
    <w:p w:rsidR="00F3285F" w:rsidRDefault="00F3285F" w:rsidP="00F3285F">
      <w:pPr>
        <w:rPr>
          <w:sz w:val="28"/>
          <w:szCs w:val="28"/>
        </w:rPr>
      </w:pPr>
    </w:p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3285F" w:rsidRPr="00B8152D" w:rsidTr="00711334">
        <w:tc>
          <w:tcPr>
            <w:tcW w:w="9072" w:type="dxa"/>
          </w:tcPr>
          <w:p w:rsidR="00F3285F" w:rsidRPr="00D75DE2" w:rsidRDefault="00F3285F" w:rsidP="00F3285F">
            <w:pPr>
              <w:numPr>
                <w:ilvl w:val="0"/>
                <w:numId w:val="12"/>
              </w:numPr>
              <w:jc w:val="left"/>
            </w:pPr>
            <w:r w:rsidRPr="00D75DE2">
              <w:t>TOP – 1.4.1.-19 Bölcsődei férőhelyek kialakítása, bővítése</w:t>
            </w:r>
          </w:p>
        </w:tc>
      </w:tr>
    </w:tbl>
    <w:p w:rsidR="000572A3" w:rsidRDefault="000572A3" w:rsidP="000572A3"/>
    <w:p w:rsidR="00F3285F" w:rsidRDefault="00F3285F" w:rsidP="000572A3"/>
    <w:p w:rsidR="00F3285F" w:rsidRDefault="00F3285F" w:rsidP="000572A3"/>
    <w:p w:rsidR="000572A3" w:rsidRDefault="000572A3" w:rsidP="000572A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C06B4">
        <w:rPr>
          <w:b/>
          <w:noProof/>
        </w:rPr>
        <w:t>2019. szeptember 30.</w:t>
      </w:r>
      <w:r>
        <w:rPr>
          <w:b/>
        </w:rPr>
        <w:fldChar w:fldCharType="end"/>
      </w:r>
    </w:p>
    <w:p w:rsidR="000572A3" w:rsidRDefault="000572A3" w:rsidP="000572A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572A3" w:rsidTr="006204F7">
        <w:tc>
          <w:tcPr>
            <w:tcW w:w="4606" w:type="dxa"/>
          </w:tcPr>
          <w:p w:rsidR="000572A3" w:rsidRDefault="000572A3" w:rsidP="006204F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572A3" w:rsidRDefault="000572A3" w:rsidP="006204F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572A3" w:rsidRDefault="000572A3" w:rsidP="006204F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572A3" w:rsidRDefault="000572A3" w:rsidP="000572A3">
      <w:pPr>
        <w:rPr>
          <w:b/>
        </w:rPr>
      </w:pPr>
    </w:p>
    <w:p w:rsidR="00B165FF" w:rsidRDefault="00B165FF" w:rsidP="000572A3">
      <w:pPr>
        <w:rPr>
          <w:b/>
        </w:rPr>
      </w:pPr>
    </w:p>
    <w:p w:rsidR="000572A3" w:rsidRDefault="000572A3" w:rsidP="000572A3">
      <w:pPr>
        <w:rPr>
          <w:b/>
        </w:rPr>
      </w:pPr>
      <w:r>
        <w:rPr>
          <w:b/>
        </w:rPr>
        <w:t>A kivonat hiteléül: Kondor Erika</w:t>
      </w:r>
    </w:p>
    <w:p w:rsidR="00B165FF" w:rsidRDefault="00B165FF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B165FF" w:rsidRDefault="00B165FF" w:rsidP="00B165F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>Közgyűlésének 2019. szeptember 27-ei ülésén</w:t>
      </w:r>
      <w:r>
        <w:rPr>
          <w:b/>
          <w:u w:val="single"/>
        </w:rPr>
        <w:t xml:space="preserve"> hozott határozataiból:</w:t>
      </w:r>
    </w:p>
    <w:p w:rsidR="00B165FF" w:rsidRDefault="00B165FF" w:rsidP="00B165FF">
      <w:pPr>
        <w:rPr>
          <w:b/>
          <w:u w:val="single"/>
        </w:rPr>
      </w:pPr>
    </w:p>
    <w:p w:rsidR="00B165FF" w:rsidRDefault="00B165FF" w:rsidP="00B165FF">
      <w:pPr>
        <w:rPr>
          <w:b/>
          <w:u w:val="single"/>
        </w:rPr>
      </w:pPr>
    </w:p>
    <w:p w:rsidR="00782C44" w:rsidRDefault="00F3285F" w:rsidP="00782C44">
      <w:pPr>
        <w:rPr>
          <w:b/>
          <w:u w:val="single"/>
        </w:rPr>
      </w:pPr>
      <w:r>
        <w:rPr>
          <w:b/>
          <w:u w:val="single"/>
        </w:rPr>
        <w:t>71</w:t>
      </w:r>
      <w:r w:rsidR="00782C44">
        <w:rPr>
          <w:b/>
          <w:u w:val="single"/>
        </w:rPr>
        <w:t>/2019. (IX. 27.) MÖK határozat</w:t>
      </w:r>
    </w:p>
    <w:p w:rsidR="00B165FF" w:rsidRDefault="00B165FF" w:rsidP="00B165FF">
      <w:pPr>
        <w:rPr>
          <w:szCs w:val="20"/>
        </w:rPr>
      </w:pPr>
    </w:p>
    <w:p w:rsidR="00F3285F" w:rsidRPr="00AE4EEE" w:rsidRDefault="00F3285F" w:rsidP="00F3285F">
      <w:r w:rsidRPr="00D32EE9">
        <w:t xml:space="preserve">A Hajdú-Bihar Megyei Önkormányzat Közgyűlése </w:t>
      </w:r>
      <w:r w:rsidRPr="00240E98">
        <w:t>a Magyarország helyi önkormányzatairól</w:t>
      </w:r>
      <w:r>
        <w:t xml:space="preserve"> szóló </w:t>
      </w:r>
      <w:r w:rsidRPr="00240E98">
        <w:t>2011. évi CLXXXIX. törvény</w:t>
      </w:r>
      <w:r>
        <w:t xml:space="preserve"> 49. § (1) bekezdése alapján a bejelentett személyes érintettségre tekintettel, a </w:t>
      </w:r>
      <w:r w:rsidRPr="00AE4EEE">
        <w:t>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F3285F" w:rsidRDefault="00F3285F" w:rsidP="00F3285F"/>
    <w:p w:rsidR="00F3285F" w:rsidRDefault="00F3285F" w:rsidP="00F3285F">
      <w:r>
        <w:t xml:space="preserve">Kiss Attilát, </w:t>
      </w:r>
      <w:r w:rsidRPr="00240E98">
        <w:t>Hajdú</w:t>
      </w:r>
      <w:r>
        <w:t>böszörmény</w:t>
      </w:r>
      <w:r w:rsidRPr="00240E98">
        <w:t xml:space="preserve"> Város polgármester</w:t>
      </w:r>
      <w:r>
        <w:t xml:space="preserve">ét kizárja a következő konstrukciókról való közgyűlési döntéshozatalból: </w:t>
      </w:r>
    </w:p>
    <w:p w:rsidR="00F3285F" w:rsidRPr="00240E98" w:rsidRDefault="00F3285F" w:rsidP="00F3285F"/>
    <w:p w:rsidR="00F3285F" w:rsidRDefault="00F3285F" w:rsidP="00F3285F">
      <w:pPr>
        <w:rPr>
          <w:sz w:val="23"/>
          <w:szCs w:val="23"/>
        </w:rPr>
      </w:pPr>
    </w:p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3285F" w:rsidRPr="00AE4EEE" w:rsidTr="00711334">
        <w:tc>
          <w:tcPr>
            <w:tcW w:w="9072" w:type="dxa"/>
          </w:tcPr>
          <w:p w:rsidR="00F3285F" w:rsidRPr="00BA6CD4" w:rsidRDefault="00F3285F" w:rsidP="00F3285F">
            <w:pPr>
              <w:pStyle w:val="Listaszerbekezds"/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BA6CD4">
              <w:t>TOP – 1.4.1.-19 Bölcsődei férőhelyek kialakítása, bővítése</w:t>
            </w:r>
          </w:p>
        </w:tc>
      </w:tr>
    </w:tbl>
    <w:p w:rsidR="00B165FF" w:rsidRDefault="00B165FF" w:rsidP="00B165FF">
      <w:pPr>
        <w:rPr>
          <w:b/>
          <w:bCs/>
          <w:u w:val="single"/>
        </w:rPr>
      </w:pPr>
    </w:p>
    <w:p w:rsidR="00B165FF" w:rsidRDefault="00B165FF" w:rsidP="00B165FF">
      <w:pPr>
        <w:rPr>
          <w:b/>
          <w:u w:val="single"/>
        </w:rPr>
      </w:pPr>
    </w:p>
    <w:p w:rsidR="00B165FF" w:rsidRDefault="00B165FF" w:rsidP="00B165FF">
      <w:pPr>
        <w:rPr>
          <w:b/>
          <w:u w:val="single"/>
        </w:rPr>
      </w:pPr>
    </w:p>
    <w:p w:rsidR="00B165FF" w:rsidRDefault="00B165FF" w:rsidP="00B165F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C06B4">
        <w:rPr>
          <w:b/>
          <w:noProof/>
        </w:rPr>
        <w:t>2019. szeptember 30.</w:t>
      </w:r>
      <w:r>
        <w:rPr>
          <w:b/>
        </w:rPr>
        <w:fldChar w:fldCharType="end"/>
      </w:r>
    </w:p>
    <w:p w:rsidR="00B165FF" w:rsidRDefault="00B165FF" w:rsidP="00B165F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B165FF" w:rsidTr="00B468FD">
        <w:tc>
          <w:tcPr>
            <w:tcW w:w="4606" w:type="dxa"/>
          </w:tcPr>
          <w:p w:rsidR="00B165FF" w:rsidRDefault="00B165FF" w:rsidP="00B468FD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B165FF" w:rsidRDefault="00B165FF" w:rsidP="00B468FD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B165FF" w:rsidRDefault="00B165FF" w:rsidP="00B468FD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B165FF" w:rsidRDefault="00B165FF" w:rsidP="00B165FF">
      <w:pPr>
        <w:rPr>
          <w:b/>
        </w:rPr>
      </w:pPr>
    </w:p>
    <w:p w:rsidR="00B165FF" w:rsidRDefault="00B165FF" w:rsidP="00B165FF">
      <w:pPr>
        <w:rPr>
          <w:b/>
        </w:rPr>
      </w:pPr>
    </w:p>
    <w:p w:rsidR="00B165FF" w:rsidRDefault="00B165FF" w:rsidP="00B165FF">
      <w:pPr>
        <w:rPr>
          <w:b/>
        </w:rPr>
      </w:pPr>
    </w:p>
    <w:p w:rsidR="00B165FF" w:rsidRDefault="00B165FF" w:rsidP="00B165FF">
      <w:pPr>
        <w:rPr>
          <w:b/>
        </w:rPr>
      </w:pPr>
    </w:p>
    <w:p w:rsidR="00B165FF" w:rsidRDefault="00B165FF" w:rsidP="00B165F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B165FF" w:rsidRDefault="00B165F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F3285F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2019. szeptember 27-ei ülésén hozott határozataiból:</w:t>
      </w: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  <w:r>
        <w:rPr>
          <w:b/>
          <w:u w:val="single"/>
        </w:rPr>
        <w:t>7</w:t>
      </w:r>
      <w:r w:rsidR="00366488">
        <w:rPr>
          <w:b/>
          <w:u w:val="single"/>
        </w:rPr>
        <w:t>2</w:t>
      </w:r>
      <w:r>
        <w:rPr>
          <w:b/>
          <w:u w:val="single"/>
        </w:rPr>
        <w:t>/2019. (IX. 27.) MÖK határozat</w:t>
      </w:r>
    </w:p>
    <w:p w:rsidR="00F3285F" w:rsidRDefault="00F3285F" w:rsidP="00F3285F">
      <w:pPr>
        <w:rPr>
          <w:szCs w:val="20"/>
        </w:rPr>
      </w:pPr>
    </w:p>
    <w:p w:rsidR="00366488" w:rsidRPr="00667DF4" w:rsidRDefault="00366488" w:rsidP="00366488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366488" w:rsidRDefault="00366488" w:rsidP="00366488"/>
    <w:p w:rsidR="00366488" w:rsidRPr="00667DF4" w:rsidRDefault="00366488" w:rsidP="00366488">
      <w:r>
        <w:t xml:space="preserve">Koroknai Imrét, </w:t>
      </w:r>
      <w:r w:rsidRPr="008E6C22">
        <w:t>Balmazújváros Város</w:t>
      </w:r>
      <w:r>
        <w:t xml:space="preserve"> alpolgármesterét</w:t>
      </w:r>
      <w:r w:rsidRPr="00667DF4">
        <w:t xml:space="preserve"> kizárja a következő konstrukciókról való közgyűlési döntéshozatalból: </w:t>
      </w:r>
    </w:p>
    <w:p w:rsidR="00366488" w:rsidRDefault="00366488" w:rsidP="00366488"/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66488" w:rsidRPr="001969CD" w:rsidTr="00711334">
        <w:tc>
          <w:tcPr>
            <w:tcW w:w="9072" w:type="dxa"/>
          </w:tcPr>
          <w:p w:rsidR="00366488" w:rsidRPr="00233D2D" w:rsidRDefault="00366488" w:rsidP="00366488">
            <w:pPr>
              <w:numPr>
                <w:ilvl w:val="0"/>
                <w:numId w:val="12"/>
              </w:numPr>
              <w:jc w:val="left"/>
            </w:pPr>
            <w:r w:rsidRPr="00233D2D">
              <w:t>TOP – 1.4.1.-19 Bölcsődei férőhelyek kialakítása, bővítése</w:t>
            </w:r>
          </w:p>
        </w:tc>
      </w:tr>
    </w:tbl>
    <w:p w:rsidR="00F3285F" w:rsidRDefault="00F3285F" w:rsidP="00F3285F">
      <w:pPr>
        <w:rPr>
          <w:b/>
          <w:bCs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C06B4">
        <w:rPr>
          <w:b/>
          <w:noProof/>
        </w:rPr>
        <w:t>2019. szeptember 30.</w:t>
      </w:r>
      <w:r>
        <w:rPr>
          <w:b/>
        </w:rPr>
        <w:fldChar w:fldCharType="end"/>
      </w:r>
    </w:p>
    <w:p w:rsidR="00F3285F" w:rsidRDefault="00F3285F" w:rsidP="00F3285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3285F" w:rsidTr="00711334">
        <w:tc>
          <w:tcPr>
            <w:tcW w:w="4606" w:type="dxa"/>
          </w:tcPr>
          <w:p w:rsidR="00F3285F" w:rsidRDefault="00F3285F" w:rsidP="00711334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F3285F" w:rsidRDefault="00F3285F" w:rsidP="00711334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F3285F" w:rsidRDefault="00F3285F" w:rsidP="00711334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2019. szeptember 27-ei ülésén hozott határozataiból:</w:t>
      </w: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  <w:r>
        <w:rPr>
          <w:b/>
          <w:u w:val="single"/>
        </w:rPr>
        <w:t>7</w:t>
      </w:r>
      <w:r w:rsidR="00366488">
        <w:rPr>
          <w:b/>
          <w:u w:val="single"/>
        </w:rPr>
        <w:t>3</w:t>
      </w:r>
      <w:r>
        <w:rPr>
          <w:b/>
          <w:u w:val="single"/>
        </w:rPr>
        <w:t>/2019. (IX. 27.) MÖK határozat</w:t>
      </w:r>
    </w:p>
    <w:p w:rsidR="00F3285F" w:rsidRDefault="00F3285F" w:rsidP="00F3285F">
      <w:pPr>
        <w:rPr>
          <w:szCs w:val="20"/>
        </w:rPr>
      </w:pPr>
    </w:p>
    <w:p w:rsidR="00366488" w:rsidRPr="00AE4EEE" w:rsidRDefault="00366488" w:rsidP="00366488">
      <w:r w:rsidRPr="00D32EE9">
        <w:t xml:space="preserve">A Hajdú-Bihar Megyei Önkormányzat Közgyűlése </w:t>
      </w:r>
      <w:r w:rsidRPr="00240E98">
        <w:t>a Magyarország helyi önkormányzatairól</w:t>
      </w:r>
      <w:r>
        <w:t xml:space="preserve"> szóló </w:t>
      </w:r>
      <w:r w:rsidRPr="00240E98">
        <w:t>2011. évi CLXXXIX. törvény</w:t>
      </w:r>
      <w:r>
        <w:t xml:space="preserve"> 49. § (1) bekezdése alapján a bejelentett személyes érintettségre tekintettel, a </w:t>
      </w:r>
      <w:r w:rsidRPr="00AE4EEE">
        <w:t>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366488" w:rsidRDefault="00366488" w:rsidP="00366488"/>
    <w:p w:rsidR="00366488" w:rsidRDefault="00366488" w:rsidP="00366488">
      <w:r>
        <w:t>Timár Zoltánt, Mikepércs Község</w:t>
      </w:r>
      <w:r w:rsidRPr="00240E98">
        <w:t xml:space="preserve"> polgármester</w:t>
      </w:r>
      <w:r>
        <w:t xml:space="preserve">ét kizárja a következő konstrukciókról való közgyűlési döntéshozatalból: </w:t>
      </w:r>
    </w:p>
    <w:p w:rsidR="00366488" w:rsidRPr="00240E98" w:rsidRDefault="00366488" w:rsidP="00366488"/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66488" w:rsidRPr="00AE4EEE" w:rsidTr="00711334">
        <w:tc>
          <w:tcPr>
            <w:tcW w:w="9072" w:type="dxa"/>
          </w:tcPr>
          <w:p w:rsidR="00366488" w:rsidRPr="00895D04" w:rsidRDefault="00366488" w:rsidP="00366488">
            <w:pPr>
              <w:pStyle w:val="Listaszerbekezds"/>
              <w:numPr>
                <w:ilvl w:val="0"/>
                <w:numId w:val="12"/>
              </w:numPr>
              <w:contextualSpacing/>
            </w:pPr>
            <w:r w:rsidRPr="00895D04">
              <w:t>TOP – 1.4.1.-19 Bölcsődei férőhelyek kialakítása, bővítése</w:t>
            </w:r>
          </w:p>
        </w:tc>
      </w:tr>
    </w:tbl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C06B4">
        <w:rPr>
          <w:b/>
          <w:noProof/>
        </w:rPr>
        <w:t>2019. szeptember 30.</w:t>
      </w:r>
      <w:r>
        <w:rPr>
          <w:b/>
        </w:rPr>
        <w:fldChar w:fldCharType="end"/>
      </w:r>
    </w:p>
    <w:p w:rsidR="00F3285F" w:rsidRDefault="00F3285F" w:rsidP="00F3285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3285F" w:rsidTr="00711334">
        <w:tc>
          <w:tcPr>
            <w:tcW w:w="4606" w:type="dxa"/>
          </w:tcPr>
          <w:p w:rsidR="00F3285F" w:rsidRDefault="00F3285F" w:rsidP="00711334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F3285F" w:rsidRDefault="00F3285F" w:rsidP="00711334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F3285F" w:rsidRDefault="00F3285F" w:rsidP="00711334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F3285F" w:rsidRDefault="00F3285F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366488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2019. szeptember 27-ei ülésén hozott határozataiból:</w:t>
      </w:r>
    </w:p>
    <w:p w:rsidR="00366488" w:rsidRDefault="00366488" w:rsidP="00366488">
      <w:pPr>
        <w:rPr>
          <w:b/>
          <w:u w:val="single"/>
        </w:rPr>
      </w:pPr>
    </w:p>
    <w:p w:rsidR="00366488" w:rsidRDefault="00366488" w:rsidP="00366488">
      <w:pPr>
        <w:rPr>
          <w:b/>
          <w:u w:val="single"/>
        </w:rPr>
      </w:pPr>
    </w:p>
    <w:p w:rsidR="00366488" w:rsidRDefault="00366488" w:rsidP="00366488">
      <w:pPr>
        <w:rPr>
          <w:b/>
          <w:u w:val="single"/>
        </w:rPr>
      </w:pPr>
      <w:r>
        <w:rPr>
          <w:b/>
          <w:u w:val="single"/>
        </w:rPr>
        <w:t>7</w:t>
      </w:r>
      <w:r>
        <w:rPr>
          <w:b/>
          <w:u w:val="single"/>
        </w:rPr>
        <w:t>4</w:t>
      </w:r>
      <w:r>
        <w:rPr>
          <w:b/>
          <w:u w:val="single"/>
        </w:rPr>
        <w:t>/2019. (IX. 27.) MÖK határozat</w:t>
      </w:r>
    </w:p>
    <w:p w:rsidR="00366488" w:rsidRDefault="00366488" w:rsidP="00366488">
      <w:pPr>
        <w:rPr>
          <w:szCs w:val="20"/>
        </w:rPr>
      </w:pPr>
    </w:p>
    <w:p w:rsidR="00366488" w:rsidRPr="00667DF4" w:rsidRDefault="00366488" w:rsidP="00366488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366488" w:rsidRPr="00667DF4" w:rsidRDefault="00366488" w:rsidP="00366488"/>
    <w:p w:rsidR="00366488" w:rsidRPr="00667DF4" w:rsidRDefault="00366488" w:rsidP="00366488">
      <w:r>
        <w:t>Simon Zoltánt Hajdúdorog</w:t>
      </w:r>
      <w:r w:rsidRPr="00667DF4">
        <w:t xml:space="preserve"> Város Képviselőtestületének tagját kizárja a következő konstrukciókról való közgyűlési döntéshozatalból: </w:t>
      </w:r>
    </w:p>
    <w:p w:rsidR="00366488" w:rsidRPr="00667DF4" w:rsidRDefault="00366488" w:rsidP="00366488"/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66488" w:rsidTr="00711334">
        <w:tc>
          <w:tcPr>
            <w:tcW w:w="9072" w:type="dxa"/>
            <w:hideMark/>
          </w:tcPr>
          <w:p w:rsidR="00366488" w:rsidRDefault="00366488" w:rsidP="00366488">
            <w:pPr>
              <w:pStyle w:val="Listaszerbekezds"/>
              <w:numPr>
                <w:ilvl w:val="0"/>
                <w:numId w:val="12"/>
              </w:numPr>
              <w:contextualSpacing/>
            </w:pPr>
            <w:r w:rsidRPr="00E61F93">
              <w:rPr>
                <w:sz w:val="28"/>
                <w:szCs w:val="28"/>
              </w:rPr>
              <w:t xml:space="preserve">TOP – </w:t>
            </w:r>
            <w:r>
              <w:rPr>
                <w:sz w:val="28"/>
                <w:szCs w:val="28"/>
              </w:rPr>
              <w:t>1</w:t>
            </w:r>
            <w:r w:rsidRPr="00E61F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E61F93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-19</w:t>
            </w:r>
            <w:r w:rsidRPr="00E61F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Bölcsődei férőhelyek kialakítása, bővítése</w:t>
            </w:r>
          </w:p>
        </w:tc>
      </w:tr>
    </w:tbl>
    <w:p w:rsidR="00366488" w:rsidRDefault="00366488" w:rsidP="00366488">
      <w:pPr>
        <w:rPr>
          <w:b/>
          <w:u w:val="single"/>
        </w:rPr>
      </w:pPr>
    </w:p>
    <w:p w:rsidR="00366488" w:rsidRDefault="00366488" w:rsidP="00366488">
      <w:pPr>
        <w:rPr>
          <w:b/>
          <w:u w:val="single"/>
        </w:rPr>
      </w:pPr>
    </w:p>
    <w:p w:rsidR="00366488" w:rsidRDefault="00366488" w:rsidP="0036648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C06B4">
        <w:rPr>
          <w:b/>
          <w:noProof/>
        </w:rPr>
        <w:t>2019. szeptember 30.</w:t>
      </w:r>
      <w:r>
        <w:rPr>
          <w:b/>
        </w:rPr>
        <w:fldChar w:fldCharType="end"/>
      </w:r>
    </w:p>
    <w:p w:rsidR="00366488" w:rsidRDefault="00366488" w:rsidP="00366488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366488" w:rsidTr="00711334">
        <w:tc>
          <w:tcPr>
            <w:tcW w:w="4606" w:type="dxa"/>
          </w:tcPr>
          <w:p w:rsidR="00366488" w:rsidRDefault="00366488" w:rsidP="00711334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366488" w:rsidRDefault="00366488" w:rsidP="00711334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366488" w:rsidRDefault="00366488" w:rsidP="00711334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366488" w:rsidRDefault="00366488" w:rsidP="00366488">
      <w:pPr>
        <w:rPr>
          <w:b/>
        </w:rPr>
      </w:pPr>
    </w:p>
    <w:p w:rsidR="00366488" w:rsidRDefault="00366488" w:rsidP="00366488">
      <w:pPr>
        <w:rPr>
          <w:b/>
        </w:rPr>
      </w:pPr>
    </w:p>
    <w:p w:rsidR="00366488" w:rsidRDefault="00366488" w:rsidP="00366488">
      <w:pPr>
        <w:rPr>
          <w:b/>
        </w:rPr>
      </w:pPr>
    </w:p>
    <w:p w:rsidR="00366488" w:rsidRDefault="00366488" w:rsidP="00366488">
      <w:pPr>
        <w:rPr>
          <w:b/>
        </w:rPr>
      </w:pPr>
    </w:p>
    <w:p w:rsidR="00366488" w:rsidRDefault="00366488" w:rsidP="00366488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366488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2019. szeptember 27-ei ülésén hozott határozataiból:</w:t>
      </w:r>
    </w:p>
    <w:p w:rsidR="00366488" w:rsidRDefault="00366488" w:rsidP="00366488">
      <w:pPr>
        <w:rPr>
          <w:b/>
          <w:u w:val="single"/>
        </w:rPr>
      </w:pPr>
    </w:p>
    <w:p w:rsidR="00366488" w:rsidRDefault="00366488" w:rsidP="00366488">
      <w:pPr>
        <w:rPr>
          <w:b/>
          <w:u w:val="single"/>
        </w:rPr>
      </w:pPr>
    </w:p>
    <w:p w:rsidR="00366488" w:rsidRDefault="00366488" w:rsidP="00366488">
      <w:pPr>
        <w:rPr>
          <w:b/>
          <w:u w:val="single"/>
        </w:rPr>
      </w:pPr>
      <w:r>
        <w:rPr>
          <w:b/>
          <w:u w:val="single"/>
        </w:rPr>
        <w:t>7</w:t>
      </w:r>
      <w:r>
        <w:rPr>
          <w:b/>
          <w:u w:val="single"/>
        </w:rPr>
        <w:t>5</w:t>
      </w:r>
      <w:r>
        <w:rPr>
          <w:b/>
          <w:u w:val="single"/>
        </w:rPr>
        <w:t>/2019. (IX. 27.) MÖK határozat</w:t>
      </w:r>
    </w:p>
    <w:p w:rsidR="00366488" w:rsidRDefault="00366488" w:rsidP="00366488">
      <w:pPr>
        <w:rPr>
          <w:szCs w:val="20"/>
        </w:rPr>
      </w:pPr>
    </w:p>
    <w:p w:rsidR="00366488" w:rsidRPr="00667DF4" w:rsidRDefault="00366488" w:rsidP="00366488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366488" w:rsidRDefault="00366488" w:rsidP="00366488"/>
    <w:p w:rsidR="00366488" w:rsidRPr="00667DF4" w:rsidRDefault="00366488" w:rsidP="00366488">
      <w:r>
        <w:t xml:space="preserve">Demeter Pált, </w:t>
      </w:r>
      <w:r w:rsidRPr="008E6C22">
        <w:t>Balmazújváros Város</w:t>
      </w:r>
      <w:r>
        <w:t xml:space="preserve"> Képviselőtestületének tagját</w:t>
      </w:r>
      <w:r w:rsidRPr="00667DF4">
        <w:t xml:space="preserve"> kizárja a következő konstrukciókról való közgyűlési döntéshozatalból: </w:t>
      </w:r>
    </w:p>
    <w:p w:rsidR="00366488" w:rsidRDefault="00366488" w:rsidP="00366488"/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66488" w:rsidRPr="008E6C22" w:rsidTr="00711334">
        <w:tc>
          <w:tcPr>
            <w:tcW w:w="9072" w:type="dxa"/>
          </w:tcPr>
          <w:p w:rsidR="00366488" w:rsidRPr="00BC3F9E" w:rsidRDefault="00366488" w:rsidP="00366488">
            <w:pPr>
              <w:numPr>
                <w:ilvl w:val="0"/>
                <w:numId w:val="12"/>
              </w:numPr>
              <w:jc w:val="left"/>
            </w:pPr>
            <w:r w:rsidRPr="00BC3F9E">
              <w:t>TOP – 1.4.1.-19 Bölcsődei férőhelyek kialakítása, bővítése</w:t>
            </w:r>
          </w:p>
        </w:tc>
      </w:tr>
    </w:tbl>
    <w:p w:rsidR="00366488" w:rsidRDefault="00366488" w:rsidP="00366488">
      <w:pPr>
        <w:rPr>
          <w:b/>
          <w:u w:val="single"/>
        </w:rPr>
      </w:pPr>
    </w:p>
    <w:p w:rsidR="00366488" w:rsidRDefault="00366488" w:rsidP="00366488">
      <w:pPr>
        <w:rPr>
          <w:b/>
          <w:u w:val="single"/>
        </w:rPr>
      </w:pPr>
    </w:p>
    <w:p w:rsidR="00366488" w:rsidRDefault="00366488" w:rsidP="0036648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C06B4">
        <w:rPr>
          <w:b/>
          <w:noProof/>
        </w:rPr>
        <w:t>2019. szeptember 30.</w:t>
      </w:r>
      <w:r>
        <w:rPr>
          <w:b/>
        </w:rPr>
        <w:fldChar w:fldCharType="end"/>
      </w:r>
    </w:p>
    <w:p w:rsidR="00366488" w:rsidRDefault="00366488" w:rsidP="00366488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366488" w:rsidTr="00711334">
        <w:tc>
          <w:tcPr>
            <w:tcW w:w="4606" w:type="dxa"/>
          </w:tcPr>
          <w:p w:rsidR="00366488" w:rsidRDefault="00366488" w:rsidP="00711334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366488" w:rsidRDefault="00366488" w:rsidP="00711334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366488" w:rsidRDefault="00366488" w:rsidP="00711334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366488" w:rsidRDefault="00366488" w:rsidP="00366488">
      <w:pPr>
        <w:rPr>
          <w:b/>
        </w:rPr>
      </w:pPr>
    </w:p>
    <w:p w:rsidR="00366488" w:rsidRDefault="00366488" w:rsidP="00366488">
      <w:pPr>
        <w:rPr>
          <w:b/>
        </w:rPr>
      </w:pPr>
    </w:p>
    <w:p w:rsidR="00366488" w:rsidRDefault="00366488" w:rsidP="00366488">
      <w:pPr>
        <w:rPr>
          <w:b/>
        </w:rPr>
      </w:pPr>
    </w:p>
    <w:p w:rsidR="00366488" w:rsidRDefault="00366488" w:rsidP="00366488">
      <w:pPr>
        <w:rPr>
          <w:b/>
        </w:rPr>
      </w:pPr>
    </w:p>
    <w:p w:rsidR="00366488" w:rsidRDefault="00366488" w:rsidP="00366488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366488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2019. szeptember 27-ei ülésén hozott határozataiból:</w:t>
      </w:r>
    </w:p>
    <w:p w:rsidR="00366488" w:rsidRDefault="00366488" w:rsidP="00366488">
      <w:pPr>
        <w:rPr>
          <w:b/>
          <w:u w:val="single"/>
        </w:rPr>
      </w:pPr>
    </w:p>
    <w:p w:rsidR="00366488" w:rsidRDefault="00366488" w:rsidP="00366488">
      <w:pPr>
        <w:rPr>
          <w:b/>
          <w:u w:val="single"/>
        </w:rPr>
      </w:pPr>
    </w:p>
    <w:p w:rsidR="00366488" w:rsidRDefault="00366488" w:rsidP="00366488">
      <w:pPr>
        <w:rPr>
          <w:b/>
          <w:u w:val="single"/>
        </w:rPr>
      </w:pPr>
      <w:r>
        <w:rPr>
          <w:b/>
          <w:u w:val="single"/>
        </w:rPr>
        <w:t>7</w:t>
      </w:r>
      <w:r>
        <w:rPr>
          <w:b/>
          <w:u w:val="single"/>
        </w:rPr>
        <w:t>6</w:t>
      </w:r>
      <w:r>
        <w:rPr>
          <w:b/>
          <w:u w:val="single"/>
        </w:rPr>
        <w:t>/2019. (IX. 27.) MÖK határozat</w:t>
      </w:r>
    </w:p>
    <w:p w:rsidR="00366488" w:rsidRDefault="00366488" w:rsidP="00366488">
      <w:pPr>
        <w:rPr>
          <w:szCs w:val="20"/>
        </w:rPr>
      </w:pPr>
    </w:p>
    <w:p w:rsidR="00366488" w:rsidRPr="00667DF4" w:rsidRDefault="00366488" w:rsidP="00366488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366488" w:rsidRPr="00667DF4" w:rsidRDefault="00366488" w:rsidP="00366488"/>
    <w:p w:rsidR="00366488" w:rsidRPr="00667DF4" w:rsidRDefault="00366488" w:rsidP="00366488">
      <w:r>
        <w:t>Kocsis Róbertet</w:t>
      </w:r>
      <w:r w:rsidRPr="00667DF4">
        <w:t xml:space="preserve"> Hajdú</w:t>
      </w:r>
      <w:r>
        <w:t>szoboszló</w:t>
      </w:r>
      <w:r w:rsidRPr="00667DF4">
        <w:t xml:space="preserve"> Város Képviselőtestületének tagját kizárja a következő konstrukciókról való közgyűlési döntéshozatalból: </w:t>
      </w:r>
    </w:p>
    <w:p w:rsidR="00366488" w:rsidRPr="00667DF4" w:rsidRDefault="00366488" w:rsidP="00366488"/>
    <w:p w:rsidR="00366488" w:rsidRPr="00667DF4" w:rsidRDefault="00366488" w:rsidP="00366488"/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66488" w:rsidRPr="00976ED2" w:rsidTr="00711334">
        <w:tc>
          <w:tcPr>
            <w:tcW w:w="9072" w:type="dxa"/>
          </w:tcPr>
          <w:p w:rsidR="00366488" w:rsidRPr="003F50F2" w:rsidRDefault="00366488" w:rsidP="00366488">
            <w:pPr>
              <w:numPr>
                <w:ilvl w:val="0"/>
                <w:numId w:val="12"/>
              </w:numPr>
              <w:jc w:val="left"/>
            </w:pPr>
            <w:r w:rsidRPr="003F50F2">
              <w:t>TOP – 1.4.1.-19 Bölcsődei férőhelyek kialakítása, bővítése</w:t>
            </w:r>
          </w:p>
        </w:tc>
      </w:tr>
    </w:tbl>
    <w:p w:rsidR="00366488" w:rsidRDefault="00366488" w:rsidP="00366488">
      <w:pPr>
        <w:rPr>
          <w:b/>
          <w:u w:val="single"/>
        </w:rPr>
      </w:pPr>
    </w:p>
    <w:p w:rsidR="00366488" w:rsidRDefault="00366488" w:rsidP="00366488">
      <w:pPr>
        <w:rPr>
          <w:b/>
          <w:u w:val="single"/>
        </w:rPr>
      </w:pPr>
    </w:p>
    <w:p w:rsidR="00366488" w:rsidRDefault="00366488" w:rsidP="0036648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C06B4">
        <w:rPr>
          <w:b/>
          <w:noProof/>
        </w:rPr>
        <w:t>2019. szeptember 30.</w:t>
      </w:r>
      <w:r>
        <w:rPr>
          <w:b/>
        </w:rPr>
        <w:fldChar w:fldCharType="end"/>
      </w:r>
    </w:p>
    <w:p w:rsidR="00366488" w:rsidRDefault="00366488" w:rsidP="00366488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366488" w:rsidTr="00711334">
        <w:tc>
          <w:tcPr>
            <w:tcW w:w="4606" w:type="dxa"/>
          </w:tcPr>
          <w:p w:rsidR="00366488" w:rsidRDefault="00366488" w:rsidP="00711334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366488" w:rsidRDefault="00366488" w:rsidP="00711334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366488" w:rsidRDefault="00366488" w:rsidP="00711334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366488" w:rsidRDefault="00366488" w:rsidP="00366488">
      <w:pPr>
        <w:rPr>
          <w:b/>
        </w:rPr>
      </w:pPr>
    </w:p>
    <w:p w:rsidR="00366488" w:rsidRDefault="00366488" w:rsidP="00366488">
      <w:pPr>
        <w:rPr>
          <w:b/>
        </w:rPr>
      </w:pPr>
    </w:p>
    <w:p w:rsidR="00366488" w:rsidRDefault="00366488" w:rsidP="00366488">
      <w:pPr>
        <w:rPr>
          <w:b/>
        </w:rPr>
      </w:pPr>
    </w:p>
    <w:p w:rsidR="00366488" w:rsidRDefault="00366488" w:rsidP="00366488">
      <w:pPr>
        <w:rPr>
          <w:b/>
        </w:rPr>
      </w:pPr>
    </w:p>
    <w:p w:rsidR="00366488" w:rsidRDefault="00366488" w:rsidP="00366488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  <w:bookmarkStart w:id="0" w:name="_GoBack"/>
      <w:r>
        <w:rPr>
          <w:b/>
          <w:u w:val="single"/>
        </w:rPr>
        <w:lastRenderedPageBreak/>
        <w:t>K i v o n a t a Hajdú-Bihar Megyei Önkormányzat Közgyűlésének 2019. szeptember 27-ei ülésén hozott határozataiból:</w:t>
      </w:r>
    </w:p>
    <w:p w:rsidR="00F3285F" w:rsidRDefault="00F3285F" w:rsidP="000572A3">
      <w:pPr>
        <w:rPr>
          <w:b/>
        </w:rPr>
      </w:pPr>
    </w:p>
    <w:p w:rsidR="00366488" w:rsidRDefault="00366488" w:rsidP="00366488">
      <w:pPr>
        <w:rPr>
          <w:b/>
          <w:u w:val="single"/>
        </w:rPr>
      </w:pPr>
      <w:r>
        <w:rPr>
          <w:b/>
          <w:u w:val="single"/>
        </w:rPr>
        <w:t>7</w:t>
      </w:r>
      <w:r>
        <w:rPr>
          <w:b/>
          <w:u w:val="single"/>
        </w:rPr>
        <w:t>7</w:t>
      </w:r>
      <w:r>
        <w:rPr>
          <w:b/>
          <w:u w:val="single"/>
        </w:rPr>
        <w:t>/2019. (IX. 27.) MÖK határozat</w:t>
      </w:r>
    </w:p>
    <w:p w:rsidR="00F3285F" w:rsidRDefault="00F3285F" w:rsidP="000572A3">
      <w:pPr>
        <w:rPr>
          <w:b/>
        </w:rPr>
      </w:pPr>
    </w:p>
    <w:p w:rsidR="00F3285F" w:rsidRDefault="00F3285F" w:rsidP="00F3285F">
      <w:r w:rsidRPr="007C613D">
        <w:t>A Hajdú-Bihar M</w:t>
      </w:r>
      <w:r>
        <w:t xml:space="preserve">egyei Önkormányzat Közgyűlése </w:t>
      </w:r>
      <w:r w:rsidRPr="00C74AF8">
        <w:rPr>
          <w:bCs/>
        </w:rPr>
        <w:t xml:space="preserve">a </w:t>
      </w:r>
      <w:r w:rsidRPr="002D1B07">
        <w:t xml:space="preserve">2014–2020 programozási időszakban az egyes európai uniós alapokból származó támogatások felhasználásának rendjéről szóló </w:t>
      </w:r>
      <w:r>
        <w:br/>
      </w:r>
      <w:r w:rsidRPr="002D1B07">
        <w:t xml:space="preserve">272/2014. (XI. 5.) Korm. rendelet </w:t>
      </w:r>
      <w:r>
        <w:t xml:space="preserve">64. § (4) bekezdése és 65. § (1a) bekezdése </w:t>
      </w:r>
      <w:r w:rsidRPr="007C613D">
        <w:t xml:space="preserve">alapján </w:t>
      </w:r>
    </w:p>
    <w:p w:rsidR="00F3285F" w:rsidRDefault="00F3285F" w:rsidP="00F3285F"/>
    <w:p w:rsidR="00F3285F" w:rsidRPr="00A109C4" w:rsidRDefault="00F3285F" w:rsidP="00F3285F">
      <w:r>
        <w:t>1./ egyetért a</w:t>
      </w:r>
      <w:r w:rsidRPr="000E6E1D">
        <w:t xml:space="preserve"> </w:t>
      </w:r>
      <w:r w:rsidRPr="00DC0D5D">
        <w:rPr>
          <w:b/>
        </w:rPr>
        <w:t>TOP-</w:t>
      </w:r>
      <w:r>
        <w:rPr>
          <w:b/>
        </w:rPr>
        <w:t>1</w:t>
      </w:r>
      <w:r w:rsidRPr="00DC0D5D">
        <w:rPr>
          <w:b/>
        </w:rPr>
        <w:t>.</w:t>
      </w:r>
      <w:r>
        <w:rPr>
          <w:b/>
        </w:rPr>
        <w:t>4</w:t>
      </w:r>
      <w:r w:rsidRPr="00DC0D5D">
        <w:rPr>
          <w:b/>
        </w:rPr>
        <w:t>.</w:t>
      </w:r>
      <w:r>
        <w:rPr>
          <w:b/>
        </w:rPr>
        <w:t>1</w:t>
      </w:r>
      <w:r w:rsidRPr="00DC0D5D">
        <w:rPr>
          <w:b/>
        </w:rPr>
        <w:t>-1</w:t>
      </w:r>
      <w:r>
        <w:rPr>
          <w:b/>
        </w:rPr>
        <w:t>9</w:t>
      </w:r>
      <w:r w:rsidRPr="00DC0D5D">
        <w:rPr>
          <w:b/>
        </w:rPr>
        <w:t xml:space="preserve"> „</w:t>
      </w:r>
      <w:r>
        <w:rPr>
          <w:b/>
        </w:rPr>
        <w:t>Bölcsődei férőhelyek kialakítása, bővítése</w:t>
      </w:r>
      <w:r w:rsidRPr="00027827">
        <w:rPr>
          <w:b/>
        </w:rPr>
        <w:t>”</w:t>
      </w:r>
      <w:r>
        <w:t xml:space="preserve"> című felhívás tekintetében, a Terület- és Településfejlesztési Operatív Program (TOP) döntés-előkészítő bizottságának a Pénzügym</w:t>
      </w:r>
      <w:r w:rsidRPr="002D1B07">
        <w:t>inisztérium Regionális Fejlesztési Programok</w:t>
      </w:r>
      <w:r>
        <w:t xml:space="preserve">ért Felelős Helyettes Államtitkársága, mint a TOP </w:t>
      </w:r>
      <w:r w:rsidRPr="002D1B07">
        <w:t>Irányító Hatósága</w:t>
      </w:r>
      <w:r>
        <w:t xml:space="preserve"> által megküldött, a határozat melléklete szerinti döntési javaslatával. </w:t>
      </w:r>
    </w:p>
    <w:p w:rsidR="00F3285F" w:rsidRDefault="00F3285F" w:rsidP="00F3285F">
      <w:pPr>
        <w:rPr>
          <w:color w:val="000000"/>
        </w:rPr>
      </w:pPr>
    </w:p>
    <w:p w:rsidR="00F3285F" w:rsidRDefault="00F3285F" w:rsidP="00F3285F">
      <w:r>
        <w:rPr>
          <w:color w:val="000000"/>
        </w:rPr>
        <w:t>2./</w:t>
      </w:r>
      <w:r>
        <w:t>A közgyűlés felkéri elnökét, hogy az 1./ pont szerinti döntéséről a Pénzügym</w:t>
      </w:r>
      <w:r w:rsidRPr="002D1B07">
        <w:t>inisztérium Regionális Fejlesztési Programok</w:t>
      </w:r>
      <w:r>
        <w:t>ért Felelős Helyettes Államtitkárát tájékoztassa.</w:t>
      </w:r>
    </w:p>
    <w:p w:rsidR="00F3285F" w:rsidRDefault="00F3285F" w:rsidP="00F3285F"/>
    <w:p w:rsidR="00F3285F" w:rsidRDefault="00F3285F" w:rsidP="00F3285F">
      <w:r>
        <w:rPr>
          <w:b/>
          <w:u w:val="single"/>
        </w:rPr>
        <w:t>Végrehajtásért felelős:</w:t>
      </w:r>
      <w:r>
        <w:tab/>
      </w:r>
      <w:proofErr w:type="spellStart"/>
      <w:r>
        <w:t>Pajna</w:t>
      </w:r>
      <w:proofErr w:type="spellEnd"/>
      <w:r>
        <w:t xml:space="preserve"> Zoltán, a megyei közgyűlés elnöke</w:t>
      </w:r>
    </w:p>
    <w:p w:rsidR="00F3285F" w:rsidRDefault="00F3285F" w:rsidP="00F3285F">
      <w:r>
        <w:rPr>
          <w:b/>
          <w:u w:val="single"/>
        </w:rPr>
        <w:t>Határidő:</w:t>
      </w:r>
      <w:r>
        <w:tab/>
      </w:r>
      <w:r>
        <w:tab/>
      </w:r>
      <w:r>
        <w:tab/>
        <w:t>azonnal</w:t>
      </w:r>
    </w:p>
    <w:p w:rsidR="00F3285F" w:rsidRDefault="00F3285F" w:rsidP="000572A3">
      <w:pPr>
        <w:rPr>
          <w:b/>
        </w:rPr>
      </w:pPr>
    </w:p>
    <w:p w:rsidR="002C06B4" w:rsidRDefault="002C06B4" w:rsidP="000572A3">
      <w:pPr>
        <w:rPr>
          <w:b/>
        </w:rPr>
      </w:pPr>
    </w:p>
    <w:p w:rsidR="002C06B4" w:rsidRDefault="002C06B4" w:rsidP="000572A3">
      <w:pPr>
        <w:rPr>
          <w:b/>
        </w:rPr>
      </w:pPr>
    </w:p>
    <w:p w:rsidR="002C06B4" w:rsidRDefault="002C06B4" w:rsidP="000572A3">
      <w:pPr>
        <w:rPr>
          <w:b/>
        </w:rPr>
      </w:pPr>
    </w:p>
    <w:p w:rsidR="00F3285F" w:rsidRDefault="00F3285F" w:rsidP="00F3285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C06B4">
        <w:rPr>
          <w:b/>
          <w:noProof/>
        </w:rPr>
        <w:t>2019. szeptember 30.</w:t>
      </w:r>
      <w:r>
        <w:rPr>
          <w:b/>
        </w:rPr>
        <w:fldChar w:fldCharType="end"/>
      </w:r>
    </w:p>
    <w:p w:rsidR="00F3285F" w:rsidRDefault="00F3285F" w:rsidP="00F3285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3285F" w:rsidTr="00711334">
        <w:tc>
          <w:tcPr>
            <w:tcW w:w="4606" w:type="dxa"/>
          </w:tcPr>
          <w:p w:rsidR="00F3285F" w:rsidRDefault="00F3285F" w:rsidP="00711334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F3285F" w:rsidRDefault="00F3285F" w:rsidP="00711334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F3285F" w:rsidRDefault="00F3285F" w:rsidP="00711334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bookmarkEnd w:id="0"/>
    <w:p w:rsidR="00F3285F" w:rsidRDefault="00F3285F" w:rsidP="000572A3">
      <w:pPr>
        <w:rPr>
          <w:b/>
        </w:rPr>
      </w:pPr>
    </w:p>
    <w:sectPr w:rsidR="00F3285F" w:rsidSect="00736C18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1D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3F12C6"/>
    <w:multiLevelType w:val="hybridMultilevel"/>
    <w:tmpl w:val="2BAE3E2E"/>
    <w:lvl w:ilvl="0" w:tplc="BD76E8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30E15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3FC7"/>
    <w:multiLevelType w:val="hybridMultilevel"/>
    <w:tmpl w:val="E5F47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824D1"/>
    <w:multiLevelType w:val="hybridMultilevel"/>
    <w:tmpl w:val="22268FD0"/>
    <w:lvl w:ilvl="0" w:tplc="97725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60359"/>
    <w:multiLevelType w:val="hybridMultilevel"/>
    <w:tmpl w:val="16DEC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8" w15:restartNumberingAfterBreak="0">
    <w:nsid w:val="76172D42"/>
    <w:multiLevelType w:val="hybridMultilevel"/>
    <w:tmpl w:val="FEF257D8"/>
    <w:lvl w:ilvl="0" w:tplc="56CAD8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2C4162"/>
    <w:multiLevelType w:val="hybridMultilevel"/>
    <w:tmpl w:val="354631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C7"/>
    <w:rsid w:val="00003C16"/>
    <w:rsid w:val="000572A3"/>
    <w:rsid w:val="000E28B0"/>
    <w:rsid w:val="00111008"/>
    <w:rsid w:val="0016236A"/>
    <w:rsid w:val="001672C4"/>
    <w:rsid w:val="001911AF"/>
    <w:rsid w:val="00222489"/>
    <w:rsid w:val="0027783A"/>
    <w:rsid w:val="002B7EC1"/>
    <w:rsid w:val="002C06B4"/>
    <w:rsid w:val="00311462"/>
    <w:rsid w:val="00336384"/>
    <w:rsid w:val="00366488"/>
    <w:rsid w:val="003A1B64"/>
    <w:rsid w:val="00432349"/>
    <w:rsid w:val="004418CE"/>
    <w:rsid w:val="00451144"/>
    <w:rsid w:val="004B29F1"/>
    <w:rsid w:val="004E7635"/>
    <w:rsid w:val="005B1D91"/>
    <w:rsid w:val="005B3365"/>
    <w:rsid w:val="00644665"/>
    <w:rsid w:val="00696052"/>
    <w:rsid w:val="006A571C"/>
    <w:rsid w:val="006D6216"/>
    <w:rsid w:val="00710841"/>
    <w:rsid w:val="00736C18"/>
    <w:rsid w:val="007412BF"/>
    <w:rsid w:val="00782C44"/>
    <w:rsid w:val="007F68C7"/>
    <w:rsid w:val="007F79B6"/>
    <w:rsid w:val="00885435"/>
    <w:rsid w:val="008E0D26"/>
    <w:rsid w:val="009341BE"/>
    <w:rsid w:val="00991263"/>
    <w:rsid w:val="009B5AEF"/>
    <w:rsid w:val="009E4DE7"/>
    <w:rsid w:val="00A10605"/>
    <w:rsid w:val="00A93A25"/>
    <w:rsid w:val="00AD7160"/>
    <w:rsid w:val="00B02972"/>
    <w:rsid w:val="00B165FF"/>
    <w:rsid w:val="00B73F5E"/>
    <w:rsid w:val="00BA1BDC"/>
    <w:rsid w:val="00C62238"/>
    <w:rsid w:val="00C824CC"/>
    <w:rsid w:val="00CA3169"/>
    <w:rsid w:val="00CB0B1B"/>
    <w:rsid w:val="00CB206A"/>
    <w:rsid w:val="00D13A6F"/>
    <w:rsid w:val="00D24C3B"/>
    <w:rsid w:val="00D4121D"/>
    <w:rsid w:val="00DC36DF"/>
    <w:rsid w:val="00DF7E2F"/>
    <w:rsid w:val="00ED7A22"/>
    <w:rsid w:val="00F0059F"/>
    <w:rsid w:val="00F0407A"/>
    <w:rsid w:val="00F3285F"/>
    <w:rsid w:val="00F7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E2F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18</Pages>
  <Words>2200</Words>
  <Characters>15186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55</cp:revision>
  <cp:lastPrinted>2019-09-30T10:14:00Z</cp:lastPrinted>
  <dcterms:created xsi:type="dcterms:W3CDTF">2019-01-28T15:15:00Z</dcterms:created>
  <dcterms:modified xsi:type="dcterms:W3CDTF">2019-09-30T10:14:00Z</dcterms:modified>
</cp:coreProperties>
</file>