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00" w:rsidRPr="00A3259B" w:rsidRDefault="00882500" w:rsidP="007D0B33">
      <w:pPr>
        <w:pStyle w:val="Cm"/>
        <w:spacing w:before="0"/>
        <w:rPr>
          <w:iCs/>
          <w:szCs w:val="24"/>
        </w:rPr>
      </w:pPr>
      <w:r w:rsidRPr="00A3259B">
        <w:rPr>
          <w:iCs/>
          <w:szCs w:val="24"/>
        </w:rPr>
        <w:t>J E G Y Z Ő K Ö N Y V</w:t>
      </w:r>
    </w:p>
    <w:p w:rsidR="00882500" w:rsidRPr="00A3259B" w:rsidRDefault="00882500" w:rsidP="007D0B33">
      <w:pPr>
        <w:pStyle w:val="StlusSorkizrt"/>
        <w:spacing w:before="0"/>
        <w:rPr>
          <w:b/>
          <w:szCs w:val="24"/>
          <w:u w:val="single"/>
        </w:rPr>
      </w:pPr>
    </w:p>
    <w:p w:rsidR="00882500" w:rsidRPr="00A3259B" w:rsidRDefault="00882500" w:rsidP="007D0B33">
      <w:pPr>
        <w:pStyle w:val="StlusSorkizrt"/>
        <w:spacing w:before="0"/>
        <w:rPr>
          <w:szCs w:val="24"/>
        </w:rPr>
      </w:pPr>
      <w:r w:rsidRPr="00A3259B">
        <w:rPr>
          <w:b/>
          <w:szCs w:val="24"/>
          <w:u w:val="single"/>
        </w:rPr>
        <w:t>Készült:</w:t>
      </w:r>
      <w:r w:rsidRPr="00A3259B">
        <w:rPr>
          <w:szCs w:val="24"/>
        </w:rPr>
        <w:t xml:space="preserve"> a Hajdú-Bihar Megyei Önkormányzat Közgyűlésének 2015. </w:t>
      </w:r>
      <w:r w:rsidR="007D0B33" w:rsidRPr="00A3259B">
        <w:rPr>
          <w:szCs w:val="24"/>
        </w:rPr>
        <w:t>október 30</w:t>
      </w:r>
      <w:r w:rsidRPr="00A3259B">
        <w:rPr>
          <w:szCs w:val="24"/>
        </w:rPr>
        <w:t>-</w:t>
      </w:r>
      <w:r w:rsidR="007D0B33" w:rsidRPr="00A3259B">
        <w:rPr>
          <w:szCs w:val="24"/>
        </w:rPr>
        <w:t>á</w:t>
      </w:r>
      <w:r w:rsidRPr="00A3259B">
        <w:rPr>
          <w:szCs w:val="24"/>
        </w:rPr>
        <w:t>n 9.00 órakor kezdődő nyilvános üléséről, a Megyeháza Árpád termében. Jelen van 2</w:t>
      </w:r>
      <w:r w:rsidR="007D0B33" w:rsidRPr="00A3259B">
        <w:rPr>
          <w:szCs w:val="24"/>
        </w:rPr>
        <w:t>0</w:t>
      </w:r>
      <w:r w:rsidRPr="00A3259B">
        <w:rPr>
          <w:szCs w:val="24"/>
        </w:rPr>
        <w:t xml:space="preserve"> fő közgyűlési tag a jegyzőkönyvhöz mellékelt jelenléti ív szerint.</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52"/>
        <w:gridCol w:w="3275"/>
        <w:gridCol w:w="1271"/>
        <w:gridCol w:w="4090"/>
      </w:tblGrid>
      <w:tr w:rsidR="00882500" w:rsidRPr="00A3259B" w:rsidTr="00C76CB3">
        <w:trPr>
          <w:cantSplit/>
          <w:trHeight w:val="397"/>
          <w:jc w:val="center"/>
        </w:trPr>
        <w:tc>
          <w:tcPr>
            <w:tcW w:w="652" w:type="dxa"/>
            <w:tcBorders>
              <w:top w:val="single" w:sz="4" w:space="0" w:color="auto"/>
            </w:tcBorders>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b/>
                <w:bCs/>
                <w:color w:val="000000"/>
                <w:sz w:val="24"/>
                <w:szCs w:val="24"/>
              </w:rPr>
            </w:pPr>
          </w:p>
          <w:p w:rsidR="00882500" w:rsidRPr="00A3259B" w:rsidRDefault="00882500" w:rsidP="007D0B33">
            <w:pPr>
              <w:widowControl w:val="0"/>
              <w:autoSpaceDE w:val="0"/>
              <w:autoSpaceDN w:val="0"/>
              <w:adjustRightInd w:val="0"/>
              <w:spacing w:line="240" w:lineRule="auto"/>
              <w:rPr>
                <w:rFonts w:ascii="Times New Roman" w:hAnsi="Times New Roman" w:cs="Times New Roman"/>
                <w:b/>
                <w:bCs/>
                <w:color w:val="000000"/>
                <w:sz w:val="24"/>
                <w:szCs w:val="24"/>
              </w:rPr>
            </w:pPr>
          </w:p>
        </w:tc>
        <w:tc>
          <w:tcPr>
            <w:tcW w:w="3275" w:type="dxa"/>
            <w:tcBorders>
              <w:top w:val="single" w:sz="4" w:space="0" w:color="auto"/>
            </w:tcBorders>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b/>
                <w:bCs/>
                <w:color w:val="000000"/>
                <w:sz w:val="24"/>
                <w:szCs w:val="24"/>
              </w:rPr>
            </w:pPr>
            <w:r w:rsidRPr="00A3259B">
              <w:rPr>
                <w:rFonts w:ascii="Times New Roman" w:hAnsi="Times New Roman" w:cs="Times New Roman"/>
                <w:b/>
                <w:bCs/>
                <w:color w:val="000000"/>
                <w:sz w:val="24"/>
                <w:szCs w:val="24"/>
              </w:rPr>
              <w:t>Közgyűlési névsor:</w:t>
            </w:r>
          </w:p>
          <w:p w:rsidR="00882500" w:rsidRPr="00A3259B" w:rsidRDefault="00882500" w:rsidP="007D0B33">
            <w:pPr>
              <w:widowControl w:val="0"/>
              <w:autoSpaceDE w:val="0"/>
              <w:autoSpaceDN w:val="0"/>
              <w:adjustRightInd w:val="0"/>
              <w:spacing w:line="240" w:lineRule="auto"/>
              <w:rPr>
                <w:rFonts w:ascii="Times New Roman" w:hAnsi="Times New Roman" w:cs="Times New Roman"/>
                <w:b/>
                <w:bCs/>
                <w:color w:val="000000"/>
                <w:sz w:val="24"/>
                <w:szCs w:val="24"/>
              </w:rPr>
            </w:pPr>
            <w:r w:rsidRPr="00A3259B">
              <w:rPr>
                <w:rFonts w:ascii="Times New Roman" w:hAnsi="Times New Roman" w:cs="Times New Roman"/>
                <w:b/>
                <w:bCs/>
                <w:color w:val="000000"/>
                <w:sz w:val="24"/>
                <w:szCs w:val="24"/>
              </w:rPr>
              <w:t>Képviselő</w:t>
            </w:r>
          </w:p>
        </w:tc>
        <w:tc>
          <w:tcPr>
            <w:tcW w:w="1271" w:type="dxa"/>
            <w:tcBorders>
              <w:top w:val="single" w:sz="4" w:space="0" w:color="auto"/>
            </w:tcBorders>
            <w:vAlign w:val="center"/>
          </w:tcPr>
          <w:p w:rsidR="00882500" w:rsidRPr="00A3259B" w:rsidRDefault="00882500" w:rsidP="007D0B33">
            <w:pPr>
              <w:widowControl w:val="0"/>
              <w:autoSpaceDE w:val="0"/>
              <w:autoSpaceDN w:val="0"/>
              <w:adjustRightInd w:val="0"/>
              <w:spacing w:line="240" w:lineRule="auto"/>
              <w:jc w:val="center"/>
              <w:rPr>
                <w:rFonts w:ascii="Times New Roman" w:hAnsi="Times New Roman" w:cs="Times New Roman"/>
                <w:b/>
                <w:bCs/>
                <w:color w:val="000000"/>
                <w:sz w:val="24"/>
                <w:szCs w:val="24"/>
              </w:rPr>
            </w:pPr>
            <w:r w:rsidRPr="00A3259B">
              <w:rPr>
                <w:rFonts w:ascii="Times New Roman" w:hAnsi="Times New Roman" w:cs="Times New Roman"/>
                <w:b/>
                <w:sz w:val="24"/>
                <w:szCs w:val="24"/>
              </w:rPr>
              <w:t>Jelenlét</w:t>
            </w:r>
          </w:p>
        </w:tc>
        <w:tc>
          <w:tcPr>
            <w:tcW w:w="4090" w:type="dxa"/>
            <w:tcBorders>
              <w:top w:val="single" w:sz="4" w:space="0" w:color="auto"/>
            </w:tcBorders>
            <w:vAlign w:val="center"/>
          </w:tcPr>
          <w:p w:rsidR="00882500" w:rsidRPr="00A3259B" w:rsidRDefault="00882500" w:rsidP="007D0B33">
            <w:pPr>
              <w:widowControl w:val="0"/>
              <w:autoSpaceDE w:val="0"/>
              <w:autoSpaceDN w:val="0"/>
              <w:adjustRightInd w:val="0"/>
              <w:spacing w:line="240" w:lineRule="auto"/>
              <w:ind w:left="34"/>
              <w:jc w:val="center"/>
              <w:rPr>
                <w:rFonts w:ascii="Times New Roman" w:hAnsi="Times New Roman" w:cs="Times New Roman"/>
                <w:b/>
                <w:bCs/>
                <w:color w:val="000000"/>
                <w:sz w:val="24"/>
                <w:szCs w:val="24"/>
              </w:rPr>
            </w:pPr>
            <w:r w:rsidRPr="00A3259B">
              <w:rPr>
                <w:rFonts w:ascii="Times New Roman" w:hAnsi="Times New Roman" w:cs="Times New Roman"/>
                <w:b/>
                <w:bCs/>
                <w:color w:val="000000"/>
                <w:sz w:val="24"/>
                <w:szCs w:val="24"/>
              </w:rPr>
              <w:t>Képviselőcsoport</w:t>
            </w:r>
          </w:p>
        </w:tc>
      </w:tr>
      <w:tr w:rsidR="00882500" w:rsidRPr="00A3259B" w:rsidTr="00C76CB3">
        <w:trPr>
          <w:cantSplit/>
          <w:trHeight w:val="397"/>
          <w:jc w:val="center"/>
        </w:trPr>
        <w:tc>
          <w:tcPr>
            <w:tcW w:w="652" w:type="dxa"/>
            <w:vAlign w:val="center"/>
          </w:tcPr>
          <w:p w:rsidR="00882500" w:rsidRPr="00A3259B" w:rsidRDefault="00882500" w:rsidP="007D0B33">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
        </w:tc>
        <w:tc>
          <w:tcPr>
            <w:tcW w:w="3275" w:type="dxa"/>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Antal Szabolcs</w:t>
            </w:r>
          </w:p>
        </w:tc>
        <w:tc>
          <w:tcPr>
            <w:tcW w:w="1271" w:type="dxa"/>
            <w:vAlign w:val="center"/>
          </w:tcPr>
          <w:p w:rsidR="00882500" w:rsidRPr="00A3259B" w:rsidRDefault="00882500" w:rsidP="007D0B33">
            <w:pPr>
              <w:widowControl w:val="0"/>
              <w:autoSpaceDE w:val="0"/>
              <w:autoSpaceDN w:val="0"/>
              <w:adjustRightInd w:val="0"/>
              <w:spacing w:line="240" w:lineRule="auto"/>
              <w:jc w:val="center"/>
              <w:rPr>
                <w:rFonts w:ascii="Times New Roman" w:hAnsi="Times New Roman" w:cs="Times New Roman"/>
                <w:color w:val="000000"/>
                <w:sz w:val="24"/>
                <w:szCs w:val="24"/>
              </w:rPr>
            </w:pPr>
            <w:r w:rsidRPr="00A3259B">
              <w:rPr>
                <w:rFonts w:ascii="Times New Roman" w:hAnsi="Times New Roman" w:cs="Times New Roman"/>
                <w:sz w:val="24"/>
                <w:szCs w:val="24"/>
              </w:rPr>
              <w:t>igen</w:t>
            </w:r>
          </w:p>
        </w:tc>
        <w:tc>
          <w:tcPr>
            <w:tcW w:w="4090" w:type="dxa"/>
            <w:vAlign w:val="center"/>
          </w:tcPr>
          <w:p w:rsidR="00882500" w:rsidRPr="00A3259B" w:rsidRDefault="00882500" w:rsidP="007D0B33">
            <w:pPr>
              <w:widowControl w:val="0"/>
              <w:autoSpaceDE w:val="0"/>
              <w:autoSpaceDN w:val="0"/>
              <w:adjustRightInd w:val="0"/>
              <w:spacing w:line="240" w:lineRule="auto"/>
              <w:ind w:left="1168"/>
              <w:rPr>
                <w:rFonts w:ascii="Times New Roman" w:hAnsi="Times New Roman" w:cs="Times New Roman"/>
                <w:color w:val="000000"/>
                <w:sz w:val="24"/>
                <w:szCs w:val="24"/>
              </w:rPr>
            </w:pPr>
            <w:r w:rsidRPr="00A3259B">
              <w:rPr>
                <w:rFonts w:ascii="Times New Roman" w:hAnsi="Times New Roman" w:cs="Times New Roman"/>
                <w:color w:val="000000"/>
                <w:sz w:val="24"/>
                <w:szCs w:val="24"/>
              </w:rPr>
              <w:t>FIDESZ-KDNP</w:t>
            </w:r>
          </w:p>
        </w:tc>
      </w:tr>
      <w:tr w:rsidR="00882500" w:rsidRPr="00A3259B" w:rsidTr="00C76CB3">
        <w:trPr>
          <w:cantSplit/>
          <w:trHeight w:val="397"/>
          <w:jc w:val="center"/>
        </w:trPr>
        <w:tc>
          <w:tcPr>
            <w:tcW w:w="652" w:type="dxa"/>
            <w:vAlign w:val="center"/>
          </w:tcPr>
          <w:p w:rsidR="00882500" w:rsidRPr="00A3259B" w:rsidRDefault="00882500" w:rsidP="007D0B33">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
        </w:tc>
        <w:tc>
          <w:tcPr>
            <w:tcW w:w="3275" w:type="dxa"/>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Bernáth László</w:t>
            </w:r>
          </w:p>
        </w:tc>
        <w:tc>
          <w:tcPr>
            <w:tcW w:w="1271" w:type="dxa"/>
          </w:tcPr>
          <w:p w:rsidR="00882500" w:rsidRPr="00A3259B" w:rsidRDefault="00882500" w:rsidP="007D0B33">
            <w:pPr>
              <w:spacing w:line="240" w:lineRule="auto"/>
              <w:jc w:val="center"/>
              <w:rPr>
                <w:rFonts w:ascii="Times New Roman" w:hAnsi="Times New Roman" w:cs="Times New Roman"/>
                <w:sz w:val="24"/>
                <w:szCs w:val="24"/>
              </w:rPr>
            </w:pPr>
            <w:r w:rsidRPr="00A3259B">
              <w:rPr>
                <w:rFonts w:ascii="Times New Roman" w:hAnsi="Times New Roman" w:cs="Times New Roman"/>
                <w:sz w:val="24"/>
                <w:szCs w:val="24"/>
              </w:rPr>
              <w:t>igen</w:t>
            </w:r>
          </w:p>
        </w:tc>
        <w:tc>
          <w:tcPr>
            <w:tcW w:w="4090" w:type="dxa"/>
            <w:vAlign w:val="center"/>
          </w:tcPr>
          <w:p w:rsidR="00882500" w:rsidRPr="00A3259B" w:rsidRDefault="00882500" w:rsidP="007D0B33">
            <w:pPr>
              <w:widowControl w:val="0"/>
              <w:autoSpaceDE w:val="0"/>
              <w:autoSpaceDN w:val="0"/>
              <w:adjustRightInd w:val="0"/>
              <w:spacing w:line="240" w:lineRule="auto"/>
              <w:ind w:left="1168"/>
              <w:rPr>
                <w:rFonts w:ascii="Times New Roman" w:hAnsi="Times New Roman" w:cs="Times New Roman"/>
                <w:color w:val="000000"/>
                <w:sz w:val="24"/>
                <w:szCs w:val="24"/>
              </w:rPr>
            </w:pPr>
            <w:r w:rsidRPr="00A3259B">
              <w:rPr>
                <w:rFonts w:ascii="Times New Roman" w:hAnsi="Times New Roman" w:cs="Times New Roman"/>
                <w:color w:val="000000"/>
                <w:sz w:val="24"/>
                <w:szCs w:val="24"/>
              </w:rPr>
              <w:t>FIDESZ-KDNP</w:t>
            </w:r>
          </w:p>
        </w:tc>
      </w:tr>
      <w:tr w:rsidR="00882500" w:rsidRPr="00A3259B" w:rsidTr="00C76CB3">
        <w:trPr>
          <w:cantSplit/>
          <w:trHeight w:val="397"/>
          <w:jc w:val="center"/>
        </w:trPr>
        <w:tc>
          <w:tcPr>
            <w:tcW w:w="652" w:type="dxa"/>
            <w:vAlign w:val="center"/>
          </w:tcPr>
          <w:p w:rsidR="00882500" w:rsidRPr="00A3259B" w:rsidRDefault="00882500" w:rsidP="007D0B33">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
        </w:tc>
        <w:tc>
          <w:tcPr>
            <w:tcW w:w="3275" w:type="dxa"/>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Biró László</w:t>
            </w:r>
          </w:p>
        </w:tc>
        <w:tc>
          <w:tcPr>
            <w:tcW w:w="1271" w:type="dxa"/>
          </w:tcPr>
          <w:p w:rsidR="00882500" w:rsidRPr="00A3259B" w:rsidRDefault="00882500" w:rsidP="007D0B33">
            <w:pPr>
              <w:spacing w:line="240" w:lineRule="auto"/>
              <w:jc w:val="center"/>
              <w:rPr>
                <w:rFonts w:ascii="Times New Roman" w:hAnsi="Times New Roman" w:cs="Times New Roman"/>
                <w:sz w:val="24"/>
                <w:szCs w:val="24"/>
              </w:rPr>
            </w:pPr>
            <w:r w:rsidRPr="00A3259B">
              <w:rPr>
                <w:rFonts w:ascii="Times New Roman" w:hAnsi="Times New Roman" w:cs="Times New Roman"/>
                <w:sz w:val="24"/>
                <w:szCs w:val="24"/>
              </w:rPr>
              <w:t>igen</w:t>
            </w:r>
          </w:p>
        </w:tc>
        <w:tc>
          <w:tcPr>
            <w:tcW w:w="4090" w:type="dxa"/>
            <w:vAlign w:val="center"/>
          </w:tcPr>
          <w:p w:rsidR="00882500" w:rsidRPr="00A3259B" w:rsidRDefault="00882500" w:rsidP="007D0B33">
            <w:pPr>
              <w:widowControl w:val="0"/>
              <w:autoSpaceDE w:val="0"/>
              <w:autoSpaceDN w:val="0"/>
              <w:adjustRightInd w:val="0"/>
              <w:spacing w:line="240" w:lineRule="auto"/>
              <w:ind w:left="1168"/>
              <w:rPr>
                <w:rFonts w:ascii="Times New Roman" w:hAnsi="Times New Roman" w:cs="Times New Roman"/>
                <w:color w:val="000000"/>
                <w:sz w:val="24"/>
                <w:szCs w:val="24"/>
              </w:rPr>
            </w:pPr>
            <w:r w:rsidRPr="00A3259B">
              <w:rPr>
                <w:rFonts w:ascii="Times New Roman" w:hAnsi="Times New Roman" w:cs="Times New Roman"/>
                <w:color w:val="000000"/>
                <w:sz w:val="24"/>
                <w:szCs w:val="24"/>
              </w:rPr>
              <w:t>JOBBIK</w:t>
            </w:r>
          </w:p>
        </w:tc>
      </w:tr>
      <w:tr w:rsidR="00882500" w:rsidRPr="00A3259B" w:rsidTr="00C76CB3">
        <w:trPr>
          <w:cantSplit/>
          <w:trHeight w:val="397"/>
          <w:jc w:val="center"/>
        </w:trPr>
        <w:tc>
          <w:tcPr>
            <w:tcW w:w="652" w:type="dxa"/>
            <w:vAlign w:val="center"/>
          </w:tcPr>
          <w:p w:rsidR="00882500" w:rsidRPr="00A3259B" w:rsidRDefault="00882500" w:rsidP="007D0B33">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
        </w:tc>
        <w:tc>
          <w:tcPr>
            <w:tcW w:w="3275" w:type="dxa"/>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Bódi Judit</w:t>
            </w:r>
          </w:p>
        </w:tc>
        <w:tc>
          <w:tcPr>
            <w:tcW w:w="1271" w:type="dxa"/>
          </w:tcPr>
          <w:p w:rsidR="00882500" w:rsidRPr="00A3259B" w:rsidRDefault="007D0B33" w:rsidP="007D0B33">
            <w:pPr>
              <w:spacing w:line="240" w:lineRule="auto"/>
              <w:jc w:val="center"/>
              <w:rPr>
                <w:rFonts w:ascii="Times New Roman" w:hAnsi="Times New Roman" w:cs="Times New Roman"/>
                <w:sz w:val="24"/>
                <w:szCs w:val="24"/>
              </w:rPr>
            </w:pPr>
            <w:r w:rsidRPr="00A3259B">
              <w:rPr>
                <w:rFonts w:ascii="Times New Roman" w:hAnsi="Times New Roman" w:cs="Times New Roman"/>
                <w:sz w:val="24"/>
                <w:szCs w:val="24"/>
              </w:rPr>
              <w:t>nem</w:t>
            </w:r>
          </w:p>
        </w:tc>
        <w:tc>
          <w:tcPr>
            <w:tcW w:w="4090" w:type="dxa"/>
            <w:vAlign w:val="center"/>
          </w:tcPr>
          <w:p w:rsidR="00882500" w:rsidRPr="00A3259B" w:rsidRDefault="00882500" w:rsidP="007D0B33">
            <w:pPr>
              <w:widowControl w:val="0"/>
              <w:autoSpaceDE w:val="0"/>
              <w:autoSpaceDN w:val="0"/>
              <w:adjustRightInd w:val="0"/>
              <w:spacing w:line="240" w:lineRule="auto"/>
              <w:ind w:left="1168"/>
              <w:rPr>
                <w:rFonts w:ascii="Times New Roman" w:hAnsi="Times New Roman" w:cs="Times New Roman"/>
                <w:color w:val="000000"/>
                <w:sz w:val="24"/>
                <w:szCs w:val="24"/>
              </w:rPr>
            </w:pPr>
            <w:r w:rsidRPr="00A3259B">
              <w:rPr>
                <w:rFonts w:ascii="Times New Roman" w:hAnsi="Times New Roman" w:cs="Times New Roman"/>
                <w:color w:val="000000"/>
                <w:sz w:val="24"/>
                <w:szCs w:val="24"/>
              </w:rPr>
              <w:t>MSZP</w:t>
            </w:r>
          </w:p>
        </w:tc>
      </w:tr>
      <w:tr w:rsidR="00882500" w:rsidRPr="00A3259B" w:rsidTr="00C76CB3">
        <w:trPr>
          <w:cantSplit/>
          <w:trHeight w:val="397"/>
          <w:jc w:val="center"/>
        </w:trPr>
        <w:tc>
          <w:tcPr>
            <w:tcW w:w="652" w:type="dxa"/>
            <w:vAlign w:val="center"/>
          </w:tcPr>
          <w:p w:rsidR="00882500" w:rsidRPr="00A3259B" w:rsidRDefault="00882500" w:rsidP="007D0B33">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
        </w:tc>
        <w:tc>
          <w:tcPr>
            <w:tcW w:w="3275" w:type="dxa"/>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Buczkó József</w:t>
            </w:r>
          </w:p>
        </w:tc>
        <w:tc>
          <w:tcPr>
            <w:tcW w:w="1271" w:type="dxa"/>
          </w:tcPr>
          <w:p w:rsidR="00882500" w:rsidRPr="00A3259B" w:rsidRDefault="00882500" w:rsidP="007D0B33">
            <w:pPr>
              <w:spacing w:line="240" w:lineRule="auto"/>
              <w:jc w:val="center"/>
              <w:rPr>
                <w:rFonts w:ascii="Times New Roman" w:hAnsi="Times New Roman" w:cs="Times New Roman"/>
                <w:sz w:val="24"/>
                <w:szCs w:val="24"/>
              </w:rPr>
            </w:pPr>
            <w:r w:rsidRPr="00A3259B">
              <w:rPr>
                <w:rFonts w:ascii="Times New Roman" w:hAnsi="Times New Roman" w:cs="Times New Roman"/>
                <w:sz w:val="24"/>
                <w:szCs w:val="24"/>
              </w:rPr>
              <w:t>igen</w:t>
            </w:r>
          </w:p>
        </w:tc>
        <w:tc>
          <w:tcPr>
            <w:tcW w:w="4090" w:type="dxa"/>
            <w:vAlign w:val="center"/>
          </w:tcPr>
          <w:p w:rsidR="00882500" w:rsidRPr="00A3259B" w:rsidRDefault="00882500" w:rsidP="007D0B33">
            <w:pPr>
              <w:widowControl w:val="0"/>
              <w:autoSpaceDE w:val="0"/>
              <w:autoSpaceDN w:val="0"/>
              <w:adjustRightInd w:val="0"/>
              <w:spacing w:line="240" w:lineRule="auto"/>
              <w:ind w:left="1168"/>
              <w:rPr>
                <w:rFonts w:ascii="Times New Roman" w:hAnsi="Times New Roman" w:cs="Times New Roman"/>
                <w:color w:val="000000"/>
                <w:sz w:val="24"/>
                <w:szCs w:val="24"/>
              </w:rPr>
            </w:pPr>
            <w:r w:rsidRPr="00A3259B">
              <w:rPr>
                <w:rFonts w:ascii="Times New Roman" w:hAnsi="Times New Roman" w:cs="Times New Roman"/>
                <w:color w:val="000000"/>
                <w:sz w:val="24"/>
                <w:szCs w:val="24"/>
              </w:rPr>
              <w:t>FIDESZ-KDNP</w:t>
            </w:r>
          </w:p>
        </w:tc>
      </w:tr>
      <w:tr w:rsidR="00882500" w:rsidRPr="00A3259B" w:rsidTr="00C76CB3">
        <w:trPr>
          <w:cantSplit/>
          <w:trHeight w:val="397"/>
          <w:jc w:val="center"/>
        </w:trPr>
        <w:tc>
          <w:tcPr>
            <w:tcW w:w="652" w:type="dxa"/>
            <w:vAlign w:val="center"/>
          </w:tcPr>
          <w:p w:rsidR="00882500" w:rsidRPr="00A3259B" w:rsidRDefault="00882500" w:rsidP="007D0B33">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
        </w:tc>
        <w:tc>
          <w:tcPr>
            <w:tcW w:w="3275" w:type="dxa"/>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Bulcsú László</w:t>
            </w:r>
          </w:p>
        </w:tc>
        <w:tc>
          <w:tcPr>
            <w:tcW w:w="1271" w:type="dxa"/>
          </w:tcPr>
          <w:p w:rsidR="00882500" w:rsidRPr="00A3259B" w:rsidRDefault="00882500" w:rsidP="007D0B33">
            <w:pPr>
              <w:spacing w:line="240" w:lineRule="auto"/>
              <w:jc w:val="center"/>
              <w:rPr>
                <w:rFonts w:ascii="Times New Roman" w:hAnsi="Times New Roman" w:cs="Times New Roman"/>
                <w:sz w:val="24"/>
                <w:szCs w:val="24"/>
              </w:rPr>
            </w:pPr>
            <w:r w:rsidRPr="00A3259B">
              <w:rPr>
                <w:rFonts w:ascii="Times New Roman" w:hAnsi="Times New Roman" w:cs="Times New Roman"/>
                <w:sz w:val="24"/>
                <w:szCs w:val="24"/>
              </w:rPr>
              <w:t>igen</w:t>
            </w:r>
          </w:p>
        </w:tc>
        <w:tc>
          <w:tcPr>
            <w:tcW w:w="4090" w:type="dxa"/>
            <w:vAlign w:val="center"/>
          </w:tcPr>
          <w:p w:rsidR="00882500" w:rsidRPr="00A3259B" w:rsidRDefault="00882500" w:rsidP="007D0B33">
            <w:pPr>
              <w:widowControl w:val="0"/>
              <w:autoSpaceDE w:val="0"/>
              <w:autoSpaceDN w:val="0"/>
              <w:adjustRightInd w:val="0"/>
              <w:spacing w:line="240" w:lineRule="auto"/>
              <w:ind w:left="1168"/>
              <w:rPr>
                <w:rFonts w:ascii="Times New Roman" w:hAnsi="Times New Roman" w:cs="Times New Roman"/>
                <w:color w:val="000000"/>
                <w:sz w:val="24"/>
                <w:szCs w:val="24"/>
              </w:rPr>
            </w:pPr>
            <w:r w:rsidRPr="00A3259B">
              <w:rPr>
                <w:rFonts w:ascii="Times New Roman" w:hAnsi="Times New Roman" w:cs="Times New Roman"/>
                <w:color w:val="000000"/>
                <w:sz w:val="24"/>
                <w:szCs w:val="24"/>
              </w:rPr>
              <w:t>FIDESZ-KDNP</w:t>
            </w:r>
          </w:p>
        </w:tc>
      </w:tr>
      <w:tr w:rsidR="00882500" w:rsidRPr="00A3259B" w:rsidTr="00C76CB3">
        <w:trPr>
          <w:cantSplit/>
          <w:trHeight w:val="397"/>
          <w:jc w:val="center"/>
        </w:trPr>
        <w:tc>
          <w:tcPr>
            <w:tcW w:w="652" w:type="dxa"/>
            <w:vAlign w:val="center"/>
          </w:tcPr>
          <w:p w:rsidR="00882500" w:rsidRPr="00A3259B" w:rsidRDefault="00882500" w:rsidP="007D0B33">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
        </w:tc>
        <w:tc>
          <w:tcPr>
            <w:tcW w:w="3275" w:type="dxa"/>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Dombi Imréné</w:t>
            </w:r>
          </w:p>
        </w:tc>
        <w:tc>
          <w:tcPr>
            <w:tcW w:w="1271" w:type="dxa"/>
          </w:tcPr>
          <w:p w:rsidR="00882500" w:rsidRPr="00A3259B" w:rsidRDefault="00882500" w:rsidP="007D0B33">
            <w:pPr>
              <w:spacing w:line="240" w:lineRule="auto"/>
              <w:jc w:val="center"/>
              <w:rPr>
                <w:rFonts w:ascii="Times New Roman" w:hAnsi="Times New Roman" w:cs="Times New Roman"/>
                <w:sz w:val="24"/>
                <w:szCs w:val="24"/>
              </w:rPr>
            </w:pPr>
            <w:r w:rsidRPr="00A3259B">
              <w:rPr>
                <w:rFonts w:ascii="Times New Roman" w:hAnsi="Times New Roman" w:cs="Times New Roman"/>
                <w:sz w:val="24"/>
                <w:szCs w:val="24"/>
              </w:rPr>
              <w:t>igen</w:t>
            </w:r>
          </w:p>
        </w:tc>
        <w:tc>
          <w:tcPr>
            <w:tcW w:w="4090" w:type="dxa"/>
            <w:vAlign w:val="center"/>
          </w:tcPr>
          <w:p w:rsidR="00882500" w:rsidRPr="00A3259B" w:rsidRDefault="00882500" w:rsidP="007D0B33">
            <w:pPr>
              <w:widowControl w:val="0"/>
              <w:autoSpaceDE w:val="0"/>
              <w:autoSpaceDN w:val="0"/>
              <w:adjustRightInd w:val="0"/>
              <w:spacing w:line="240" w:lineRule="auto"/>
              <w:ind w:left="1168"/>
              <w:rPr>
                <w:rFonts w:ascii="Times New Roman" w:hAnsi="Times New Roman" w:cs="Times New Roman"/>
                <w:color w:val="000000"/>
                <w:sz w:val="24"/>
                <w:szCs w:val="24"/>
              </w:rPr>
            </w:pPr>
            <w:r w:rsidRPr="00A3259B">
              <w:rPr>
                <w:rFonts w:ascii="Times New Roman" w:hAnsi="Times New Roman" w:cs="Times New Roman"/>
                <w:color w:val="000000"/>
                <w:sz w:val="24"/>
                <w:szCs w:val="24"/>
              </w:rPr>
              <w:t>FIDESZ-KDNP</w:t>
            </w:r>
          </w:p>
        </w:tc>
      </w:tr>
      <w:tr w:rsidR="00882500" w:rsidRPr="00A3259B" w:rsidTr="00C76CB3">
        <w:trPr>
          <w:cantSplit/>
          <w:trHeight w:val="397"/>
          <w:jc w:val="center"/>
        </w:trPr>
        <w:tc>
          <w:tcPr>
            <w:tcW w:w="652" w:type="dxa"/>
            <w:vAlign w:val="center"/>
          </w:tcPr>
          <w:p w:rsidR="00882500" w:rsidRPr="00A3259B" w:rsidRDefault="00882500" w:rsidP="007D0B33">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
        </w:tc>
        <w:tc>
          <w:tcPr>
            <w:tcW w:w="3275" w:type="dxa"/>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Demeter Pál</w:t>
            </w:r>
          </w:p>
        </w:tc>
        <w:tc>
          <w:tcPr>
            <w:tcW w:w="1271" w:type="dxa"/>
          </w:tcPr>
          <w:p w:rsidR="00882500" w:rsidRPr="00A3259B" w:rsidRDefault="00882500" w:rsidP="007D0B33">
            <w:pPr>
              <w:spacing w:line="240" w:lineRule="auto"/>
              <w:jc w:val="center"/>
              <w:rPr>
                <w:rFonts w:ascii="Times New Roman" w:hAnsi="Times New Roman" w:cs="Times New Roman"/>
                <w:sz w:val="24"/>
                <w:szCs w:val="24"/>
              </w:rPr>
            </w:pPr>
            <w:r w:rsidRPr="00A3259B">
              <w:rPr>
                <w:rFonts w:ascii="Times New Roman" w:hAnsi="Times New Roman" w:cs="Times New Roman"/>
                <w:sz w:val="24"/>
                <w:szCs w:val="24"/>
              </w:rPr>
              <w:t>igen</w:t>
            </w:r>
          </w:p>
        </w:tc>
        <w:tc>
          <w:tcPr>
            <w:tcW w:w="4090" w:type="dxa"/>
            <w:vAlign w:val="center"/>
          </w:tcPr>
          <w:p w:rsidR="00882500" w:rsidRPr="00A3259B" w:rsidRDefault="00882500" w:rsidP="007D0B33">
            <w:pPr>
              <w:widowControl w:val="0"/>
              <w:autoSpaceDE w:val="0"/>
              <w:autoSpaceDN w:val="0"/>
              <w:adjustRightInd w:val="0"/>
              <w:spacing w:line="240" w:lineRule="auto"/>
              <w:ind w:left="1168"/>
              <w:rPr>
                <w:rFonts w:ascii="Times New Roman" w:hAnsi="Times New Roman" w:cs="Times New Roman"/>
                <w:color w:val="000000"/>
                <w:sz w:val="24"/>
                <w:szCs w:val="24"/>
              </w:rPr>
            </w:pPr>
            <w:r w:rsidRPr="00A3259B">
              <w:rPr>
                <w:rFonts w:ascii="Times New Roman" w:hAnsi="Times New Roman" w:cs="Times New Roman"/>
                <w:color w:val="000000"/>
                <w:sz w:val="24"/>
                <w:szCs w:val="24"/>
              </w:rPr>
              <w:t>JOBBIK</w:t>
            </w:r>
          </w:p>
        </w:tc>
      </w:tr>
      <w:tr w:rsidR="00882500" w:rsidRPr="00A3259B" w:rsidTr="00C76CB3">
        <w:trPr>
          <w:cantSplit/>
          <w:trHeight w:val="397"/>
          <w:jc w:val="center"/>
        </w:trPr>
        <w:tc>
          <w:tcPr>
            <w:tcW w:w="652" w:type="dxa"/>
            <w:vAlign w:val="center"/>
          </w:tcPr>
          <w:p w:rsidR="00882500" w:rsidRPr="00A3259B" w:rsidRDefault="00882500" w:rsidP="007D0B33">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
        </w:tc>
        <w:tc>
          <w:tcPr>
            <w:tcW w:w="3275" w:type="dxa"/>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Gál László Csaba</w:t>
            </w:r>
          </w:p>
        </w:tc>
        <w:tc>
          <w:tcPr>
            <w:tcW w:w="1271" w:type="dxa"/>
          </w:tcPr>
          <w:p w:rsidR="00882500" w:rsidRPr="00A3259B" w:rsidRDefault="00882500" w:rsidP="007D0B33">
            <w:pPr>
              <w:spacing w:line="240" w:lineRule="auto"/>
              <w:jc w:val="center"/>
              <w:rPr>
                <w:rFonts w:ascii="Times New Roman" w:hAnsi="Times New Roman" w:cs="Times New Roman"/>
                <w:sz w:val="24"/>
                <w:szCs w:val="24"/>
              </w:rPr>
            </w:pPr>
            <w:r w:rsidRPr="00A3259B">
              <w:rPr>
                <w:rFonts w:ascii="Times New Roman" w:hAnsi="Times New Roman" w:cs="Times New Roman"/>
                <w:sz w:val="24"/>
                <w:szCs w:val="24"/>
              </w:rPr>
              <w:t>igen</w:t>
            </w:r>
          </w:p>
        </w:tc>
        <w:tc>
          <w:tcPr>
            <w:tcW w:w="4090" w:type="dxa"/>
            <w:vAlign w:val="center"/>
          </w:tcPr>
          <w:p w:rsidR="00882500" w:rsidRPr="00A3259B" w:rsidRDefault="00882500" w:rsidP="007D0B33">
            <w:pPr>
              <w:widowControl w:val="0"/>
              <w:autoSpaceDE w:val="0"/>
              <w:autoSpaceDN w:val="0"/>
              <w:adjustRightInd w:val="0"/>
              <w:spacing w:line="240" w:lineRule="auto"/>
              <w:ind w:left="1168"/>
              <w:rPr>
                <w:rFonts w:ascii="Times New Roman" w:hAnsi="Times New Roman" w:cs="Times New Roman"/>
                <w:color w:val="000000"/>
                <w:sz w:val="24"/>
                <w:szCs w:val="24"/>
              </w:rPr>
            </w:pPr>
            <w:r w:rsidRPr="00A3259B">
              <w:rPr>
                <w:rFonts w:ascii="Times New Roman" w:hAnsi="Times New Roman" w:cs="Times New Roman"/>
                <w:color w:val="000000"/>
                <w:sz w:val="24"/>
                <w:szCs w:val="24"/>
              </w:rPr>
              <w:t>JOBBIK</w:t>
            </w:r>
          </w:p>
        </w:tc>
      </w:tr>
      <w:tr w:rsidR="00882500" w:rsidRPr="00A3259B" w:rsidTr="00C76CB3">
        <w:trPr>
          <w:cantSplit/>
          <w:trHeight w:val="397"/>
          <w:jc w:val="center"/>
        </w:trPr>
        <w:tc>
          <w:tcPr>
            <w:tcW w:w="652" w:type="dxa"/>
            <w:vAlign w:val="center"/>
          </w:tcPr>
          <w:p w:rsidR="00882500" w:rsidRPr="00A3259B" w:rsidRDefault="00882500" w:rsidP="007D0B33">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
        </w:tc>
        <w:tc>
          <w:tcPr>
            <w:tcW w:w="3275" w:type="dxa"/>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Gyula Ferencné</w:t>
            </w:r>
          </w:p>
        </w:tc>
        <w:tc>
          <w:tcPr>
            <w:tcW w:w="1271" w:type="dxa"/>
          </w:tcPr>
          <w:p w:rsidR="00882500" w:rsidRPr="00A3259B" w:rsidRDefault="007D0B33" w:rsidP="007D0B33">
            <w:pPr>
              <w:spacing w:line="240" w:lineRule="auto"/>
              <w:jc w:val="center"/>
              <w:rPr>
                <w:rFonts w:ascii="Times New Roman" w:hAnsi="Times New Roman" w:cs="Times New Roman"/>
                <w:sz w:val="24"/>
                <w:szCs w:val="24"/>
              </w:rPr>
            </w:pPr>
            <w:r w:rsidRPr="00A3259B">
              <w:rPr>
                <w:rFonts w:ascii="Times New Roman" w:hAnsi="Times New Roman" w:cs="Times New Roman"/>
                <w:sz w:val="24"/>
                <w:szCs w:val="24"/>
              </w:rPr>
              <w:t>nem</w:t>
            </w:r>
          </w:p>
        </w:tc>
        <w:tc>
          <w:tcPr>
            <w:tcW w:w="4090" w:type="dxa"/>
            <w:vAlign w:val="center"/>
          </w:tcPr>
          <w:p w:rsidR="00882500" w:rsidRPr="00A3259B" w:rsidRDefault="00882500" w:rsidP="007D0B33">
            <w:pPr>
              <w:widowControl w:val="0"/>
              <w:autoSpaceDE w:val="0"/>
              <w:autoSpaceDN w:val="0"/>
              <w:adjustRightInd w:val="0"/>
              <w:spacing w:line="240" w:lineRule="auto"/>
              <w:ind w:left="1168"/>
              <w:rPr>
                <w:rFonts w:ascii="Times New Roman" w:hAnsi="Times New Roman" w:cs="Times New Roman"/>
                <w:color w:val="000000"/>
                <w:sz w:val="24"/>
                <w:szCs w:val="24"/>
              </w:rPr>
            </w:pPr>
            <w:r w:rsidRPr="00A3259B">
              <w:rPr>
                <w:rFonts w:ascii="Times New Roman" w:hAnsi="Times New Roman" w:cs="Times New Roman"/>
                <w:color w:val="000000"/>
                <w:sz w:val="24"/>
                <w:szCs w:val="24"/>
              </w:rPr>
              <w:t>MSZP</w:t>
            </w:r>
          </w:p>
        </w:tc>
      </w:tr>
      <w:tr w:rsidR="00882500" w:rsidRPr="00A3259B" w:rsidTr="00C76CB3">
        <w:trPr>
          <w:cantSplit/>
          <w:trHeight w:val="397"/>
          <w:jc w:val="center"/>
        </w:trPr>
        <w:tc>
          <w:tcPr>
            <w:tcW w:w="652" w:type="dxa"/>
            <w:vAlign w:val="center"/>
          </w:tcPr>
          <w:p w:rsidR="00882500" w:rsidRPr="00A3259B" w:rsidRDefault="00882500" w:rsidP="007D0B33">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
        </w:tc>
        <w:tc>
          <w:tcPr>
            <w:tcW w:w="3275" w:type="dxa"/>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Kiss Attila</w:t>
            </w:r>
          </w:p>
        </w:tc>
        <w:tc>
          <w:tcPr>
            <w:tcW w:w="1271" w:type="dxa"/>
          </w:tcPr>
          <w:p w:rsidR="00882500" w:rsidRPr="00A3259B" w:rsidRDefault="007D0B33" w:rsidP="007D0B33">
            <w:pPr>
              <w:spacing w:line="240" w:lineRule="auto"/>
              <w:jc w:val="center"/>
              <w:rPr>
                <w:rFonts w:ascii="Times New Roman" w:hAnsi="Times New Roman" w:cs="Times New Roman"/>
                <w:sz w:val="24"/>
                <w:szCs w:val="24"/>
              </w:rPr>
            </w:pPr>
            <w:r w:rsidRPr="00A3259B">
              <w:rPr>
                <w:rFonts w:ascii="Times New Roman" w:hAnsi="Times New Roman" w:cs="Times New Roman"/>
                <w:sz w:val="24"/>
                <w:szCs w:val="24"/>
              </w:rPr>
              <w:t>nem</w:t>
            </w:r>
          </w:p>
        </w:tc>
        <w:tc>
          <w:tcPr>
            <w:tcW w:w="4090" w:type="dxa"/>
            <w:vAlign w:val="center"/>
          </w:tcPr>
          <w:p w:rsidR="00882500" w:rsidRPr="00A3259B" w:rsidRDefault="00882500" w:rsidP="007D0B33">
            <w:pPr>
              <w:widowControl w:val="0"/>
              <w:autoSpaceDE w:val="0"/>
              <w:autoSpaceDN w:val="0"/>
              <w:adjustRightInd w:val="0"/>
              <w:spacing w:line="240" w:lineRule="auto"/>
              <w:ind w:left="1168"/>
              <w:rPr>
                <w:rFonts w:ascii="Times New Roman" w:hAnsi="Times New Roman" w:cs="Times New Roman"/>
                <w:color w:val="000000"/>
                <w:sz w:val="24"/>
                <w:szCs w:val="24"/>
              </w:rPr>
            </w:pPr>
            <w:r w:rsidRPr="00A3259B">
              <w:rPr>
                <w:rFonts w:ascii="Times New Roman" w:hAnsi="Times New Roman" w:cs="Times New Roman"/>
                <w:color w:val="000000"/>
                <w:sz w:val="24"/>
                <w:szCs w:val="24"/>
              </w:rPr>
              <w:t>FIDESZ-KDNP</w:t>
            </w:r>
          </w:p>
        </w:tc>
      </w:tr>
      <w:tr w:rsidR="00882500" w:rsidRPr="00A3259B" w:rsidTr="00C76CB3">
        <w:trPr>
          <w:cantSplit/>
          <w:trHeight w:val="397"/>
          <w:jc w:val="center"/>
        </w:trPr>
        <w:tc>
          <w:tcPr>
            <w:tcW w:w="652" w:type="dxa"/>
            <w:vAlign w:val="center"/>
          </w:tcPr>
          <w:p w:rsidR="00882500" w:rsidRPr="00A3259B" w:rsidRDefault="00882500" w:rsidP="007D0B33">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
        </w:tc>
        <w:tc>
          <w:tcPr>
            <w:tcW w:w="3275" w:type="dxa"/>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Kocsis Róbert</w:t>
            </w:r>
          </w:p>
        </w:tc>
        <w:tc>
          <w:tcPr>
            <w:tcW w:w="1271" w:type="dxa"/>
          </w:tcPr>
          <w:p w:rsidR="00882500" w:rsidRPr="00A3259B" w:rsidRDefault="00882500" w:rsidP="007D0B33">
            <w:pPr>
              <w:spacing w:line="240" w:lineRule="auto"/>
              <w:jc w:val="center"/>
              <w:rPr>
                <w:rFonts w:ascii="Times New Roman" w:hAnsi="Times New Roman" w:cs="Times New Roman"/>
                <w:sz w:val="24"/>
                <w:szCs w:val="24"/>
              </w:rPr>
            </w:pPr>
            <w:r w:rsidRPr="00A3259B">
              <w:rPr>
                <w:rFonts w:ascii="Times New Roman" w:hAnsi="Times New Roman" w:cs="Times New Roman"/>
                <w:sz w:val="24"/>
                <w:szCs w:val="24"/>
              </w:rPr>
              <w:t>igen</w:t>
            </w:r>
          </w:p>
        </w:tc>
        <w:tc>
          <w:tcPr>
            <w:tcW w:w="4090" w:type="dxa"/>
            <w:vAlign w:val="center"/>
          </w:tcPr>
          <w:p w:rsidR="00882500" w:rsidRPr="00A3259B" w:rsidRDefault="00882500" w:rsidP="007D0B33">
            <w:pPr>
              <w:widowControl w:val="0"/>
              <w:autoSpaceDE w:val="0"/>
              <w:autoSpaceDN w:val="0"/>
              <w:adjustRightInd w:val="0"/>
              <w:spacing w:line="240" w:lineRule="auto"/>
              <w:ind w:left="1168"/>
              <w:rPr>
                <w:rFonts w:ascii="Times New Roman" w:hAnsi="Times New Roman" w:cs="Times New Roman"/>
                <w:color w:val="000000"/>
                <w:sz w:val="24"/>
                <w:szCs w:val="24"/>
              </w:rPr>
            </w:pPr>
            <w:r w:rsidRPr="00A3259B">
              <w:rPr>
                <w:rFonts w:ascii="Times New Roman" w:hAnsi="Times New Roman" w:cs="Times New Roman"/>
                <w:color w:val="000000"/>
                <w:sz w:val="24"/>
                <w:szCs w:val="24"/>
              </w:rPr>
              <w:t>FIDESZ-KDNP</w:t>
            </w:r>
          </w:p>
        </w:tc>
      </w:tr>
      <w:tr w:rsidR="00882500" w:rsidRPr="00A3259B" w:rsidTr="00C76CB3">
        <w:trPr>
          <w:cantSplit/>
          <w:trHeight w:val="397"/>
          <w:jc w:val="center"/>
        </w:trPr>
        <w:tc>
          <w:tcPr>
            <w:tcW w:w="652" w:type="dxa"/>
            <w:vAlign w:val="center"/>
          </w:tcPr>
          <w:p w:rsidR="00882500" w:rsidRPr="00A3259B" w:rsidRDefault="00882500" w:rsidP="007D0B33">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
        </w:tc>
        <w:tc>
          <w:tcPr>
            <w:tcW w:w="3275" w:type="dxa"/>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Koroknai Imre</w:t>
            </w:r>
          </w:p>
        </w:tc>
        <w:tc>
          <w:tcPr>
            <w:tcW w:w="1271" w:type="dxa"/>
          </w:tcPr>
          <w:p w:rsidR="00882500" w:rsidRPr="00A3259B" w:rsidRDefault="00882500" w:rsidP="007D0B33">
            <w:pPr>
              <w:spacing w:line="240" w:lineRule="auto"/>
              <w:jc w:val="center"/>
              <w:rPr>
                <w:rFonts w:ascii="Times New Roman" w:hAnsi="Times New Roman" w:cs="Times New Roman"/>
                <w:sz w:val="24"/>
                <w:szCs w:val="24"/>
              </w:rPr>
            </w:pPr>
            <w:r w:rsidRPr="00A3259B">
              <w:rPr>
                <w:rFonts w:ascii="Times New Roman" w:hAnsi="Times New Roman" w:cs="Times New Roman"/>
                <w:sz w:val="24"/>
                <w:szCs w:val="24"/>
              </w:rPr>
              <w:t>igen</w:t>
            </w:r>
          </w:p>
        </w:tc>
        <w:tc>
          <w:tcPr>
            <w:tcW w:w="4090" w:type="dxa"/>
            <w:vAlign w:val="center"/>
          </w:tcPr>
          <w:p w:rsidR="00882500" w:rsidRPr="00A3259B" w:rsidRDefault="00882500" w:rsidP="007D0B33">
            <w:pPr>
              <w:widowControl w:val="0"/>
              <w:autoSpaceDE w:val="0"/>
              <w:autoSpaceDN w:val="0"/>
              <w:adjustRightInd w:val="0"/>
              <w:spacing w:line="240" w:lineRule="auto"/>
              <w:ind w:left="1168"/>
              <w:rPr>
                <w:rFonts w:ascii="Times New Roman" w:hAnsi="Times New Roman" w:cs="Times New Roman"/>
                <w:color w:val="000000"/>
                <w:sz w:val="24"/>
                <w:szCs w:val="24"/>
              </w:rPr>
            </w:pPr>
            <w:r w:rsidRPr="00A3259B">
              <w:rPr>
                <w:rFonts w:ascii="Times New Roman" w:hAnsi="Times New Roman" w:cs="Times New Roman"/>
                <w:color w:val="000000"/>
                <w:sz w:val="24"/>
                <w:szCs w:val="24"/>
              </w:rPr>
              <w:t>FIDESZ-KDNP</w:t>
            </w:r>
          </w:p>
        </w:tc>
      </w:tr>
      <w:tr w:rsidR="00882500" w:rsidRPr="00A3259B" w:rsidTr="00C76CB3">
        <w:trPr>
          <w:cantSplit/>
          <w:trHeight w:val="397"/>
          <w:jc w:val="center"/>
        </w:trPr>
        <w:tc>
          <w:tcPr>
            <w:tcW w:w="652" w:type="dxa"/>
            <w:vAlign w:val="center"/>
          </w:tcPr>
          <w:p w:rsidR="00882500" w:rsidRPr="00A3259B" w:rsidRDefault="00882500" w:rsidP="007D0B33">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
        </w:tc>
        <w:tc>
          <w:tcPr>
            <w:tcW w:w="3275" w:type="dxa"/>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Kovács Zoltán</w:t>
            </w:r>
          </w:p>
        </w:tc>
        <w:tc>
          <w:tcPr>
            <w:tcW w:w="1271" w:type="dxa"/>
          </w:tcPr>
          <w:p w:rsidR="00882500" w:rsidRPr="00A3259B" w:rsidRDefault="007D0B33" w:rsidP="007D0B33">
            <w:pPr>
              <w:spacing w:line="240" w:lineRule="auto"/>
              <w:jc w:val="center"/>
              <w:rPr>
                <w:rFonts w:ascii="Times New Roman" w:hAnsi="Times New Roman" w:cs="Times New Roman"/>
                <w:sz w:val="24"/>
                <w:szCs w:val="24"/>
              </w:rPr>
            </w:pPr>
            <w:r w:rsidRPr="00A3259B">
              <w:rPr>
                <w:rFonts w:ascii="Times New Roman" w:hAnsi="Times New Roman" w:cs="Times New Roman"/>
                <w:sz w:val="24"/>
                <w:szCs w:val="24"/>
              </w:rPr>
              <w:t>nem</w:t>
            </w:r>
          </w:p>
        </w:tc>
        <w:tc>
          <w:tcPr>
            <w:tcW w:w="4090" w:type="dxa"/>
            <w:vAlign w:val="center"/>
          </w:tcPr>
          <w:p w:rsidR="00882500" w:rsidRPr="00A3259B" w:rsidRDefault="00882500" w:rsidP="007D0B33">
            <w:pPr>
              <w:widowControl w:val="0"/>
              <w:autoSpaceDE w:val="0"/>
              <w:autoSpaceDN w:val="0"/>
              <w:adjustRightInd w:val="0"/>
              <w:spacing w:line="240" w:lineRule="auto"/>
              <w:ind w:left="1168"/>
              <w:rPr>
                <w:rFonts w:ascii="Times New Roman" w:hAnsi="Times New Roman" w:cs="Times New Roman"/>
                <w:color w:val="000000"/>
                <w:sz w:val="24"/>
                <w:szCs w:val="24"/>
              </w:rPr>
            </w:pPr>
            <w:r w:rsidRPr="00A3259B">
              <w:rPr>
                <w:rFonts w:ascii="Times New Roman" w:hAnsi="Times New Roman" w:cs="Times New Roman"/>
                <w:color w:val="000000"/>
                <w:sz w:val="24"/>
                <w:szCs w:val="24"/>
              </w:rPr>
              <w:t>FIDESZ-KDNP</w:t>
            </w:r>
          </w:p>
        </w:tc>
      </w:tr>
      <w:tr w:rsidR="00882500" w:rsidRPr="00A3259B" w:rsidTr="00C76CB3">
        <w:trPr>
          <w:cantSplit/>
          <w:trHeight w:val="397"/>
          <w:jc w:val="center"/>
        </w:trPr>
        <w:tc>
          <w:tcPr>
            <w:tcW w:w="652" w:type="dxa"/>
            <w:vAlign w:val="center"/>
          </w:tcPr>
          <w:p w:rsidR="00882500" w:rsidRPr="00A3259B" w:rsidRDefault="00882500" w:rsidP="007D0B33">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
        </w:tc>
        <w:tc>
          <w:tcPr>
            <w:tcW w:w="3275" w:type="dxa"/>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Ménes Andrea</w:t>
            </w:r>
          </w:p>
        </w:tc>
        <w:tc>
          <w:tcPr>
            <w:tcW w:w="1271" w:type="dxa"/>
          </w:tcPr>
          <w:p w:rsidR="00882500" w:rsidRPr="00A3259B" w:rsidRDefault="00882500" w:rsidP="007D0B33">
            <w:pPr>
              <w:spacing w:line="240" w:lineRule="auto"/>
              <w:jc w:val="center"/>
              <w:rPr>
                <w:rFonts w:ascii="Times New Roman" w:hAnsi="Times New Roman" w:cs="Times New Roman"/>
                <w:sz w:val="24"/>
                <w:szCs w:val="24"/>
              </w:rPr>
            </w:pPr>
            <w:r w:rsidRPr="00A3259B">
              <w:rPr>
                <w:rFonts w:ascii="Times New Roman" w:hAnsi="Times New Roman" w:cs="Times New Roman"/>
                <w:sz w:val="24"/>
                <w:szCs w:val="24"/>
              </w:rPr>
              <w:t>igen</w:t>
            </w:r>
          </w:p>
        </w:tc>
        <w:tc>
          <w:tcPr>
            <w:tcW w:w="4090" w:type="dxa"/>
            <w:vAlign w:val="center"/>
          </w:tcPr>
          <w:p w:rsidR="00882500" w:rsidRPr="00A3259B" w:rsidRDefault="00882500" w:rsidP="007D0B33">
            <w:pPr>
              <w:widowControl w:val="0"/>
              <w:autoSpaceDE w:val="0"/>
              <w:autoSpaceDN w:val="0"/>
              <w:adjustRightInd w:val="0"/>
              <w:spacing w:line="240" w:lineRule="auto"/>
              <w:ind w:left="1168"/>
              <w:rPr>
                <w:rFonts w:ascii="Times New Roman" w:hAnsi="Times New Roman" w:cs="Times New Roman"/>
                <w:color w:val="000000"/>
                <w:sz w:val="24"/>
                <w:szCs w:val="24"/>
              </w:rPr>
            </w:pPr>
            <w:r w:rsidRPr="00A3259B">
              <w:rPr>
                <w:rFonts w:ascii="Times New Roman" w:hAnsi="Times New Roman" w:cs="Times New Roman"/>
                <w:color w:val="000000"/>
                <w:sz w:val="24"/>
                <w:szCs w:val="24"/>
              </w:rPr>
              <w:t>FIDESZ-KDNP</w:t>
            </w:r>
          </w:p>
        </w:tc>
      </w:tr>
      <w:tr w:rsidR="00882500" w:rsidRPr="00A3259B" w:rsidTr="00C76CB3">
        <w:trPr>
          <w:cantSplit/>
          <w:trHeight w:val="397"/>
          <w:jc w:val="center"/>
        </w:trPr>
        <w:tc>
          <w:tcPr>
            <w:tcW w:w="652" w:type="dxa"/>
            <w:vAlign w:val="center"/>
          </w:tcPr>
          <w:p w:rsidR="00882500" w:rsidRPr="00A3259B" w:rsidRDefault="00882500" w:rsidP="007D0B33">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
        </w:tc>
        <w:tc>
          <w:tcPr>
            <w:tcW w:w="3275" w:type="dxa"/>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Mohácsi László</w:t>
            </w:r>
          </w:p>
        </w:tc>
        <w:tc>
          <w:tcPr>
            <w:tcW w:w="1271" w:type="dxa"/>
          </w:tcPr>
          <w:p w:rsidR="00882500" w:rsidRPr="00A3259B" w:rsidRDefault="00882500" w:rsidP="007D0B33">
            <w:pPr>
              <w:spacing w:line="240" w:lineRule="auto"/>
              <w:jc w:val="center"/>
              <w:rPr>
                <w:rFonts w:ascii="Times New Roman" w:hAnsi="Times New Roman" w:cs="Times New Roman"/>
                <w:sz w:val="24"/>
                <w:szCs w:val="24"/>
              </w:rPr>
            </w:pPr>
            <w:r w:rsidRPr="00A3259B">
              <w:rPr>
                <w:rFonts w:ascii="Times New Roman" w:hAnsi="Times New Roman" w:cs="Times New Roman"/>
                <w:sz w:val="24"/>
                <w:szCs w:val="24"/>
              </w:rPr>
              <w:t>igen</w:t>
            </w:r>
          </w:p>
        </w:tc>
        <w:tc>
          <w:tcPr>
            <w:tcW w:w="4090" w:type="dxa"/>
            <w:vAlign w:val="center"/>
          </w:tcPr>
          <w:p w:rsidR="00882500" w:rsidRPr="00A3259B" w:rsidRDefault="00882500" w:rsidP="007D0B33">
            <w:pPr>
              <w:widowControl w:val="0"/>
              <w:autoSpaceDE w:val="0"/>
              <w:autoSpaceDN w:val="0"/>
              <w:adjustRightInd w:val="0"/>
              <w:spacing w:line="240" w:lineRule="auto"/>
              <w:ind w:left="1168"/>
              <w:rPr>
                <w:rFonts w:ascii="Times New Roman" w:hAnsi="Times New Roman" w:cs="Times New Roman"/>
                <w:color w:val="000000"/>
                <w:sz w:val="24"/>
                <w:szCs w:val="24"/>
              </w:rPr>
            </w:pPr>
            <w:r w:rsidRPr="00A3259B">
              <w:rPr>
                <w:rFonts w:ascii="Times New Roman" w:hAnsi="Times New Roman" w:cs="Times New Roman"/>
                <w:color w:val="000000"/>
                <w:sz w:val="24"/>
                <w:szCs w:val="24"/>
              </w:rPr>
              <w:t>JOBBIK</w:t>
            </w:r>
          </w:p>
        </w:tc>
      </w:tr>
      <w:tr w:rsidR="00882500" w:rsidRPr="00A3259B" w:rsidTr="00C76CB3">
        <w:trPr>
          <w:cantSplit/>
          <w:trHeight w:val="397"/>
          <w:jc w:val="center"/>
        </w:trPr>
        <w:tc>
          <w:tcPr>
            <w:tcW w:w="652" w:type="dxa"/>
            <w:vAlign w:val="center"/>
          </w:tcPr>
          <w:p w:rsidR="00882500" w:rsidRPr="00A3259B" w:rsidRDefault="00882500" w:rsidP="007D0B33">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
        </w:tc>
        <w:tc>
          <w:tcPr>
            <w:tcW w:w="3275" w:type="dxa"/>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Nagy Zsolt</w:t>
            </w:r>
          </w:p>
        </w:tc>
        <w:tc>
          <w:tcPr>
            <w:tcW w:w="1271" w:type="dxa"/>
          </w:tcPr>
          <w:p w:rsidR="00882500" w:rsidRPr="00A3259B" w:rsidRDefault="00882500" w:rsidP="007D0B33">
            <w:pPr>
              <w:spacing w:line="240" w:lineRule="auto"/>
              <w:jc w:val="center"/>
              <w:rPr>
                <w:rFonts w:ascii="Times New Roman" w:hAnsi="Times New Roman" w:cs="Times New Roman"/>
                <w:sz w:val="24"/>
                <w:szCs w:val="24"/>
              </w:rPr>
            </w:pPr>
            <w:r w:rsidRPr="00A3259B">
              <w:rPr>
                <w:rFonts w:ascii="Times New Roman" w:hAnsi="Times New Roman" w:cs="Times New Roman"/>
                <w:sz w:val="24"/>
                <w:szCs w:val="24"/>
              </w:rPr>
              <w:t>igen</w:t>
            </w:r>
          </w:p>
        </w:tc>
        <w:tc>
          <w:tcPr>
            <w:tcW w:w="4090" w:type="dxa"/>
            <w:vAlign w:val="center"/>
          </w:tcPr>
          <w:p w:rsidR="00882500" w:rsidRPr="00A3259B" w:rsidRDefault="00882500" w:rsidP="007D0B33">
            <w:pPr>
              <w:widowControl w:val="0"/>
              <w:autoSpaceDE w:val="0"/>
              <w:autoSpaceDN w:val="0"/>
              <w:adjustRightInd w:val="0"/>
              <w:spacing w:line="240" w:lineRule="auto"/>
              <w:ind w:left="1168"/>
              <w:rPr>
                <w:rFonts w:ascii="Times New Roman" w:hAnsi="Times New Roman" w:cs="Times New Roman"/>
                <w:color w:val="000000"/>
                <w:sz w:val="24"/>
                <w:szCs w:val="24"/>
              </w:rPr>
            </w:pPr>
            <w:r w:rsidRPr="00A3259B">
              <w:rPr>
                <w:rFonts w:ascii="Times New Roman" w:hAnsi="Times New Roman" w:cs="Times New Roman"/>
                <w:color w:val="000000"/>
                <w:sz w:val="24"/>
                <w:szCs w:val="24"/>
              </w:rPr>
              <w:t>MSZP</w:t>
            </w:r>
          </w:p>
        </w:tc>
      </w:tr>
      <w:tr w:rsidR="00882500" w:rsidRPr="00A3259B" w:rsidTr="00C76CB3">
        <w:trPr>
          <w:cantSplit/>
          <w:trHeight w:val="397"/>
          <w:jc w:val="center"/>
        </w:trPr>
        <w:tc>
          <w:tcPr>
            <w:tcW w:w="652" w:type="dxa"/>
            <w:vAlign w:val="center"/>
          </w:tcPr>
          <w:p w:rsidR="00882500" w:rsidRPr="00A3259B" w:rsidRDefault="00882500" w:rsidP="007D0B33">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
        </w:tc>
        <w:tc>
          <w:tcPr>
            <w:tcW w:w="3275" w:type="dxa"/>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Pajna Zoltán</w:t>
            </w:r>
          </w:p>
        </w:tc>
        <w:tc>
          <w:tcPr>
            <w:tcW w:w="1271" w:type="dxa"/>
          </w:tcPr>
          <w:p w:rsidR="00882500" w:rsidRPr="00A3259B" w:rsidRDefault="00882500" w:rsidP="007D0B33">
            <w:pPr>
              <w:spacing w:line="240" w:lineRule="auto"/>
              <w:jc w:val="center"/>
              <w:rPr>
                <w:rFonts w:ascii="Times New Roman" w:hAnsi="Times New Roman" w:cs="Times New Roman"/>
                <w:sz w:val="24"/>
                <w:szCs w:val="24"/>
              </w:rPr>
            </w:pPr>
            <w:r w:rsidRPr="00A3259B">
              <w:rPr>
                <w:rFonts w:ascii="Times New Roman" w:hAnsi="Times New Roman" w:cs="Times New Roman"/>
                <w:sz w:val="24"/>
                <w:szCs w:val="24"/>
              </w:rPr>
              <w:t>igen</w:t>
            </w:r>
          </w:p>
        </w:tc>
        <w:tc>
          <w:tcPr>
            <w:tcW w:w="4090" w:type="dxa"/>
            <w:vAlign w:val="center"/>
          </w:tcPr>
          <w:p w:rsidR="00882500" w:rsidRPr="00A3259B" w:rsidRDefault="00882500" w:rsidP="007D0B33">
            <w:pPr>
              <w:widowControl w:val="0"/>
              <w:autoSpaceDE w:val="0"/>
              <w:autoSpaceDN w:val="0"/>
              <w:adjustRightInd w:val="0"/>
              <w:spacing w:line="240" w:lineRule="auto"/>
              <w:ind w:left="1168"/>
              <w:rPr>
                <w:rFonts w:ascii="Times New Roman" w:hAnsi="Times New Roman" w:cs="Times New Roman"/>
                <w:color w:val="000000"/>
                <w:sz w:val="24"/>
                <w:szCs w:val="24"/>
              </w:rPr>
            </w:pPr>
            <w:r w:rsidRPr="00A3259B">
              <w:rPr>
                <w:rFonts w:ascii="Times New Roman" w:hAnsi="Times New Roman" w:cs="Times New Roman"/>
                <w:color w:val="000000"/>
                <w:sz w:val="24"/>
                <w:szCs w:val="24"/>
              </w:rPr>
              <w:t>FIDESZ-KDNP</w:t>
            </w:r>
          </w:p>
        </w:tc>
      </w:tr>
      <w:tr w:rsidR="00882500" w:rsidRPr="00A3259B" w:rsidTr="00C76CB3">
        <w:trPr>
          <w:cantSplit/>
          <w:trHeight w:val="397"/>
          <w:jc w:val="center"/>
        </w:trPr>
        <w:tc>
          <w:tcPr>
            <w:tcW w:w="652" w:type="dxa"/>
            <w:vAlign w:val="center"/>
          </w:tcPr>
          <w:p w:rsidR="00882500" w:rsidRPr="00A3259B" w:rsidRDefault="00882500" w:rsidP="007D0B33">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
        </w:tc>
        <w:tc>
          <w:tcPr>
            <w:tcW w:w="3275" w:type="dxa"/>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Rigán István</w:t>
            </w:r>
          </w:p>
        </w:tc>
        <w:tc>
          <w:tcPr>
            <w:tcW w:w="1271" w:type="dxa"/>
          </w:tcPr>
          <w:p w:rsidR="00882500" w:rsidRPr="00A3259B" w:rsidRDefault="00882500" w:rsidP="007D0B33">
            <w:pPr>
              <w:spacing w:line="240" w:lineRule="auto"/>
              <w:jc w:val="center"/>
              <w:rPr>
                <w:rFonts w:ascii="Times New Roman" w:hAnsi="Times New Roman" w:cs="Times New Roman"/>
                <w:sz w:val="24"/>
                <w:szCs w:val="24"/>
              </w:rPr>
            </w:pPr>
            <w:r w:rsidRPr="00A3259B">
              <w:rPr>
                <w:rFonts w:ascii="Times New Roman" w:hAnsi="Times New Roman" w:cs="Times New Roman"/>
                <w:sz w:val="24"/>
                <w:szCs w:val="24"/>
              </w:rPr>
              <w:t>igen</w:t>
            </w:r>
          </w:p>
        </w:tc>
        <w:tc>
          <w:tcPr>
            <w:tcW w:w="4090" w:type="dxa"/>
            <w:vAlign w:val="center"/>
          </w:tcPr>
          <w:p w:rsidR="00882500" w:rsidRPr="00A3259B" w:rsidRDefault="00882500" w:rsidP="007D0B33">
            <w:pPr>
              <w:widowControl w:val="0"/>
              <w:autoSpaceDE w:val="0"/>
              <w:autoSpaceDN w:val="0"/>
              <w:adjustRightInd w:val="0"/>
              <w:spacing w:line="240" w:lineRule="auto"/>
              <w:ind w:left="1168"/>
              <w:rPr>
                <w:rFonts w:ascii="Times New Roman" w:hAnsi="Times New Roman" w:cs="Times New Roman"/>
                <w:color w:val="000000"/>
                <w:sz w:val="24"/>
                <w:szCs w:val="24"/>
              </w:rPr>
            </w:pPr>
            <w:r w:rsidRPr="00A3259B">
              <w:rPr>
                <w:rFonts w:ascii="Times New Roman" w:hAnsi="Times New Roman" w:cs="Times New Roman"/>
                <w:color w:val="000000"/>
                <w:sz w:val="24"/>
                <w:szCs w:val="24"/>
              </w:rPr>
              <w:t>JOBBIK</w:t>
            </w:r>
          </w:p>
        </w:tc>
      </w:tr>
      <w:tr w:rsidR="00882500" w:rsidRPr="00A3259B" w:rsidTr="00C76CB3">
        <w:trPr>
          <w:cantSplit/>
          <w:trHeight w:val="397"/>
          <w:jc w:val="center"/>
        </w:trPr>
        <w:tc>
          <w:tcPr>
            <w:tcW w:w="652" w:type="dxa"/>
            <w:vAlign w:val="center"/>
          </w:tcPr>
          <w:p w:rsidR="00882500" w:rsidRPr="00A3259B" w:rsidRDefault="00882500" w:rsidP="007D0B33">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
        </w:tc>
        <w:tc>
          <w:tcPr>
            <w:tcW w:w="3275" w:type="dxa"/>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Simon Zoltán</w:t>
            </w:r>
          </w:p>
        </w:tc>
        <w:tc>
          <w:tcPr>
            <w:tcW w:w="1271" w:type="dxa"/>
          </w:tcPr>
          <w:p w:rsidR="00882500" w:rsidRPr="00A3259B" w:rsidRDefault="00882500" w:rsidP="007D0B33">
            <w:pPr>
              <w:spacing w:line="240" w:lineRule="auto"/>
              <w:jc w:val="center"/>
              <w:rPr>
                <w:rFonts w:ascii="Times New Roman" w:hAnsi="Times New Roman" w:cs="Times New Roman"/>
                <w:sz w:val="24"/>
                <w:szCs w:val="24"/>
              </w:rPr>
            </w:pPr>
            <w:r w:rsidRPr="00A3259B">
              <w:rPr>
                <w:rFonts w:ascii="Times New Roman" w:hAnsi="Times New Roman" w:cs="Times New Roman"/>
                <w:sz w:val="24"/>
                <w:szCs w:val="24"/>
              </w:rPr>
              <w:t>igen</w:t>
            </w:r>
          </w:p>
        </w:tc>
        <w:tc>
          <w:tcPr>
            <w:tcW w:w="4090" w:type="dxa"/>
            <w:vAlign w:val="center"/>
          </w:tcPr>
          <w:p w:rsidR="00882500" w:rsidRPr="00A3259B" w:rsidRDefault="00882500" w:rsidP="007D0B33">
            <w:pPr>
              <w:widowControl w:val="0"/>
              <w:autoSpaceDE w:val="0"/>
              <w:autoSpaceDN w:val="0"/>
              <w:adjustRightInd w:val="0"/>
              <w:spacing w:line="240" w:lineRule="auto"/>
              <w:ind w:left="1168"/>
              <w:rPr>
                <w:rFonts w:ascii="Times New Roman" w:hAnsi="Times New Roman" w:cs="Times New Roman"/>
                <w:color w:val="000000"/>
                <w:sz w:val="24"/>
                <w:szCs w:val="24"/>
              </w:rPr>
            </w:pPr>
            <w:r w:rsidRPr="00A3259B">
              <w:rPr>
                <w:rFonts w:ascii="Times New Roman" w:hAnsi="Times New Roman" w:cs="Times New Roman"/>
                <w:color w:val="000000"/>
                <w:sz w:val="24"/>
                <w:szCs w:val="24"/>
              </w:rPr>
              <w:t>FIDESZ-KDNP</w:t>
            </w:r>
          </w:p>
        </w:tc>
      </w:tr>
      <w:tr w:rsidR="00882500" w:rsidRPr="00A3259B" w:rsidTr="00C76CB3">
        <w:trPr>
          <w:cantSplit/>
          <w:trHeight w:val="397"/>
          <w:jc w:val="center"/>
        </w:trPr>
        <w:tc>
          <w:tcPr>
            <w:tcW w:w="652" w:type="dxa"/>
            <w:vAlign w:val="center"/>
          </w:tcPr>
          <w:p w:rsidR="00882500" w:rsidRPr="00A3259B" w:rsidRDefault="00882500" w:rsidP="007D0B33">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
        </w:tc>
        <w:tc>
          <w:tcPr>
            <w:tcW w:w="3275" w:type="dxa"/>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Tasi Sándor</w:t>
            </w:r>
          </w:p>
        </w:tc>
        <w:tc>
          <w:tcPr>
            <w:tcW w:w="1271" w:type="dxa"/>
          </w:tcPr>
          <w:p w:rsidR="00882500" w:rsidRPr="00A3259B" w:rsidRDefault="00882500" w:rsidP="007D0B33">
            <w:pPr>
              <w:spacing w:line="240" w:lineRule="auto"/>
              <w:jc w:val="center"/>
              <w:rPr>
                <w:rFonts w:ascii="Times New Roman" w:hAnsi="Times New Roman" w:cs="Times New Roman"/>
                <w:sz w:val="24"/>
                <w:szCs w:val="24"/>
              </w:rPr>
            </w:pPr>
            <w:r w:rsidRPr="00A3259B">
              <w:rPr>
                <w:rFonts w:ascii="Times New Roman" w:hAnsi="Times New Roman" w:cs="Times New Roman"/>
                <w:sz w:val="24"/>
                <w:szCs w:val="24"/>
              </w:rPr>
              <w:t>igen</w:t>
            </w:r>
          </w:p>
        </w:tc>
        <w:tc>
          <w:tcPr>
            <w:tcW w:w="4090" w:type="dxa"/>
            <w:vAlign w:val="center"/>
          </w:tcPr>
          <w:p w:rsidR="00882500" w:rsidRPr="00A3259B" w:rsidRDefault="00882500" w:rsidP="007D0B33">
            <w:pPr>
              <w:widowControl w:val="0"/>
              <w:autoSpaceDE w:val="0"/>
              <w:autoSpaceDN w:val="0"/>
              <w:adjustRightInd w:val="0"/>
              <w:spacing w:line="240" w:lineRule="auto"/>
              <w:ind w:left="1168"/>
              <w:rPr>
                <w:rFonts w:ascii="Times New Roman" w:hAnsi="Times New Roman" w:cs="Times New Roman"/>
                <w:color w:val="000000"/>
                <w:sz w:val="24"/>
                <w:szCs w:val="24"/>
              </w:rPr>
            </w:pPr>
            <w:r w:rsidRPr="00A3259B">
              <w:rPr>
                <w:rFonts w:ascii="Times New Roman" w:hAnsi="Times New Roman" w:cs="Times New Roman"/>
                <w:color w:val="000000"/>
                <w:sz w:val="24"/>
                <w:szCs w:val="24"/>
              </w:rPr>
              <w:t>FIDESZ-KDNP</w:t>
            </w:r>
          </w:p>
        </w:tc>
      </w:tr>
      <w:tr w:rsidR="00882500" w:rsidRPr="00A3259B" w:rsidTr="00C76CB3">
        <w:trPr>
          <w:cantSplit/>
          <w:trHeight w:val="397"/>
          <w:jc w:val="center"/>
        </w:trPr>
        <w:tc>
          <w:tcPr>
            <w:tcW w:w="652" w:type="dxa"/>
            <w:vAlign w:val="center"/>
          </w:tcPr>
          <w:p w:rsidR="00882500" w:rsidRPr="00A3259B" w:rsidRDefault="00882500" w:rsidP="007D0B33">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
        </w:tc>
        <w:tc>
          <w:tcPr>
            <w:tcW w:w="3275" w:type="dxa"/>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Timár Zoltán</w:t>
            </w:r>
          </w:p>
        </w:tc>
        <w:tc>
          <w:tcPr>
            <w:tcW w:w="1271" w:type="dxa"/>
          </w:tcPr>
          <w:p w:rsidR="00882500" w:rsidRPr="00A3259B" w:rsidRDefault="00882500" w:rsidP="007D0B33">
            <w:pPr>
              <w:spacing w:line="240" w:lineRule="auto"/>
              <w:jc w:val="center"/>
              <w:rPr>
                <w:rFonts w:ascii="Times New Roman" w:hAnsi="Times New Roman" w:cs="Times New Roman"/>
                <w:sz w:val="24"/>
                <w:szCs w:val="24"/>
              </w:rPr>
            </w:pPr>
            <w:r w:rsidRPr="00A3259B">
              <w:rPr>
                <w:rFonts w:ascii="Times New Roman" w:hAnsi="Times New Roman" w:cs="Times New Roman"/>
                <w:sz w:val="24"/>
                <w:szCs w:val="24"/>
              </w:rPr>
              <w:t>igen</w:t>
            </w:r>
          </w:p>
        </w:tc>
        <w:tc>
          <w:tcPr>
            <w:tcW w:w="4090" w:type="dxa"/>
            <w:vAlign w:val="center"/>
          </w:tcPr>
          <w:p w:rsidR="00882500" w:rsidRPr="00A3259B" w:rsidRDefault="00882500" w:rsidP="007D0B33">
            <w:pPr>
              <w:widowControl w:val="0"/>
              <w:autoSpaceDE w:val="0"/>
              <w:autoSpaceDN w:val="0"/>
              <w:adjustRightInd w:val="0"/>
              <w:spacing w:line="240" w:lineRule="auto"/>
              <w:ind w:left="1168"/>
              <w:rPr>
                <w:rFonts w:ascii="Times New Roman" w:hAnsi="Times New Roman" w:cs="Times New Roman"/>
                <w:color w:val="000000"/>
                <w:sz w:val="24"/>
                <w:szCs w:val="24"/>
              </w:rPr>
            </w:pPr>
            <w:r w:rsidRPr="00A3259B">
              <w:rPr>
                <w:rFonts w:ascii="Times New Roman" w:hAnsi="Times New Roman" w:cs="Times New Roman"/>
                <w:color w:val="000000"/>
                <w:sz w:val="24"/>
                <w:szCs w:val="24"/>
              </w:rPr>
              <w:t>FIDESZ-KDNP</w:t>
            </w:r>
          </w:p>
        </w:tc>
      </w:tr>
      <w:tr w:rsidR="00882500" w:rsidRPr="00A3259B" w:rsidTr="00C76CB3">
        <w:trPr>
          <w:cantSplit/>
          <w:trHeight w:val="397"/>
          <w:jc w:val="center"/>
        </w:trPr>
        <w:tc>
          <w:tcPr>
            <w:tcW w:w="652" w:type="dxa"/>
            <w:vAlign w:val="center"/>
          </w:tcPr>
          <w:p w:rsidR="00882500" w:rsidRPr="00A3259B" w:rsidRDefault="00882500" w:rsidP="007D0B33">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
        </w:tc>
        <w:tc>
          <w:tcPr>
            <w:tcW w:w="3275" w:type="dxa"/>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Tóth József</w:t>
            </w:r>
          </w:p>
        </w:tc>
        <w:tc>
          <w:tcPr>
            <w:tcW w:w="1271" w:type="dxa"/>
          </w:tcPr>
          <w:p w:rsidR="00882500" w:rsidRPr="00A3259B" w:rsidRDefault="00882500" w:rsidP="007D0B33">
            <w:pPr>
              <w:spacing w:line="240" w:lineRule="auto"/>
              <w:jc w:val="center"/>
              <w:rPr>
                <w:rFonts w:ascii="Times New Roman" w:hAnsi="Times New Roman" w:cs="Times New Roman"/>
                <w:sz w:val="24"/>
                <w:szCs w:val="24"/>
              </w:rPr>
            </w:pPr>
            <w:r w:rsidRPr="00A3259B">
              <w:rPr>
                <w:rFonts w:ascii="Times New Roman" w:hAnsi="Times New Roman" w:cs="Times New Roman"/>
                <w:sz w:val="24"/>
                <w:szCs w:val="24"/>
              </w:rPr>
              <w:t>igen</w:t>
            </w:r>
          </w:p>
        </w:tc>
        <w:tc>
          <w:tcPr>
            <w:tcW w:w="4090" w:type="dxa"/>
            <w:vAlign w:val="center"/>
          </w:tcPr>
          <w:p w:rsidR="00882500" w:rsidRPr="00A3259B" w:rsidRDefault="00882500" w:rsidP="007D0B33">
            <w:pPr>
              <w:widowControl w:val="0"/>
              <w:autoSpaceDE w:val="0"/>
              <w:autoSpaceDN w:val="0"/>
              <w:adjustRightInd w:val="0"/>
              <w:spacing w:line="240" w:lineRule="auto"/>
              <w:ind w:left="1168"/>
              <w:rPr>
                <w:rFonts w:ascii="Times New Roman" w:hAnsi="Times New Roman" w:cs="Times New Roman"/>
                <w:color w:val="000000"/>
                <w:sz w:val="24"/>
                <w:szCs w:val="24"/>
              </w:rPr>
            </w:pPr>
            <w:r w:rsidRPr="00A3259B">
              <w:rPr>
                <w:rFonts w:ascii="Times New Roman" w:hAnsi="Times New Roman" w:cs="Times New Roman"/>
                <w:color w:val="000000"/>
                <w:sz w:val="24"/>
                <w:szCs w:val="24"/>
              </w:rPr>
              <w:t>DK</w:t>
            </w:r>
          </w:p>
        </w:tc>
      </w:tr>
      <w:tr w:rsidR="00882500" w:rsidRPr="00A3259B" w:rsidTr="00C76CB3">
        <w:trPr>
          <w:cantSplit/>
          <w:trHeight w:val="397"/>
          <w:jc w:val="center"/>
        </w:trPr>
        <w:tc>
          <w:tcPr>
            <w:tcW w:w="652" w:type="dxa"/>
            <w:tcBorders>
              <w:bottom w:val="single" w:sz="4" w:space="0" w:color="auto"/>
            </w:tcBorders>
            <w:vAlign w:val="center"/>
          </w:tcPr>
          <w:p w:rsidR="00882500" w:rsidRPr="00A3259B" w:rsidRDefault="00882500" w:rsidP="007D0B33">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
        </w:tc>
        <w:tc>
          <w:tcPr>
            <w:tcW w:w="3275" w:type="dxa"/>
            <w:tcBorders>
              <w:bottom w:val="single" w:sz="4" w:space="0" w:color="auto"/>
            </w:tcBorders>
            <w:vAlign w:val="center"/>
          </w:tcPr>
          <w:p w:rsidR="00882500" w:rsidRPr="00A3259B" w:rsidRDefault="00882500" w:rsidP="007D0B33">
            <w:pPr>
              <w:widowControl w:val="0"/>
              <w:autoSpaceDE w:val="0"/>
              <w:autoSpaceDN w:val="0"/>
              <w:adjustRightInd w:val="0"/>
              <w:spacing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Vértesi István</w:t>
            </w:r>
          </w:p>
        </w:tc>
        <w:tc>
          <w:tcPr>
            <w:tcW w:w="1271" w:type="dxa"/>
            <w:tcBorders>
              <w:bottom w:val="single" w:sz="4" w:space="0" w:color="auto"/>
            </w:tcBorders>
            <w:vAlign w:val="center"/>
          </w:tcPr>
          <w:p w:rsidR="00882500" w:rsidRPr="00A3259B" w:rsidRDefault="00882500" w:rsidP="007D0B33">
            <w:pPr>
              <w:widowControl w:val="0"/>
              <w:autoSpaceDE w:val="0"/>
              <w:autoSpaceDN w:val="0"/>
              <w:adjustRightInd w:val="0"/>
              <w:spacing w:line="240" w:lineRule="auto"/>
              <w:jc w:val="center"/>
              <w:rPr>
                <w:rFonts w:ascii="Times New Roman" w:hAnsi="Times New Roman" w:cs="Times New Roman"/>
                <w:sz w:val="24"/>
                <w:szCs w:val="24"/>
              </w:rPr>
            </w:pPr>
            <w:r w:rsidRPr="00A3259B">
              <w:rPr>
                <w:rFonts w:ascii="Times New Roman" w:hAnsi="Times New Roman" w:cs="Times New Roman"/>
                <w:sz w:val="24"/>
                <w:szCs w:val="24"/>
              </w:rPr>
              <w:t>igen</w:t>
            </w:r>
          </w:p>
        </w:tc>
        <w:tc>
          <w:tcPr>
            <w:tcW w:w="4090" w:type="dxa"/>
            <w:tcBorders>
              <w:bottom w:val="single" w:sz="4" w:space="0" w:color="auto"/>
            </w:tcBorders>
            <w:vAlign w:val="center"/>
          </w:tcPr>
          <w:p w:rsidR="00882500" w:rsidRPr="00A3259B" w:rsidRDefault="00882500" w:rsidP="007D0B33">
            <w:pPr>
              <w:widowControl w:val="0"/>
              <w:autoSpaceDE w:val="0"/>
              <w:autoSpaceDN w:val="0"/>
              <w:adjustRightInd w:val="0"/>
              <w:spacing w:line="240" w:lineRule="auto"/>
              <w:ind w:left="1168"/>
              <w:rPr>
                <w:rFonts w:ascii="Times New Roman" w:hAnsi="Times New Roman" w:cs="Times New Roman"/>
                <w:color w:val="000000"/>
                <w:sz w:val="24"/>
                <w:szCs w:val="24"/>
              </w:rPr>
            </w:pPr>
            <w:r w:rsidRPr="00A3259B">
              <w:rPr>
                <w:rFonts w:ascii="Times New Roman" w:hAnsi="Times New Roman" w:cs="Times New Roman"/>
                <w:color w:val="000000"/>
                <w:sz w:val="24"/>
                <w:szCs w:val="24"/>
              </w:rPr>
              <w:t>JOBBIK</w:t>
            </w:r>
          </w:p>
        </w:tc>
      </w:tr>
    </w:tbl>
    <w:p w:rsidR="00882500" w:rsidRPr="00A3259B" w:rsidRDefault="00882500" w:rsidP="007D0B33">
      <w:pPr>
        <w:spacing w:line="240" w:lineRule="auto"/>
        <w:rPr>
          <w:rFonts w:ascii="Times New Roman" w:hAnsi="Times New Roman" w:cs="Times New Roman"/>
          <w:b/>
          <w:sz w:val="24"/>
          <w:szCs w:val="24"/>
          <w:u w:val="single"/>
        </w:rPr>
      </w:pPr>
      <w:proofErr w:type="spellStart"/>
      <w:r w:rsidRPr="00A3259B">
        <w:rPr>
          <w:rFonts w:ascii="Times New Roman" w:hAnsi="Times New Roman" w:cs="Times New Roman"/>
          <w:b/>
          <w:sz w:val="24"/>
          <w:szCs w:val="24"/>
          <w:u w:val="single"/>
        </w:rPr>
        <w:lastRenderedPageBreak/>
        <w:t>Pajna</w:t>
      </w:r>
      <w:proofErr w:type="spellEnd"/>
      <w:r w:rsidRPr="00A3259B">
        <w:rPr>
          <w:rFonts w:ascii="Times New Roman" w:hAnsi="Times New Roman" w:cs="Times New Roman"/>
          <w:b/>
          <w:sz w:val="24"/>
          <w:szCs w:val="24"/>
          <w:u w:val="single"/>
        </w:rPr>
        <w:t xml:space="preserve"> Zoltán</w:t>
      </w:r>
    </w:p>
    <w:p w:rsidR="00882500" w:rsidRPr="00A3259B" w:rsidRDefault="00882500" w:rsidP="007D0B33">
      <w:pPr>
        <w:spacing w:line="240" w:lineRule="auto"/>
        <w:jc w:val="both"/>
        <w:rPr>
          <w:rFonts w:ascii="Times New Roman" w:hAnsi="Times New Roman" w:cs="Times New Roman"/>
          <w:sz w:val="24"/>
          <w:szCs w:val="24"/>
        </w:rPr>
      </w:pPr>
      <w:r w:rsidRPr="00A3259B">
        <w:rPr>
          <w:rFonts w:ascii="Times New Roman" w:hAnsi="Times New Roman" w:cs="Times New Roman"/>
          <w:sz w:val="24"/>
          <w:szCs w:val="24"/>
        </w:rPr>
        <w:t xml:space="preserve">Köszönti a megjelent megyei közgyűlési tagokat, a meghívott vendégeket. Megállapítja, hogy a Hajdú-Bihar Megyei Önkormányzat Közgyűlése határozatképes, mert a 24 megyei közgyűlési tagból </w:t>
      </w:r>
      <w:r w:rsidR="007D0B33" w:rsidRPr="00A3259B">
        <w:rPr>
          <w:rFonts w:ascii="Times New Roman" w:hAnsi="Times New Roman" w:cs="Times New Roman"/>
          <w:sz w:val="24"/>
          <w:szCs w:val="24"/>
        </w:rPr>
        <w:t>20</w:t>
      </w:r>
      <w:r w:rsidRPr="00A3259B">
        <w:rPr>
          <w:rFonts w:ascii="Times New Roman" w:hAnsi="Times New Roman" w:cs="Times New Roman"/>
          <w:sz w:val="24"/>
          <w:szCs w:val="24"/>
        </w:rPr>
        <w:t xml:space="preserve"> tag van jelen. Az ülést megnyitja. Kéri a közgyűlés tagjait, tegyék meg hozzászólásukat a jelentéshez. Megállapítja, hogy hozzászólás, javaslat nincs. </w:t>
      </w:r>
    </w:p>
    <w:p w:rsidR="00882500" w:rsidRPr="00A3259B" w:rsidRDefault="00882500" w:rsidP="007D0B33">
      <w:pPr>
        <w:widowControl w:val="0"/>
        <w:tabs>
          <w:tab w:val="left" w:pos="0"/>
          <w:tab w:val="left" w:pos="2980"/>
          <w:tab w:val="left" w:pos="3820"/>
          <w:tab w:val="left" w:pos="4680"/>
          <w:tab w:val="left" w:pos="7520"/>
          <w:tab w:val="left" w:pos="8360"/>
        </w:tabs>
        <w:autoSpaceDE w:val="0"/>
        <w:autoSpaceDN w:val="0"/>
        <w:adjustRightInd w:val="0"/>
        <w:spacing w:line="240" w:lineRule="auto"/>
        <w:rPr>
          <w:rFonts w:ascii="Times New Roman" w:hAnsi="Times New Roman" w:cs="Times New Roman"/>
          <w:b/>
          <w:sz w:val="24"/>
          <w:szCs w:val="24"/>
        </w:rPr>
      </w:pPr>
      <w:r w:rsidRPr="00A3259B">
        <w:rPr>
          <w:rFonts w:ascii="Times New Roman" w:hAnsi="Times New Roman" w:cs="Times New Roman"/>
          <w:b/>
          <w:sz w:val="24"/>
          <w:szCs w:val="24"/>
        </w:rPr>
        <w:t>Szavazásra teszi fel a lejárt határidejű határozatokról szóló jelentést.</w:t>
      </w:r>
    </w:p>
    <w:p w:rsidR="00A3259B" w:rsidRPr="00A3259B" w:rsidRDefault="00A3259B" w:rsidP="00A3259B">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Száma: 15.10.30/0/</w:t>
      </w:r>
      <w:proofErr w:type="spellStart"/>
      <w:r w:rsidRPr="00A3259B">
        <w:rPr>
          <w:rFonts w:ascii="Times New Roman" w:hAnsi="Times New Roman" w:cs="Times New Roman"/>
          <w:color w:val="000000"/>
          <w:sz w:val="24"/>
          <w:szCs w:val="24"/>
        </w:rPr>
        <w:t>0</w:t>
      </w:r>
      <w:proofErr w:type="spellEnd"/>
      <w:r w:rsidRPr="00A3259B">
        <w:rPr>
          <w:rFonts w:ascii="Times New Roman" w:hAnsi="Times New Roman" w:cs="Times New Roman"/>
          <w:color w:val="000000"/>
          <w:sz w:val="24"/>
          <w:szCs w:val="24"/>
        </w:rPr>
        <w:t>/A/KT</w:t>
      </w:r>
    </w:p>
    <w:p w:rsidR="00A3259B" w:rsidRPr="00A3259B" w:rsidRDefault="00A3259B" w:rsidP="00A3259B">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 xml:space="preserve">Ideje: 2015 október 30 09:10 </w:t>
      </w:r>
    </w:p>
    <w:p w:rsidR="00A3259B" w:rsidRPr="00A3259B" w:rsidRDefault="00A3259B" w:rsidP="00A3259B">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Típusa: Nyílt</w:t>
      </w:r>
    </w:p>
    <w:p w:rsidR="00A3259B" w:rsidRPr="00A3259B" w:rsidRDefault="00A3259B" w:rsidP="00A3259B">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Határozat;</w:t>
      </w:r>
      <w:r w:rsidRPr="00A3259B">
        <w:rPr>
          <w:rFonts w:ascii="Times New Roman" w:hAnsi="Times New Roman" w:cs="Times New Roman"/>
          <w:color w:val="000000"/>
          <w:sz w:val="24"/>
          <w:szCs w:val="24"/>
        </w:rPr>
        <w:tab/>
        <w:t>Elfogadva</w:t>
      </w:r>
    </w:p>
    <w:p w:rsidR="00A3259B" w:rsidRPr="00A3259B" w:rsidRDefault="00A3259B" w:rsidP="00A3259B">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Egyszerű szavazás</w:t>
      </w:r>
    </w:p>
    <w:p w:rsidR="00A3259B" w:rsidRPr="00A3259B" w:rsidRDefault="00A3259B" w:rsidP="00A3259B">
      <w:pPr>
        <w:widowControl w:val="0"/>
        <w:autoSpaceDE w:val="0"/>
        <w:autoSpaceDN w:val="0"/>
        <w:adjustRightInd w:val="0"/>
        <w:spacing w:after="0" w:line="240" w:lineRule="auto"/>
        <w:rPr>
          <w:rFonts w:ascii="Times New Roman" w:hAnsi="Times New Roman" w:cs="Times New Roman"/>
          <w:color w:val="000000"/>
          <w:sz w:val="24"/>
          <w:szCs w:val="24"/>
        </w:rPr>
      </w:pPr>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sidRPr="00A3259B">
        <w:rPr>
          <w:rFonts w:ascii="Times New Roman" w:hAnsi="Times New Roman" w:cs="Times New Roman"/>
          <w:b/>
          <w:bCs/>
          <w:color w:val="000000"/>
          <w:sz w:val="24"/>
          <w:szCs w:val="24"/>
          <w:u w:val="single"/>
        </w:rPr>
        <w:t>Eredménye</w:t>
      </w:r>
      <w:r w:rsidRPr="00A3259B">
        <w:rPr>
          <w:rFonts w:ascii="Times New Roman" w:hAnsi="Times New Roman" w:cs="Times New Roman"/>
          <w:b/>
          <w:bCs/>
          <w:color w:val="000000"/>
          <w:sz w:val="24"/>
          <w:szCs w:val="24"/>
          <w:u w:val="single"/>
        </w:rPr>
        <w:tab/>
        <w:t>Voks:</w:t>
      </w:r>
      <w:r w:rsidRPr="00A3259B">
        <w:rPr>
          <w:rFonts w:ascii="Times New Roman" w:hAnsi="Times New Roman" w:cs="Times New Roman"/>
          <w:b/>
          <w:bCs/>
          <w:color w:val="000000"/>
          <w:sz w:val="24"/>
          <w:szCs w:val="24"/>
          <w:u w:val="single"/>
        </w:rPr>
        <w:tab/>
      </w:r>
      <w:proofErr w:type="spellStart"/>
      <w:r w:rsidRPr="00A3259B">
        <w:rPr>
          <w:rFonts w:ascii="Times New Roman" w:hAnsi="Times New Roman" w:cs="Times New Roman"/>
          <w:b/>
          <w:bCs/>
          <w:color w:val="000000"/>
          <w:sz w:val="24"/>
          <w:szCs w:val="24"/>
          <w:u w:val="single"/>
        </w:rPr>
        <w:t>Szav%</w:t>
      </w:r>
      <w:proofErr w:type="spellEnd"/>
      <w:r w:rsidRPr="00A3259B">
        <w:rPr>
          <w:rFonts w:ascii="Times New Roman" w:hAnsi="Times New Roman" w:cs="Times New Roman"/>
          <w:b/>
          <w:bCs/>
          <w:color w:val="000000"/>
          <w:sz w:val="24"/>
          <w:szCs w:val="24"/>
          <w:u w:val="single"/>
        </w:rPr>
        <w:t xml:space="preserve"> </w:t>
      </w:r>
      <w:r w:rsidRPr="00A3259B">
        <w:rPr>
          <w:rFonts w:ascii="Times New Roman" w:hAnsi="Times New Roman" w:cs="Times New Roman"/>
          <w:b/>
          <w:bCs/>
          <w:color w:val="000000"/>
          <w:sz w:val="24"/>
          <w:szCs w:val="24"/>
          <w:u w:val="single"/>
        </w:rPr>
        <w:tab/>
      </w:r>
      <w:proofErr w:type="spellStart"/>
      <w:r w:rsidRPr="00A3259B">
        <w:rPr>
          <w:rFonts w:ascii="Times New Roman" w:hAnsi="Times New Roman" w:cs="Times New Roman"/>
          <w:b/>
          <w:bCs/>
          <w:color w:val="000000"/>
          <w:sz w:val="24"/>
          <w:szCs w:val="24"/>
          <w:u w:val="single"/>
        </w:rPr>
        <w:t>Össz%</w:t>
      </w:r>
      <w:proofErr w:type="spellEnd"/>
      <w:r w:rsidRPr="00A3259B">
        <w:rPr>
          <w:rFonts w:ascii="Times New Roman" w:hAnsi="Times New Roman" w:cs="Times New Roman"/>
          <w:b/>
          <w:bCs/>
          <w:color w:val="000000"/>
          <w:sz w:val="24"/>
          <w:szCs w:val="24"/>
          <w:u w:val="single"/>
        </w:rPr>
        <w:t xml:space="preserve"> </w:t>
      </w:r>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Igen</w:t>
      </w:r>
      <w:r w:rsidRPr="00A3259B">
        <w:rPr>
          <w:rFonts w:ascii="Times New Roman" w:hAnsi="Times New Roman" w:cs="Times New Roman"/>
          <w:color w:val="000000"/>
          <w:sz w:val="24"/>
          <w:szCs w:val="24"/>
        </w:rPr>
        <w:tab/>
        <w:t>20</w:t>
      </w:r>
      <w:r w:rsidRPr="00A3259B">
        <w:rPr>
          <w:rFonts w:ascii="Times New Roman" w:hAnsi="Times New Roman" w:cs="Times New Roman"/>
          <w:color w:val="000000"/>
          <w:sz w:val="24"/>
          <w:szCs w:val="24"/>
        </w:rPr>
        <w:tab/>
        <w:t>100.00</w:t>
      </w:r>
      <w:r w:rsidRPr="00A3259B">
        <w:rPr>
          <w:rFonts w:ascii="Times New Roman" w:hAnsi="Times New Roman" w:cs="Times New Roman"/>
          <w:color w:val="000000"/>
          <w:sz w:val="24"/>
          <w:szCs w:val="24"/>
        </w:rPr>
        <w:tab/>
        <w:t>83.33</w:t>
      </w:r>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Nem</w:t>
      </w:r>
      <w:r w:rsidRPr="00A3259B">
        <w:rPr>
          <w:rFonts w:ascii="Times New Roman" w:hAnsi="Times New Roman" w:cs="Times New Roman"/>
          <w:color w:val="000000"/>
          <w:sz w:val="24"/>
          <w:szCs w:val="24"/>
        </w:rPr>
        <w:tab/>
        <w:t>0</w:t>
      </w:r>
      <w:r w:rsidRPr="00A3259B">
        <w:rPr>
          <w:rFonts w:ascii="Times New Roman" w:hAnsi="Times New Roman" w:cs="Times New Roman"/>
          <w:color w:val="000000"/>
          <w:sz w:val="24"/>
          <w:szCs w:val="24"/>
        </w:rPr>
        <w:tab/>
        <w:t>0.00</w:t>
      </w:r>
      <w:r w:rsidRPr="00A3259B">
        <w:rPr>
          <w:rFonts w:ascii="Times New Roman" w:hAnsi="Times New Roman" w:cs="Times New Roman"/>
          <w:color w:val="000000"/>
          <w:sz w:val="24"/>
          <w:szCs w:val="24"/>
        </w:rPr>
        <w:tab/>
      </w:r>
      <w:proofErr w:type="spellStart"/>
      <w:r w:rsidRPr="00A3259B">
        <w:rPr>
          <w:rFonts w:ascii="Times New Roman" w:hAnsi="Times New Roman" w:cs="Times New Roman"/>
          <w:color w:val="000000"/>
          <w:sz w:val="24"/>
          <w:szCs w:val="24"/>
        </w:rPr>
        <w:t>0.00</w:t>
      </w:r>
      <w:proofErr w:type="spellEnd"/>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sidRPr="00A3259B">
        <w:rPr>
          <w:rFonts w:ascii="Times New Roman" w:hAnsi="Times New Roman" w:cs="Times New Roman"/>
          <w:color w:val="000000"/>
          <w:sz w:val="24"/>
          <w:szCs w:val="24"/>
          <w:u w:val="single"/>
        </w:rPr>
        <w:t>Tartózkodik</w:t>
      </w:r>
      <w:r w:rsidRPr="00A3259B">
        <w:rPr>
          <w:rFonts w:ascii="Times New Roman" w:hAnsi="Times New Roman" w:cs="Times New Roman"/>
          <w:color w:val="000000"/>
          <w:sz w:val="24"/>
          <w:szCs w:val="24"/>
          <w:u w:val="single"/>
        </w:rPr>
        <w:tab/>
        <w:t>0</w:t>
      </w:r>
      <w:r w:rsidRPr="00A3259B">
        <w:rPr>
          <w:rFonts w:ascii="Times New Roman" w:hAnsi="Times New Roman" w:cs="Times New Roman"/>
          <w:color w:val="000000"/>
          <w:sz w:val="24"/>
          <w:szCs w:val="24"/>
          <w:u w:val="single"/>
        </w:rPr>
        <w:tab/>
        <w:t>0.00</w:t>
      </w:r>
      <w:r w:rsidRPr="00A3259B">
        <w:rPr>
          <w:rFonts w:ascii="Times New Roman" w:hAnsi="Times New Roman" w:cs="Times New Roman"/>
          <w:color w:val="000000"/>
          <w:sz w:val="24"/>
          <w:szCs w:val="24"/>
          <w:u w:val="single"/>
        </w:rPr>
        <w:tab/>
      </w:r>
      <w:proofErr w:type="spellStart"/>
      <w:r w:rsidRPr="00A3259B">
        <w:rPr>
          <w:rFonts w:ascii="Times New Roman" w:hAnsi="Times New Roman" w:cs="Times New Roman"/>
          <w:color w:val="000000"/>
          <w:sz w:val="24"/>
          <w:szCs w:val="24"/>
          <w:u w:val="single"/>
        </w:rPr>
        <w:t>0.00</w:t>
      </w:r>
      <w:proofErr w:type="spellEnd"/>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sidRPr="00A3259B">
        <w:rPr>
          <w:rFonts w:ascii="Times New Roman" w:hAnsi="Times New Roman" w:cs="Times New Roman"/>
          <w:b/>
          <w:bCs/>
          <w:color w:val="000000"/>
          <w:sz w:val="24"/>
          <w:szCs w:val="24"/>
          <w:u w:val="single"/>
        </w:rPr>
        <w:t>Szavazott</w:t>
      </w:r>
      <w:r w:rsidRPr="00A3259B">
        <w:rPr>
          <w:rFonts w:ascii="Times New Roman" w:hAnsi="Times New Roman" w:cs="Times New Roman"/>
          <w:b/>
          <w:bCs/>
          <w:color w:val="000000"/>
          <w:sz w:val="24"/>
          <w:szCs w:val="24"/>
          <w:u w:val="single"/>
        </w:rPr>
        <w:tab/>
        <w:t>20</w:t>
      </w:r>
      <w:r w:rsidRPr="00A3259B">
        <w:rPr>
          <w:rFonts w:ascii="Times New Roman" w:hAnsi="Times New Roman" w:cs="Times New Roman"/>
          <w:b/>
          <w:bCs/>
          <w:color w:val="000000"/>
          <w:sz w:val="24"/>
          <w:szCs w:val="24"/>
          <w:u w:val="single"/>
        </w:rPr>
        <w:tab/>
        <w:t>100.00</w:t>
      </w:r>
      <w:r w:rsidRPr="00A3259B">
        <w:rPr>
          <w:rFonts w:ascii="Times New Roman" w:hAnsi="Times New Roman" w:cs="Times New Roman"/>
          <w:b/>
          <w:bCs/>
          <w:color w:val="000000"/>
          <w:sz w:val="24"/>
          <w:szCs w:val="24"/>
          <w:u w:val="single"/>
        </w:rPr>
        <w:tab/>
        <w:t>83.33</w:t>
      </w:r>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Nem szavazott</w:t>
      </w:r>
      <w:r w:rsidRPr="00A3259B">
        <w:rPr>
          <w:rFonts w:ascii="Times New Roman" w:hAnsi="Times New Roman" w:cs="Times New Roman"/>
          <w:color w:val="000000"/>
          <w:sz w:val="24"/>
          <w:szCs w:val="24"/>
        </w:rPr>
        <w:tab/>
        <w:t>0</w:t>
      </w:r>
      <w:r w:rsidRPr="00A3259B">
        <w:rPr>
          <w:rFonts w:ascii="Times New Roman" w:hAnsi="Times New Roman" w:cs="Times New Roman"/>
          <w:color w:val="000000"/>
          <w:sz w:val="24"/>
          <w:szCs w:val="24"/>
        </w:rPr>
        <w:tab/>
        <w:t xml:space="preserve"> </w:t>
      </w:r>
      <w:r w:rsidRPr="00A3259B">
        <w:rPr>
          <w:rFonts w:ascii="Times New Roman" w:hAnsi="Times New Roman" w:cs="Times New Roman"/>
          <w:color w:val="000000"/>
          <w:sz w:val="24"/>
          <w:szCs w:val="24"/>
        </w:rPr>
        <w:tab/>
        <w:t>0.00</w:t>
      </w:r>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sidRPr="00A3259B">
        <w:rPr>
          <w:rFonts w:ascii="Times New Roman" w:hAnsi="Times New Roman" w:cs="Times New Roman"/>
          <w:color w:val="000000"/>
          <w:sz w:val="24"/>
          <w:szCs w:val="24"/>
          <w:u w:val="single"/>
        </w:rPr>
        <w:t>Távol</w:t>
      </w:r>
      <w:r w:rsidRPr="00A3259B">
        <w:rPr>
          <w:rFonts w:ascii="Times New Roman" w:hAnsi="Times New Roman" w:cs="Times New Roman"/>
          <w:color w:val="000000"/>
          <w:sz w:val="24"/>
          <w:szCs w:val="24"/>
          <w:u w:val="single"/>
        </w:rPr>
        <w:tab/>
        <w:t>4</w:t>
      </w:r>
      <w:r w:rsidRPr="00A3259B">
        <w:rPr>
          <w:rFonts w:ascii="Times New Roman" w:hAnsi="Times New Roman" w:cs="Times New Roman"/>
          <w:color w:val="000000"/>
          <w:sz w:val="24"/>
          <w:szCs w:val="24"/>
          <w:u w:val="single"/>
        </w:rPr>
        <w:tab/>
        <w:t xml:space="preserve"> </w:t>
      </w:r>
      <w:r w:rsidRPr="00A3259B">
        <w:rPr>
          <w:rFonts w:ascii="Times New Roman" w:hAnsi="Times New Roman" w:cs="Times New Roman"/>
          <w:color w:val="000000"/>
          <w:sz w:val="24"/>
          <w:szCs w:val="24"/>
          <w:u w:val="single"/>
        </w:rPr>
        <w:tab/>
        <w:t>16.67</w:t>
      </w:r>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sidRPr="00A3259B">
        <w:rPr>
          <w:rFonts w:ascii="Times New Roman" w:hAnsi="Times New Roman" w:cs="Times New Roman"/>
          <w:b/>
          <w:bCs/>
          <w:color w:val="000000"/>
          <w:sz w:val="24"/>
          <w:szCs w:val="24"/>
        </w:rPr>
        <w:t>Összesen</w:t>
      </w:r>
      <w:r w:rsidRPr="00A3259B">
        <w:rPr>
          <w:rFonts w:ascii="Times New Roman" w:hAnsi="Times New Roman" w:cs="Times New Roman"/>
          <w:b/>
          <w:bCs/>
          <w:color w:val="000000"/>
          <w:sz w:val="24"/>
          <w:szCs w:val="24"/>
        </w:rPr>
        <w:tab/>
        <w:t>24</w:t>
      </w:r>
      <w:r w:rsidRPr="00A3259B">
        <w:rPr>
          <w:rFonts w:ascii="Times New Roman" w:hAnsi="Times New Roman" w:cs="Times New Roman"/>
          <w:b/>
          <w:bCs/>
          <w:color w:val="000000"/>
          <w:sz w:val="24"/>
          <w:szCs w:val="24"/>
        </w:rPr>
        <w:tab/>
        <w:t xml:space="preserve"> </w:t>
      </w:r>
      <w:r w:rsidRPr="00A3259B">
        <w:rPr>
          <w:rFonts w:ascii="Times New Roman" w:hAnsi="Times New Roman" w:cs="Times New Roman"/>
          <w:b/>
          <w:bCs/>
          <w:color w:val="000000"/>
          <w:sz w:val="24"/>
          <w:szCs w:val="24"/>
        </w:rPr>
        <w:tab/>
        <w:t>100.00</w:t>
      </w:r>
    </w:p>
    <w:p w:rsidR="007D0B33" w:rsidRPr="00A3259B" w:rsidRDefault="007D0B33" w:rsidP="007D0B33">
      <w:pPr>
        <w:spacing w:line="240" w:lineRule="auto"/>
        <w:jc w:val="both"/>
        <w:rPr>
          <w:rFonts w:ascii="Times New Roman" w:hAnsi="Times New Roman" w:cs="Times New Roman"/>
          <w:b/>
          <w:sz w:val="24"/>
          <w:szCs w:val="24"/>
          <w:u w:val="single"/>
        </w:rPr>
      </w:pPr>
    </w:p>
    <w:p w:rsidR="00667F5D" w:rsidRPr="00667F5D" w:rsidRDefault="00667F5D" w:rsidP="00667F5D">
      <w:pPr>
        <w:rPr>
          <w:rFonts w:ascii="Times New Roman" w:hAnsi="Times New Roman" w:cs="Times New Roman"/>
          <w:b/>
          <w:sz w:val="24"/>
          <w:szCs w:val="24"/>
          <w:u w:val="single"/>
        </w:rPr>
      </w:pPr>
      <w:r w:rsidRPr="00667F5D">
        <w:rPr>
          <w:rFonts w:ascii="Times New Roman" w:hAnsi="Times New Roman" w:cs="Times New Roman"/>
          <w:b/>
          <w:sz w:val="24"/>
          <w:szCs w:val="24"/>
          <w:u w:val="single"/>
        </w:rPr>
        <w:t>137/2015. (X. 30.) MÖK határozat</w:t>
      </w:r>
    </w:p>
    <w:p w:rsidR="00667F5D" w:rsidRPr="00667F5D" w:rsidRDefault="00667F5D" w:rsidP="00667F5D">
      <w:pPr>
        <w:jc w:val="both"/>
        <w:rPr>
          <w:rFonts w:ascii="Times New Roman" w:hAnsi="Times New Roman" w:cs="Times New Roman"/>
          <w:sz w:val="24"/>
          <w:szCs w:val="24"/>
        </w:rPr>
      </w:pPr>
      <w:r w:rsidRPr="00667F5D">
        <w:rPr>
          <w:rFonts w:ascii="Times New Roman" w:hAnsi="Times New Roman" w:cs="Times New Roman"/>
          <w:sz w:val="24"/>
          <w:szCs w:val="24"/>
        </w:rPr>
        <w:t>A közgyűlés a Hajdú-Bihar Megyei Önkormányzat Közgyűlése és Szervei Szervezeti és Működési Szabályzatáról szóló 1/2015. (II. 2.) önkormányzati rendelet 17. § (1) bekezdése alapján a következő lejárt határidejű határozatok végrehajtásáról szóló jelentést elfogadja:</w:t>
      </w:r>
    </w:p>
    <w:p w:rsidR="00667F5D" w:rsidRPr="00667F5D" w:rsidRDefault="00667F5D" w:rsidP="00667F5D">
      <w:pPr>
        <w:jc w:val="both"/>
        <w:rPr>
          <w:rFonts w:ascii="Times New Roman" w:hAnsi="Times New Roman" w:cs="Times New Roman"/>
          <w:sz w:val="24"/>
          <w:szCs w:val="24"/>
        </w:rPr>
      </w:pPr>
      <w:r w:rsidRPr="00667F5D">
        <w:rPr>
          <w:rFonts w:ascii="Times New Roman" w:hAnsi="Times New Roman" w:cs="Times New Roman"/>
          <w:sz w:val="24"/>
          <w:szCs w:val="24"/>
        </w:rPr>
        <w:t>105/2015. (IX. 25.) MÖK határozat, 106/2015. (IX. 25.) MÖK határozat, 108/2015. (IX. 25.) MÖK határozat, 110/2015. (IX. 25.) MÖK határozat, 111/2015. (IX. 25.) MÖK határozat, 112/2015. (IX. 25.) MÖK határozat, 113/2015. (IX. 25.) MÖK határozat, 114/2015. (IX. 25.) MÖK határozat, 115/2015. (IX. 25.) MÖK határozat, 116/2015. (IX. 25.) MÖK határozat, 117/2015. (IX. 25.) MÖK határozat, 118/2015. (IX. 25.) MÖK határozat, 119/2015. (IX. 25.) MÖK határozat, 120/2015. (IX. 25.) MÖK határozat, 121/2015. (IX. 25.) MÖK határozat, 122/2015. (IX. 25.) MÖK határozat, 123/2015. (IX. 25.) MÖK határozat, 124/2015. (IX. 25.) MÖK határozat, 125/2015. (IX. 25.) MÖK határozat, 126/2015. (IX. 25.) MÖK határozat, 127/2015. (IX. 25.) MÖK határozat, 128/2015. (IX. 25.) MÖK határozat, 129/2015. (IX. 25.) MÖK határozat, 131/2015. (IX. 25.) MÖK határozat, 134/2015. (IX. 25.) MÖK határozat, 135/2015. (IX. 25.) MÖK határozat MÖK határozat.</w:t>
      </w:r>
    </w:p>
    <w:p w:rsidR="00A3259B" w:rsidRDefault="00A3259B" w:rsidP="007D0B33">
      <w:pPr>
        <w:spacing w:line="240" w:lineRule="auto"/>
        <w:rPr>
          <w:rFonts w:ascii="Times New Roman" w:hAnsi="Times New Roman" w:cs="Times New Roman"/>
          <w:b/>
          <w:sz w:val="24"/>
          <w:szCs w:val="24"/>
        </w:rPr>
      </w:pPr>
    </w:p>
    <w:p w:rsidR="00882500" w:rsidRPr="00A3259B" w:rsidRDefault="007D0B33" w:rsidP="007D0B33">
      <w:pPr>
        <w:spacing w:line="240" w:lineRule="auto"/>
        <w:rPr>
          <w:rFonts w:ascii="Times New Roman" w:hAnsi="Times New Roman" w:cs="Times New Roman"/>
          <w:b/>
          <w:sz w:val="24"/>
          <w:szCs w:val="24"/>
          <w:u w:val="single"/>
        </w:rPr>
      </w:pPr>
      <w:r w:rsidRPr="00A3259B">
        <w:rPr>
          <w:rFonts w:ascii="Times New Roman" w:hAnsi="Times New Roman" w:cs="Times New Roman"/>
          <w:b/>
          <w:sz w:val="24"/>
          <w:szCs w:val="24"/>
        </w:rPr>
        <w:t xml:space="preserve">Szavazásra teszi fel </w:t>
      </w:r>
      <w:r w:rsidR="00667F5D">
        <w:rPr>
          <w:rFonts w:ascii="Times New Roman" w:hAnsi="Times New Roman" w:cs="Times New Roman"/>
          <w:b/>
          <w:sz w:val="24"/>
          <w:szCs w:val="24"/>
        </w:rPr>
        <w:t xml:space="preserve">az </w:t>
      </w:r>
      <w:r w:rsidRPr="00A3259B">
        <w:rPr>
          <w:rFonts w:ascii="Times New Roman" w:hAnsi="Times New Roman" w:cs="Times New Roman"/>
          <w:b/>
          <w:sz w:val="24"/>
          <w:szCs w:val="24"/>
        </w:rPr>
        <w:t>ülnöki megbízatás megszűnéséről szóló határozati javaslatot.</w:t>
      </w:r>
    </w:p>
    <w:p w:rsidR="00A3259B" w:rsidRPr="00A3259B" w:rsidRDefault="00A3259B" w:rsidP="00A3259B">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Száma: 15.10.30/0/</w:t>
      </w:r>
      <w:proofErr w:type="spellStart"/>
      <w:r w:rsidRPr="00A3259B">
        <w:rPr>
          <w:rFonts w:ascii="Times New Roman" w:hAnsi="Times New Roman" w:cs="Times New Roman"/>
          <w:color w:val="000000"/>
          <w:sz w:val="24"/>
          <w:szCs w:val="24"/>
        </w:rPr>
        <w:t>0</w:t>
      </w:r>
      <w:proofErr w:type="spellEnd"/>
      <w:r w:rsidRPr="00A3259B">
        <w:rPr>
          <w:rFonts w:ascii="Times New Roman" w:hAnsi="Times New Roman" w:cs="Times New Roman"/>
          <w:color w:val="000000"/>
          <w:sz w:val="24"/>
          <w:szCs w:val="24"/>
        </w:rPr>
        <w:t>/A/KT</w:t>
      </w:r>
    </w:p>
    <w:p w:rsidR="00A3259B" w:rsidRPr="00A3259B" w:rsidRDefault="00A3259B" w:rsidP="00A3259B">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 xml:space="preserve">Ideje: 2015 október 30 09:11 </w:t>
      </w:r>
    </w:p>
    <w:p w:rsidR="00A3259B" w:rsidRPr="00A3259B" w:rsidRDefault="00A3259B" w:rsidP="00A3259B">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lastRenderedPageBreak/>
        <w:t>Típusa: Nyílt</w:t>
      </w:r>
    </w:p>
    <w:p w:rsidR="00A3259B" w:rsidRPr="00A3259B" w:rsidRDefault="00A3259B" w:rsidP="00A3259B">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Határozat;</w:t>
      </w:r>
      <w:r w:rsidRPr="00A3259B">
        <w:rPr>
          <w:rFonts w:ascii="Times New Roman" w:hAnsi="Times New Roman" w:cs="Times New Roman"/>
          <w:color w:val="000000"/>
          <w:sz w:val="24"/>
          <w:szCs w:val="24"/>
        </w:rPr>
        <w:tab/>
        <w:t>Elfogadva</w:t>
      </w:r>
    </w:p>
    <w:p w:rsidR="00A3259B" w:rsidRPr="00A3259B" w:rsidRDefault="00A3259B" w:rsidP="00A3259B">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Egyszerű szavazás</w:t>
      </w:r>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sidRPr="00A3259B">
        <w:rPr>
          <w:rFonts w:ascii="Times New Roman" w:hAnsi="Times New Roman" w:cs="Times New Roman"/>
          <w:b/>
          <w:bCs/>
          <w:color w:val="000000"/>
          <w:sz w:val="24"/>
          <w:szCs w:val="24"/>
          <w:u w:val="single"/>
        </w:rPr>
        <w:t>Eredménye</w:t>
      </w:r>
      <w:r w:rsidRPr="00A3259B">
        <w:rPr>
          <w:rFonts w:ascii="Times New Roman" w:hAnsi="Times New Roman" w:cs="Times New Roman"/>
          <w:b/>
          <w:bCs/>
          <w:color w:val="000000"/>
          <w:sz w:val="24"/>
          <w:szCs w:val="24"/>
          <w:u w:val="single"/>
        </w:rPr>
        <w:tab/>
        <w:t>Voks:</w:t>
      </w:r>
      <w:r w:rsidRPr="00A3259B">
        <w:rPr>
          <w:rFonts w:ascii="Times New Roman" w:hAnsi="Times New Roman" w:cs="Times New Roman"/>
          <w:b/>
          <w:bCs/>
          <w:color w:val="000000"/>
          <w:sz w:val="24"/>
          <w:szCs w:val="24"/>
          <w:u w:val="single"/>
        </w:rPr>
        <w:tab/>
      </w:r>
      <w:proofErr w:type="spellStart"/>
      <w:r w:rsidRPr="00A3259B">
        <w:rPr>
          <w:rFonts w:ascii="Times New Roman" w:hAnsi="Times New Roman" w:cs="Times New Roman"/>
          <w:b/>
          <w:bCs/>
          <w:color w:val="000000"/>
          <w:sz w:val="24"/>
          <w:szCs w:val="24"/>
          <w:u w:val="single"/>
        </w:rPr>
        <w:t>Szav%</w:t>
      </w:r>
      <w:proofErr w:type="spellEnd"/>
      <w:r w:rsidRPr="00A3259B">
        <w:rPr>
          <w:rFonts w:ascii="Times New Roman" w:hAnsi="Times New Roman" w:cs="Times New Roman"/>
          <w:b/>
          <w:bCs/>
          <w:color w:val="000000"/>
          <w:sz w:val="24"/>
          <w:szCs w:val="24"/>
          <w:u w:val="single"/>
        </w:rPr>
        <w:t xml:space="preserve"> </w:t>
      </w:r>
      <w:r w:rsidRPr="00A3259B">
        <w:rPr>
          <w:rFonts w:ascii="Times New Roman" w:hAnsi="Times New Roman" w:cs="Times New Roman"/>
          <w:b/>
          <w:bCs/>
          <w:color w:val="000000"/>
          <w:sz w:val="24"/>
          <w:szCs w:val="24"/>
          <w:u w:val="single"/>
        </w:rPr>
        <w:tab/>
      </w:r>
      <w:proofErr w:type="spellStart"/>
      <w:r w:rsidRPr="00A3259B">
        <w:rPr>
          <w:rFonts w:ascii="Times New Roman" w:hAnsi="Times New Roman" w:cs="Times New Roman"/>
          <w:b/>
          <w:bCs/>
          <w:color w:val="000000"/>
          <w:sz w:val="24"/>
          <w:szCs w:val="24"/>
          <w:u w:val="single"/>
        </w:rPr>
        <w:t>Össz%</w:t>
      </w:r>
      <w:proofErr w:type="spellEnd"/>
      <w:r w:rsidRPr="00A3259B">
        <w:rPr>
          <w:rFonts w:ascii="Times New Roman" w:hAnsi="Times New Roman" w:cs="Times New Roman"/>
          <w:b/>
          <w:bCs/>
          <w:color w:val="000000"/>
          <w:sz w:val="24"/>
          <w:szCs w:val="24"/>
          <w:u w:val="single"/>
        </w:rPr>
        <w:t xml:space="preserve"> </w:t>
      </w:r>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Igen</w:t>
      </w:r>
      <w:r w:rsidRPr="00A3259B">
        <w:rPr>
          <w:rFonts w:ascii="Times New Roman" w:hAnsi="Times New Roman" w:cs="Times New Roman"/>
          <w:color w:val="000000"/>
          <w:sz w:val="24"/>
          <w:szCs w:val="24"/>
        </w:rPr>
        <w:tab/>
        <w:t>20</w:t>
      </w:r>
      <w:r w:rsidRPr="00A3259B">
        <w:rPr>
          <w:rFonts w:ascii="Times New Roman" w:hAnsi="Times New Roman" w:cs="Times New Roman"/>
          <w:color w:val="000000"/>
          <w:sz w:val="24"/>
          <w:szCs w:val="24"/>
        </w:rPr>
        <w:tab/>
        <w:t>100.00</w:t>
      </w:r>
      <w:r w:rsidRPr="00A3259B">
        <w:rPr>
          <w:rFonts w:ascii="Times New Roman" w:hAnsi="Times New Roman" w:cs="Times New Roman"/>
          <w:color w:val="000000"/>
          <w:sz w:val="24"/>
          <w:szCs w:val="24"/>
        </w:rPr>
        <w:tab/>
        <w:t>83.33</w:t>
      </w:r>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Nem</w:t>
      </w:r>
      <w:r w:rsidRPr="00A3259B">
        <w:rPr>
          <w:rFonts w:ascii="Times New Roman" w:hAnsi="Times New Roman" w:cs="Times New Roman"/>
          <w:color w:val="000000"/>
          <w:sz w:val="24"/>
          <w:szCs w:val="24"/>
        </w:rPr>
        <w:tab/>
        <w:t>0</w:t>
      </w:r>
      <w:r w:rsidRPr="00A3259B">
        <w:rPr>
          <w:rFonts w:ascii="Times New Roman" w:hAnsi="Times New Roman" w:cs="Times New Roman"/>
          <w:color w:val="000000"/>
          <w:sz w:val="24"/>
          <w:szCs w:val="24"/>
        </w:rPr>
        <w:tab/>
        <w:t>0.00</w:t>
      </w:r>
      <w:r w:rsidRPr="00A3259B">
        <w:rPr>
          <w:rFonts w:ascii="Times New Roman" w:hAnsi="Times New Roman" w:cs="Times New Roman"/>
          <w:color w:val="000000"/>
          <w:sz w:val="24"/>
          <w:szCs w:val="24"/>
        </w:rPr>
        <w:tab/>
      </w:r>
      <w:proofErr w:type="spellStart"/>
      <w:r w:rsidRPr="00A3259B">
        <w:rPr>
          <w:rFonts w:ascii="Times New Roman" w:hAnsi="Times New Roman" w:cs="Times New Roman"/>
          <w:color w:val="000000"/>
          <w:sz w:val="24"/>
          <w:szCs w:val="24"/>
        </w:rPr>
        <w:t>0.00</w:t>
      </w:r>
      <w:proofErr w:type="spellEnd"/>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sidRPr="00A3259B">
        <w:rPr>
          <w:rFonts w:ascii="Times New Roman" w:hAnsi="Times New Roman" w:cs="Times New Roman"/>
          <w:color w:val="000000"/>
          <w:sz w:val="24"/>
          <w:szCs w:val="24"/>
          <w:u w:val="single"/>
        </w:rPr>
        <w:t>Tartózkodik</w:t>
      </w:r>
      <w:r w:rsidRPr="00A3259B">
        <w:rPr>
          <w:rFonts w:ascii="Times New Roman" w:hAnsi="Times New Roman" w:cs="Times New Roman"/>
          <w:color w:val="000000"/>
          <w:sz w:val="24"/>
          <w:szCs w:val="24"/>
          <w:u w:val="single"/>
        </w:rPr>
        <w:tab/>
        <w:t>0</w:t>
      </w:r>
      <w:r w:rsidRPr="00A3259B">
        <w:rPr>
          <w:rFonts w:ascii="Times New Roman" w:hAnsi="Times New Roman" w:cs="Times New Roman"/>
          <w:color w:val="000000"/>
          <w:sz w:val="24"/>
          <w:szCs w:val="24"/>
          <w:u w:val="single"/>
        </w:rPr>
        <w:tab/>
        <w:t>0.00</w:t>
      </w:r>
      <w:r w:rsidRPr="00A3259B">
        <w:rPr>
          <w:rFonts w:ascii="Times New Roman" w:hAnsi="Times New Roman" w:cs="Times New Roman"/>
          <w:color w:val="000000"/>
          <w:sz w:val="24"/>
          <w:szCs w:val="24"/>
          <w:u w:val="single"/>
        </w:rPr>
        <w:tab/>
      </w:r>
      <w:proofErr w:type="spellStart"/>
      <w:r w:rsidRPr="00A3259B">
        <w:rPr>
          <w:rFonts w:ascii="Times New Roman" w:hAnsi="Times New Roman" w:cs="Times New Roman"/>
          <w:color w:val="000000"/>
          <w:sz w:val="24"/>
          <w:szCs w:val="24"/>
          <w:u w:val="single"/>
        </w:rPr>
        <w:t>0.00</w:t>
      </w:r>
      <w:proofErr w:type="spellEnd"/>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sidRPr="00A3259B">
        <w:rPr>
          <w:rFonts w:ascii="Times New Roman" w:hAnsi="Times New Roman" w:cs="Times New Roman"/>
          <w:b/>
          <w:bCs/>
          <w:color w:val="000000"/>
          <w:sz w:val="24"/>
          <w:szCs w:val="24"/>
          <w:u w:val="single"/>
        </w:rPr>
        <w:t>Szavazott</w:t>
      </w:r>
      <w:r w:rsidRPr="00A3259B">
        <w:rPr>
          <w:rFonts w:ascii="Times New Roman" w:hAnsi="Times New Roman" w:cs="Times New Roman"/>
          <w:b/>
          <w:bCs/>
          <w:color w:val="000000"/>
          <w:sz w:val="24"/>
          <w:szCs w:val="24"/>
          <w:u w:val="single"/>
        </w:rPr>
        <w:tab/>
        <w:t>20</w:t>
      </w:r>
      <w:r w:rsidRPr="00A3259B">
        <w:rPr>
          <w:rFonts w:ascii="Times New Roman" w:hAnsi="Times New Roman" w:cs="Times New Roman"/>
          <w:b/>
          <w:bCs/>
          <w:color w:val="000000"/>
          <w:sz w:val="24"/>
          <w:szCs w:val="24"/>
          <w:u w:val="single"/>
        </w:rPr>
        <w:tab/>
        <w:t>100.00</w:t>
      </w:r>
      <w:r w:rsidRPr="00A3259B">
        <w:rPr>
          <w:rFonts w:ascii="Times New Roman" w:hAnsi="Times New Roman" w:cs="Times New Roman"/>
          <w:b/>
          <w:bCs/>
          <w:color w:val="000000"/>
          <w:sz w:val="24"/>
          <w:szCs w:val="24"/>
          <w:u w:val="single"/>
        </w:rPr>
        <w:tab/>
        <w:t>83.33</w:t>
      </w:r>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Nem szavazott</w:t>
      </w:r>
      <w:r w:rsidRPr="00A3259B">
        <w:rPr>
          <w:rFonts w:ascii="Times New Roman" w:hAnsi="Times New Roman" w:cs="Times New Roman"/>
          <w:color w:val="000000"/>
          <w:sz w:val="24"/>
          <w:szCs w:val="24"/>
        </w:rPr>
        <w:tab/>
        <w:t>0</w:t>
      </w:r>
      <w:r w:rsidRPr="00A3259B">
        <w:rPr>
          <w:rFonts w:ascii="Times New Roman" w:hAnsi="Times New Roman" w:cs="Times New Roman"/>
          <w:color w:val="000000"/>
          <w:sz w:val="24"/>
          <w:szCs w:val="24"/>
        </w:rPr>
        <w:tab/>
        <w:t xml:space="preserve"> </w:t>
      </w:r>
      <w:r w:rsidRPr="00A3259B">
        <w:rPr>
          <w:rFonts w:ascii="Times New Roman" w:hAnsi="Times New Roman" w:cs="Times New Roman"/>
          <w:color w:val="000000"/>
          <w:sz w:val="24"/>
          <w:szCs w:val="24"/>
        </w:rPr>
        <w:tab/>
        <w:t>0.00</w:t>
      </w:r>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sidRPr="00A3259B">
        <w:rPr>
          <w:rFonts w:ascii="Times New Roman" w:hAnsi="Times New Roman" w:cs="Times New Roman"/>
          <w:color w:val="000000"/>
          <w:sz w:val="24"/>
          <w:szCs w:val="24"/>
          <w:u w:val="single"/>
        </w:rPr>
        <w:t>Távol</w:t>
      </w:r>
      <w:r w:rsidRPr="00A3259B">
        <w:rPr>
          <w:rFonts w:ascii="Times New Roman" w:hAnsi="Times New Roman" w:cs="Times New Roman"/>
          <w:color w:val="000000"/>
          <w:sz w:val="24"/>
          <w:szCs w:val="24"/>
          <w:u w:val="single"/>
        </w:rPr>
        <w:tab/>
        <w:t>4</w:t>
      </w:r>
      <w:r w:rsidRPr="00A3259B">
        <w:rPr>
          <w:rFonts w:ascii="Times New Roman" w:hAnsi="Times New Roman" w:cs="Times New Roman"/>
          <w:color w:val="000000"/>
          <w:sz w:val="24"/>
          <w:szCs w:val="24"/>
          <w:u w:val="single"/>
        </w:rPr>
        <w:tab/>
        <w:t xml:space="preserve"> </w:t>
      </w:r>
      <w:r w:rsidRPr="00A3259B">
        <w:rPr>
          <w:rFonts w:ascii="Times New Roman" w:hAnsi="Times New Roman" w:cs="Times New Roman"/>
          <w:color w:val="000000"/>
          <w:sz w:val="24"/>
          <w:szCs w:val="24"/>
          <w:u w:val="single"/>
        </w:rPr>
        <w:tab/>
        <w:t>16.67</w:t>
      </w:r>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sidRPr="00A3259B">
        <w:rPr>
          <w:rFonts w:ascii="Times New Roman" w:hAnsi="Times New Roman" w:cs="Times New Roman"/>
          <w:b/>
          <w:bCs/>
          <w:color w:val="000000"/>
          <w:sz w:val="24"/>
          <w:szCs w:val="24"/>
        </w:rPr>
        <w:t>Összesen</w:t>
      </w:r>
      <w:r w:rsidRPr="00A3259B">
        <w:rPr>
          <w:rFonts w:ascii="Times New Roman" w:hAnsi="Times New Roman" w:cs="Times New Roman"/>
          <w:b/>
          <w:bCs/>
          <w:color w:val="000000"/>
          <w:sz w:val="24"/>
          <w:szCs w:val="24"/>
        </w:rPr>
        <w:tab/>
        <w:t>24</w:t>
      </w:r>
      <w:r w:rsidRPr="00A3259B">
        <w:rPr>
          <w:rFonts w:ascii="Times New Roman" w:hAnsi="Times New Roman" w:cs="Times New Roman"/>
          <w:b/>
          <w:bCs/>
          <w:color w:val="000000"/>
          <w:sz w:val="24"/>
          <w:szCs w:val="24"/>
        </w:rPr>
        <w:tab/>
        <w:t xml:space="preserve"> </w:t>
      </w:r>
      <w:r w:rsidRPr="00A3259B">
        <w:rPr>
          <w:rFonts w:ascii="Times New Roman" w:hAnsi="Times New Roman" w:cs="Times New Roman"/>
          <w:b/>
          <w:bCs/>
          <w:color w:val="000000"/>
          <w:sz w:val="24"/>
          <w:szCs w:val="24"/>
        </w:rPr>
        <w:tab/>
        <w:t>100.00</w:t>
      </w:r>
    </w:p>
    <w:p w:rsidR="007D0B33" w:rsidRPr="00A3259B" w:rsidRDefault="007D0B33" w:rsidP="007D0B33">
      <w:pPr>
        <w:spacing w:line="240" w:lineRule="auto"/>
        <w:rPr>
          <w:rFonts w:ascii="Times New Roman" w:hAnsi="Times New Roman" w:cs="Times New Roman"/>
          <w:b/>
          <w:sz w:val="24"/>
          <w:szCs w:val="24"/>
          <w:u w:val="single"/>
        </w:rPr>
      </w:pPr>
    </w:p>
    <w:p w:rsidR="007D0B33" w:rsidRPr="00A3259B" w:rsidRDefault="007D0B33" w:rsidP="007D0B33">
      <w:pPr>
        <w:spacing w:line="240" w:lineRule="auto"/>
        <w:rPr>
          <w:rFonts w:ascii="Times New Roman" w:hAnsi="Times New Roman" w:cs="Times New Roman"/>
          <w:b/>
          <w:sz w:val="24"/>
          <w:szCs w:val="24"/>
          <w:u w:val="single"/>
        </w:rPr>
      </w:pPr>
      <w:r w:rsidRPr="00A3259B">
        <w:rPr>
          <w:rFonts w:ascii="Times New Roman" w:hAnsi="Times New Roman" w:cs="Times New Roman"/>
          <w:b/>
          <w:sz w:val="24"/>
          <w:szCs w:val="24"/>
          <w:u w:val="single"/>
        </w:rPr>
        <w:t>138/2015. (X. 30.) MÖK határozat</w:t>
      </w:r>
    </w:p>
    <w:p w:rsidR="007D0B33" w:rsidRPr="00A3259B" w:rsidRDefault="007D0B33" w:rsidP="007D0B33">
      <w:pPr>
        <w:spacing w:line="240" w:lineRule="auto"/>
        <w:jc w:val="both"/>
        <w:rPr>
          <w:rFonts w:ascii="Times New Roman" w:hAnsi="Times New Roman" w:cs="Times New Roman"/>
          <w:sz w:val="24"/>
          <w:szCs w:val="24"/>
        </w:rPr>
      </w:pPr>
      <w:r w:rsidRPr="00A3259B">
        <w:rPr>
          <w:rFonts w:ascii="Times New Roman" w:hAnsi="Times New Roman" w:cs="Times New Roman"/>
          <w:sz w:val="24"/>
          <w:szCs w:val="24"/>
        </w:rPr>
        <w:t>A Hajdú-Bihar Megyei Önkormányzat Közgyűlése a bírák jogállásáról és javadalmazásáról szóló 2011. évi CLXII. törvény 220. § (6) bekezdésében biztosított jogkörében eljárva</w:t>
      </w:r>
    </w:p>
    <w:p w:rsidR="007D0B33" w:rsidRPr="00A3259B" w:rsidRDefault="007D0B33" w:rsidP="007D0B33">
      <w:pPr>
        <w:spacing w:line="240" w:lineRule="auto"/>
        <w:jc w:val="both"/>
        <w:rPr>
          <w:rFonts w:ascii="Times New Roman" w:hAnsi="Times New Roman" w:cs="Times New Roman"/>
          <w:sz w:val="24"/>
          <w:szCs w:val="24"/>
        </w:rPr>
      </w:pPr>
      <w:r w:rsidRPr="00A3259B">
        <w:rPr>
          <w:rFonts w:ascii="Times New Roman" w:hAnsi="Times New Roman" w:cs="Times New Roman"/>
          <w:sz w:val="24"/>
          <w:szCs w:val="24"/>
        </w:rPr>
        <w:t>1./Szőllős Sándorné (4241 Bocskaikert, Etelköz u. 2) bírósági ülnöki megbízatásának megszűnését a 70. év betöltése miatt – 2015. július 31-ei hatállyal – megállapítja.</w:t>
      </w:r>
    </w:p>
    <w:p w:rsidR="007D0B33" w:rsidRPr="00A3259B" w:rsidRDefault="007D0B33" w:rsidP="007D0B33">
      <w:pPr>
        <w:spacing w:line="240" w:lineRule="auto"/>
        <w:jc w:val="both"/>
        <w:rPr>
          <w:rFonts w:ascii="Times New Roman" w:hAnsi="Times New Roman" w:cs="Times New Roman"/>
          <w:sz w:val="24"/>
          <w:szCs w:val="24"/>
        </w:rPr>
      </w:pPr>
      <w:r w:rsidRPr="00A3259B">
        <w:rPr>
          <w:rFonts w:ascii="Times New Roman" w:hAnsi="Times New Roman" w:cs="Times New Roman"/>
          <w:sz w:val="24"/>
          <w:szCs w:val="24"/>
        </w:rPr>
        <w:t>2./A közgyűlés köszönetét fejezi ki az ülnöki feladatok ellátásáért.</w:t>
      </w:r>
    </w:p>
    <w:p w:rsidR="007D0B33" w:rsidRPr="00A3259B" w:rsidRDefault="007D0B33" w:rsidP="007D0B33">
      <w:pPr>
        <w:spacing w:line="240" w:lineRule="auto"/>
        <w:jc w:val="both"/>
        <w:rPr>
          <w:rFonts w:ascii="Times New Roman" w:hAnsi="Times New Roman" w:cs="Times New Roman"/>
          <w:sz w:val="24"/>
          <w:szCs w:val="24"/>
        </w:rPr>
      </w:pPr>
      <w:r w:rsidRPr="00A3259B">
        <w:rPr>
          <w:rFonts w:ascii="Times New Roman" w:hAnsi="Times New Roman" w:cs="Times New Roman"/>
          <w:sz w:val="24"/>
          <w:szCs w:val="24"/>
        </w:rPr>
        <w:t xml:space="preserve">3./A közgyűlés felkéri elnökét, hogy a határozatot a Debreceni Törvényszék elnökének, valamint </w:t>
      </w:r>
      <w:proofErr w:type="spellStart"/>
      <w:r w:rsidRPr="00A3259B">
        <w:rPr>
          <w:rFonts w:ascii="Times New Roman" w:hAnsi="Times New Roman" w:cs="Times New Roman"/>
          <w:sz w:val="24"/>
          <w:szCs w:val="24"/>
        </w:rPr>
        <w:t>Szőllős</w:t>
      </w:r>
      <w:proofErr w:type="spellEnd"/>
      <w:r w:rsidRPr="00A3259B">
        <w:rPr>
          <w:rFonts w:ascii="Times New Roman" w:hAnsi="Times New Roman" w:cs="Times New Roman"/>
          <w:sz w:val="24"/>
          <w:szCs w:val="24"/>
        </w:rPr>
        <w:t xml:space="preserve"> Sándorné ülnöknek küldje meg.</w:t>
      </w:r>
    </w:p>
    <w:p w:rsidR="007D0B33" w:rsidRPr="00A3259B" w:rsidRDefault="007D0B33" w:rsidP="007D0B33">
      <w:pPr>
        <w:spacing w:line="240" w:lineRule="auto"/>
        <w:rPr>
          <w:rFonts w:ascii="Times New Roman" w:hAnsi="Times New Roman" w:cs="Times New Roman"/>
          <w:sz w:val="24"/>
          <w:szCs w:val="24"/>
        </w:rPr>
      </w:pPr>
      <w:r w:rsidRPr="00A3259B">
        <w:rPr>
          <w:rFonts w:ascii="Times New Roman" w:hAnsi="Times New Roman" w:cs="Times New Roman"/>
          <w:b/>
          <w:sz w:val="24"/>
          <w:szCs w:val="24"/>
          <w:u w:val="single"/>
        </w:rPr>
        <w:t>Végrehajtásért felelős:</w:t>
      </w:r>
      <w:r w:rsidRPr="00A3259B">
        <w:rPr>
          <w:rFonts w:ascii="Times New Roman" w:hAnsi="Times New Roman" w:cs="Times New Roman"/>
          <w:sz w:val="24"/>
          <w:szCs w:val="24"/>
        </w:rPr>
        <w:tab/>
      </w:r>
      <w:proofErr w:type="spellStart"/>
      <w:r w:rsidRPr="00A3259B">
        <w:rPr>
          <w:rFonts w:ascii="Times New Roman" w:hAnsi="Times New Roman" w:cs="Times New Roman"/>
          <w:sz w:val="24"/>
          <w:szCs w:val="24"/>
        </w:rPr>
        <w:t>Pajna</w:t>
      </w:r>
      <w:proofErr w:type="spellEnd"/>
      <w:r w:rsidRPr="00A3259B">
        <w:rPr>
          <w:rFonts w:ascii="Times New Roman" w:hAnsi="Times New Roman" w:cs="Times New Roman"/>
          <w:sz w:val="24"/>
          <w:szCs w:val="24"/>
        </w:rPr>
        <w:t xml:space="preserve"> Zoltán, a megyei közgyűlés elnöke</w:t>
      </w:r>
    </w:p>
    <w:p w:rsidR="007D0B33" w:rsidRPr="00A3259B" w:rsidRDefault="007D0B33" w:rsidP="007D0B33">
      <w:pPr>
        <w:spacing w:line="240" w:lineRule="auto"/>
        <w:rPr>
          <w:rFonts w:ascii="Times New Roman" w:hAnsi="Times New Roman" w:cs="Times New Roman"/>
          <w:sz w:val="24"/>
          <w:szCs w:val="24"/>
        </w:rPr>
      </w:pPr>
      <w:r w:rsidRPr="00A3259B">
        <w:rPr>
          <w:rFonts w:ascii="Times New Roman" w:hAnsi="Times New Roman" w:cs="Times New Roman"/>
          <w:b/>
          <w:sz w:val="24"/>
          <w:szCs w:val="24"/>
          <w:u w:val="single"/>
        </w:rPr>
        <w:t>Határidő:</w:t>
      </w:r>
      <w:r w:rsidRPr="00A3259B">
        <w:rPr>
          <w:rFonts w:ascii="Times New Roman" w:hAnsi="Times New Roman" w:cs="Times New Roman"/>
          <w:sz w:val="24"/>
          <w:szCs w:val="24"/>
        </w:rPr>
        <w:tab/>
      </w:r>
      <w:r w:rsidRPr="00A3259B">
        <w:rPr>
          <w:rFonts w:ascii="Times New Roman" w:hAnsi="Times New Roman" w:cs="Times New Roman"/>
          <w:sz w:val="24"/>
          <w:szCs w:val="24"/>
        </w:rPr>
        <w:tab/>
      </w:r>
      <w:r w:rsidRPr="00A3259B">
        <w:rPr>
          <w:rFonts w:ascii="Times New Roman" w:hAnsi="Times New Roman" w:cs="Times New Roman"/>
          <w:sz w:val="24"/>
          <w:szCs w:val="24"/>
        </w:rPr>
        <w:tab/>
        <w:t>2015. november 10.</w:t>
      </w:r>
    </w:p>
    <w:p w:rsidR="00A3259B" w:rsidRDefault="00A3259B" w:rsidP="00A3259B">
      <w:pPr>
        <w:spacing w:after="0" w:line="240" w:lineRule="auto"/>
        <w:rPr>
          <w:rFonts w:ascii="Times New Roman" w:hAnsi="Times New Roman" w:cs="Times New Roman"/>
          <w:b/>
          <w:sz w:val="24"/>
          <w:szCs w:val="24"/>
          <w:u w:val="single"/>
        </w:rPr>
      </w:pPr>
    </w:p>
    <w:p w:rsidR="002442F2" w:rsidRPr="00A3259B" w:rsidRDefault="002442F2" w:rsidP="002442F2">
      <w:pPr>
        <w:spacing w:after="0" w:line="240" w:lineRule="auto"/>
        <w:rPr>
          <w:rFonts w:ascii="Times New Roman" w:hAnsi="Times New Roman" w:cs="Times New Roman"/>
          <w:b/>
          <w:sz w:val="24"/>
          <w:szCs w:val="24"/>
          <w:u w:val="single"/>
        </w:rPr>
      </w:pPr>
      <w:proofErr w:type="spellStart"/>
      <w:r w:rsidRPr="00A3259B">
        <w:rPr>
          <w:rFonts w:ascii="Times New Roman" w:hAnsi="Times New Roman" w:cs="Times New Roman"/>
          <w:b/>
          <w:sz w:val="24"/>
          <w:szCs w:val="24"/>
          <w:u w:val="single"/>
        </w:rPr>
        <w:t>Pajna</w:t>
      </w:r>
      <w:proofErr w:type="spellEnd"/>
      <w:r w:rsidRPr="00A3259B">
        <w:rPr>
          <w:rFonts w:ascii="Times New Roman" w:hAnsi="Times New Roman" w:cs="Times New Roman"/>
          <w:b/>
          <w:sz w:val="24"/>
          <w:szCs w:val="24"/>
          <w:u w:val="single"/>
        </w:rPr>
        <w:t xml:space="preserve"> Zoltán</w:t>
      </w:r>
    </w:p>
    <w:p w:rsidR="002442F2" w:rsidRPr="00A3259B" w:rsidRDefault="002442F2" w:rsidP="002442F2">
      <w:pPr>
        <w:spacing w:after="0" w:line="240" w:lineRule="auto"/>
        <w:jc w:val="both"/>
        <w:rPr>
          <w:rFonts w:ascii="Times New Roman" w:hAnsi="Times New Roman" w:cs="Times New Roman"/>
          <w:sz w:val="24"/>
          <w:szCs w:val="24"/>
        </w:rPr>
      </w:pPr>
      <w:r w:rsidRPr="00A3259B">
        <w:rPr>
          <w:rFonts w:ascii="Times New Roman" w:eastAsia="Times New Roman" w:hAnsi="Times New Roman" w:cs="Times New Roman"/>
          <w:sz w:val="24"/>
          <w:szCs w:val="24"/>
        </w:rPr>
        <w:t>Javasolja, hogy a kiküldött meghívótól eltérően a „</w:t>
      </w:r>
      <w:r w:rsidRPr="00A3259B">
        <w:rPr>
          <w:rFonts w:ascii="Times New Roman" w:hAnsi="Times New Roman" w:cs="Times New Roman"/>
          <w:sz w:val="24"/>
          <w:szCs w:val="24"/>
        </w:rPr>
        <w:t xml:space="preserve">Tájékoztató a Balmazújvárosi Városi Piac működéséről, valamint a „Balmaz portékáról” című napirendi pont 3. napirendi pontként kerüljön </w:t>
      </w:r>
    </w:p>
    <w:p w:rsidR="002442F2" w:rsidRDefault="002442F2" w:rsidP="002442F2">
      <w:pPr>
        <w:widowControl w:val="0"/>
        <w:autoSpaceDE w:val="0"/>
        <w:autoSpaceDN w:val="0"/>
        <w:adjustRightInd w:val="0"/>
        <w:spacing w:line="240" w:lineRule="auto"/>
        <w:jc w:val="both"/>
        <w:rPr>
          <w:rFonts w:ascii="Times New Roman" w:hAnsi="Times New Roman" w:cs="Times New Roman"/>
          <w:b/>
          <w:bCs/>
          <w:color w:val="000000"/>
          <w:sz w:val="24"/>
          <w:szCs w:val="24"/>
        </w:rPr>
      </w:pPr>
      <w:proofErr w:type="gramStart"/>
      <w:r>
        <w:rPr>
          <w:rFonts w:ascii="Times New Roman" w:eastAsia="Times New Roman" w:hAnsi="Times New Roman" w:cs="Times New Roman"/>
          <w:sz w:val="24"/>
          <w:szCs w:val="24"/>
        </w:rPr>
        <w:t>megtárgyalásra</w:t>
      </w:r>
      <w:proofErr w:type="gramEnd"/>
      <w:r>
        <w:rPr>
          <w:rFonts w:ascii="Times New Roman" w:eastAsia="Times New Roman" w:hAnsi="Times New Roman" w:cs="Times New Roman"/>
          <w:sz w:val="24"/>
          <w:szCs w:val="24"/>
        </w:rPr>
        <w:t>. Java</w:t>
      </w:r>
      <w:r w:rsidRPr="00A3259B">
        <w:rPr>
          <w:rFonts w:ascii="Times New Roman" w:hAnsi="Times New Roman" w:cs="Times New Roman"/>
          <w:sz w:val="24"/>
          <w:szCs w:val="24"/>
        </w:rPr>
        <w:t>solja a módosított napirend elfogadását. Megállapítja, hogy a napirendhe</w:t>
      </w:r>
      <w:r>
        <w:rPr>
          <w:rFonts w:ascii="Times New Roman" w:hAnsi="Times New Roman" w:cs="Times New Roman"/>
          <w:sz w:val="24"/>
          <w:szCs w:val="24"/>
        </w:rPr>
        <w:t>z hozzászólás, javaslat nincs.</w:t>
      </w:r>
    </w:p>
    <w:p w:rsidR="00882500" w:rsidRPr="00A3259B" w:rsidRDefault="00882500" w:rsidP="007D0B33">
      <w:pPr>
        <w:widowControl w:val="0"/>
        <w:autoSpaceDE w:val="0"/>
        <w:autoSpaceDN w:val="0"/>
        <w:adjustRightInd w:val="0"/>
        <w:spacing w:line="240" w:lineRule="auto"/>
        <w:jc w:val="both"/>
        <w:rPr>
          <w:rFonts w:ascii="Times New Roman" w:hAnsi="Times New Roman" w:cs="Times New Roman"/>
          <w:b/>
          <w:bCs/>
          <w:color w:val="000000"/>
          <w:sz w:val="24"/>
          <w:szCs w:val="24"/>
        </w:rPr>
      </w:pPr>
      <w:r w:rsidRPr="00A3259B">
        <w:rPr>
          <w:rFonts w:ascii="Times New Roman" w:hAnsi="Times New Roman" w:cs="Times New Roman"/>
          <w:b/>
          <w:bCs/>
          <w:color w:val="000000"/>
          <w:sz w:val="24"/>
          <w:szCs w:val="24"/>
        </w:rPr>
        <w:t>Szavazásra teszi fel a</w:t>
      </w:r>
      <w:r w:rsidR="003D1175" w:rsidRPr="00A3259B">
        <w:rPr>
          <w:rFonts w:ascii="Times New Roman" w:hAnsi="Times New Roman" w:cs="Times New Roman"/>
          <w:b/>
          <w:bCs/>
          <w:color w:val="000000"/>
          <w:sz w:val="24"/>
          <w:szCs w:val="24"/>
        </w:rPr>
        <w:t xml:space="preserve"> módosított</w:t>
      </w:r>
      <w:r w:rsidRPr="00A3259B">
        <w:rPr>
          <w:rFonts w:ascii="Times New Roman" w:hAnsi="Times New Roman" w:cs="Times New Roman"/>
          <w:b/>
          <w:bCs/>
          <w:color w:val="000000"/>
          <w:sz w:val="24"/>
          <w:szCs w:val="24"/>
        </w:rPr>
        <w:t xml:space="preserve"> napirendet.</w:t>
      </w:r>
    </w:p>
    <w:p w:rsidR="00A3259B" w:rsidRPr="00A3259B" w:rsidRDefault="00A3259B" w:rsidP="00A3259B">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Száma: 15.10.30/0/</w:t>
      </w:r>
      <w:proofErr w:type="spellStart"/>
      <w:r w:rsidRPr="00A3259B">
        <w:rPr>
          <w:rFonts w:ascii="Times New Roman" w:hAnsi="Times New Roman" w:cs="Times New Roman"/>
          <w:color w:val="000000"/>
          <w:sz w:val="24"/>
          <w:szCs w:val="24"/>
        </w:rPr>
        <w:t>0</w:t>
      </w:r>
      <w:proofErr w:type="spellEnd"/>
      <w:r w:rsidRPr="00A3259B">
        <w:rPr>
          <w:rFonts w:ascii="Times New Roman" w:hAnsi="Times New Roman" w:cs="Times New Roman"/>
          <w:color w:val="000000"/>
          <w:sz w:val="24"/>
          <w:szCs w:val="24"/>
        </w:rPr>
        <w:t>/A/KT</w:t>
      </w:r>
    </w:p>
    <w:p w:rsidR="00A3259B" w:rsidRPr="00A3259B" w:rsidRDefault="00A3259B" w:rsidP="00A3259B">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 xml:space="preserve">Ideje: 2015 október 30 09:12 </w:t>
      </w:r>
    </w:p>
    <w:p w:rsidR="00A3259B" w:rsidRPr="00A3259B" w:rsidRDefault="00A3259B" w:rsidP="00A3259B">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Típusa: Nyílt</w:t>
      </w:r>
    </w:p>
    <w:p w:rsidR="00A3259B" w:rsidRPr="00A3259B" w:rsidRDefault="00A3259B" w:rsidP="00A3259B">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Határozat;</w:t>
      </w:r>
      <w:r w:rsidRPr="00A3259B">
        <w:rPr>
          <w:rFonts w:ascii="Times New Roman" w:hAnsi="Times New Roman" w:cs="Times New Roman"/>
          <w:color w:val="000000"/>
          <w:sz w:val="24"/>
          <w:szCs w:val="24"/>
        </w:rPr>
        <w:tab/>
        <w:t>Elfogadva</w:t>
      </w:r>
    </w:p>
    <w:p w:rsidR="00A3259B" w:rsidRPr="00A3259B" w:rsidRDefault="00A3259B" w:rsidP="00A3259B">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Egyszerű szavazás</w:t>
      </w:r>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sidRPr="00A3259B">
        <w:rPr>
          <w:rFonts w:ascii="Times New Roman" w:hAnsi="Times New Roman" w:cs="Times New Roman"/>
          <w:b/>
          <w:bCs/>
          <w:color w:val="000000"/>
          <w:sz w:val="24"/>
          <w:szCs w:val="24"/>
          <w:u w:val="single"/>
        </w:rPr>
        <w:t>Eredménye</w:t>
      </w:r>
      <w:r w:rsidRPr="00A3259B">
        <w:rPr>
          <w:rFonts w:ascii="Times New Roman" w:hAnsi="Times New Roman" w:cs="Times New Roman"/>
          <w:b/>
          <w:bCs/>
          <w:color w:val="000000"/>
          <w:sz w:val="24"/>
          <w:szCs w:val="24"/>
          <w:u w:val="single"/>
        </w:rPr>
        <w:tab/>
        <w:t>Voks:</w:t>
      </w:r>
      <w:r w:rsidRPr="00A3259B">
        <w:rPr>
          <w:rFonts w:ascii="Times New Roman" w:hAnsi="Times New Roman" w:cs="Times New Roman"/>
          <w:b/>
          <w:bCs/>
          <w:color w:val="000000"/>
          <w:sz w:val="24"/>
          <w:szCs w:val="24"/>
          <w:u w:val="single"/>
        </w:rPr>
        <w:tab/>
      </w:r>
      <w:proofErr w:type="spellStart"/>
      <w:r w:rsidRPr="00A3259B">
        <w:rPr>
          <w:rFonts w:ascii="Times New Roman" w:hAnsi="Times New Roman" w:cs="Times New Roman"/>
          <w:b/>
          <w:bCs/>
          <w:color w:val="000000"/>
          <w:sz w:val="24"/>
          <w:szCs w:val="24"/>
          <w:u w:val="single"/>
        </w:rPr>
        <w:t>Szav%</w:t>
      </w:r>
      <w:proofErr w:type="spellEnd"/>
      <w:r w:rsidRPr="00A3259B">
        <w:rPr>
          <w:rFonts w:ascii="Times New Roman" w:hAnsi="Times New Roman" w:cs="Times New Roman"/>
          <w:b/>
          <w:bCs/>
          <w:color w:val="000000"/>
          <w:sz w:val="24"/>
          <w:szCs w:val="24"/>
          <w:u w:val="single"/>
        </w:rPr>
        <w:t xml:space="preserve"> </w:t>
      </w:r>
      <w:r w:rsidRPr="00A3259B">
        <w:rPr>
          <w:rFonts w:ascii="Times New Roman" w:hAnsi="Times New Roman" w:cs="Times New Roman"/>
          <w:b/>
          <w:bCs/>
          <w:color w:val="000000"/>
          <w:sz w:val="24"/>
          <w:szCs w:val="24"/>
          <w:u w:val="single"/>
        </w:rPr>
        <w:tab/>
      </w:r>
      <w:proofErr w:type="spellStart"/>
      <w:r w:rsidRPr="00A3259B">
        <w:rPr>
          <w:rFonts w:ascii="Times New Roman" w:hAnsi="Times New Roman" w:cs="Times New Roman"/>
          <w:b/>
          <w:bCs/>
          <w:color w:val="000000"/>
          <w:sz w:val="24"/>
          <w:szCs w:val="24"/>
          <w:u w:val="single"/>
        </w:rPr>
        <w:t>Össz%</w:t>
      </w:r>
      <w:proofErr w:type="spellEnd"/>
      <w:r w:rsidRPr="00A3259B">
        <w:rPr>
          <w:rFonts w:ascii="Times New Roman" w:hAnsi="Times New Roman" w:cs="Times New Roman"/>
          <w:b/>
          <w:bCs/>
          <w:color w:val="000000"/>
          <w:sz w:val="24"/>
          <w:szCs w:val="24"/>
          <w:u w:val="single"/>
        </w:rPr>
        <w:t xml:space="preserve"> </w:t>
      </w:r>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Igen</w:t>
      </w:r>
      <w:r w:rsidRPr="00A3259B">
        <w:rPr>
          <w:rFonts w:ascii="Times New Roman" w:hAnsi="Times New Roman" w:cs="Times New Roman"/>
          <w:color w:val="000000"/>
          <w:sz w:val="24"/>
          <w:szCs w:val="24"/>
        </w:rPr>
        <w:tab/>
        <w:t>20</w:t>
      </w:r>
      <w:r w:rsidRPr="00A3259B">
        <w:rPr>
          <w:rFonts w:ascii="Times New Roman" w:hAnsi="Times New Roman" w:cs="Times New Roman"/>
          <w:color w:val="000000"/>
          <w:sz w:val="24"/>
          <w:szCs w:val="24"/>
        </w:rPr>
        <w:tab/>
        <w:t>100.00</w:t>
      </w:r>
      <w:r w:rsidRPr="00A3259B">
        <w:rPr>
          <w:rFonts w:ascii="Times New Roman" w:hAnsi="Times New Roman" w:cs="Times New Roman"/>
          <w:color w:val="000000"/>
          <w:sz w:val="24"/>
          <w:szCs w:val="24"/>
        </w:rPr>
        <w:tab/>
        <w:t>83.33</w:t>
      </w:r>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Nem</w:t>
      </w:r>
      <w:r w:rsidRPr="00A3259B">
        <w:rPr>
          <w:rFonts w:ascii="Times New Roman" w:hAnsi="Times New Roman" w:cs="Times New Roman"/>
          <w:color w:val="000000"/>
          <w:sz w:val="24"/>
          <w:szCs w:val="24"/>
        </w:rPr>
        <w:tab/>
        <w:t>0</w:t>
      </w:r>
      <w:r w:rsidRPr="00A3259B">
        <w:rPr>
          <w:rFonts w:ascii="Times New Roman" w:hAnsi="Times New Roman" w:cs="Times New Roman"/>
          <w:color w:val="000000"/>
          <w:sz w:val="24"/>
          <w:szCs w:val="24"/>
        </w:rPr>
        <w:tab/>
        <w:t>0.00</w:t>
      </w:r>
      <w:r w:rsidRPr="00A3259B">
        <w:rPr>
          <w:rFonts w:ascii="Times New Roman" w:hAnsi="Times New Roman" w:cs="Times New Roman"/>
          <w:color w:val="000000"/>
          <w:sz w:val="24"/>
          <w:szCs w:val="24"/>
        </w:rPr>
        <w:tab/>
      </w:r>
      <w:proofErr w:type="spellStart"/>
      <w:r w:rsidRPr="00A3259B">
        <w:rPr>
          <w:rFonts w:ascii="Times New Roman" w:hAnsi="Times New Roman" w:cs="Times New Roman"/>
          <w:color w:val="000000"/>
          <w:sz w:val="24"/>
          <w:szCs w:val="24"/>
        </w:rPr>
        <w:t>0.00</w:t>
      </w:r>
      <w:proofErr w:type="spellEnd"/>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sidRPr="00A3259B">
        <w:rPr>
          <w:rFonts w:ascii="Times New Roman" w:hAnsi="Times New Roman" w:cs="Times New Roman"/>
          <w:color w:val="000000"/>
          <w:sz w:val="24"/>
          <w:szCs w:val="24"/>
          <w:u w:val="single"/>
        </w:rPr>
        <w:t>Tartózkodik</w:t>
      </w:r>
      <w:r w:rsidRPr="00A3259B">
        <w:rPr>
          <w:rFonts w:ascii="Times New Roman" w:hAnsi="Times New Roman" w:cs="Times New Roman"/>
          <w:color w:val="000000"/>
          <w:sz w:val="24"/>
          <w:szCs w:val="24"/>
          <w:u w:val="single"/>
        </w:rPr>
        <w:tab/>
        <w:t>0</w:t>
      </w:r>
      <w:r w:rsidRPr="00A3259B">
        <w:rPr>
          <w:rFonts w:ascii="Times New Roman" w:hAnsi="Times New Roman" w:cs="Times New Roman"/>
          <w:color w:val="000000"/>
          <w:sz w:val="24"/>
          <w:szCs w:val="24"/>
          <w:u w:val="single"/>
        </w:rPr>
        <w:tab/>
        <w:t>0.00</w:t>
      </w:r>
      <w:r w:rsidRPr="00A3259B">
        <w:rPr>
          <w:rFonts w:ascii="Times New Roman" w:hAnsi="Times New Roman" w:cs="Times New Roman"/>
          <w:color w:val="000000"/>
          <w:sz w:val="24"/>
          <w:szCs w:val="24"/>
          <w:u w:val="single"/>
        </w:rPr>
        <w:tab/>
      </w:r>
      <w:proofErr w:type="spellStart"/>
      <w:r w:rsidRPr="00A3259B">
        <w:rPr>
          <w:rFonts w:ascii="Times New Roman" w:hAnsi="Times New Roman" w:cs="Times New Roman"/>
          <w:color w:val="000000"/>
          <w:sz w:val="24"/>
          <w:szCs w:val="24"/>
          <w:u w:val="single"/>
        </w:rPr>
        <w:t>0.00</w:t>
      </w:r>
      <w:proofErr w:type="spellEnd"/>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sidRPr="00A3259B">
        <w:rPr>
          <w:rFonts w:ascii="Times New Roman" w:hAnsi="Times New Roman" w:cs="Times New Roman"/>
          <w:b/>
          <w:bCs/>
          <w:color w:val="000000"/>
          <w:sz w:val="24"/>
          <w:szCs w:val="24"/>
          <w:u w:val="single"/>
        </w:rPr>
        <w:t>Szavazott</w:t>
      </w:r>
      <w:r w:rsidRPr="00A3259B">
        <w:rPr>
          <w:rFonts w:ascii="Times New Roman" w:hAnsi="Times New Roman" w:cs="Times New Roman"/>
          <w:b/>
          <w:bCs/>
          <w:color w:val="000000"/>
          <w:sz w:val="24"/>
          <w:szCs w:val="24"/>
          <w:u w:val="single"/>
        </w:rPr>
        <w:tab/>
        <w:t>20</w:t>
      </w:r>
      <w:r w:rsidRPr="00A3259B">
        <w:rPr>
          <w:rFonts w:ascii="Times New Roman" w:hAnsi="Times New Roman" w:cs="Times New Roman"/>
          <w:b/>
          <w:bCs/>
          <w:color w:val="000000"/>
          <w:sz w:val="24"/>
          <w:szCs w:val="24"/>
          <w:u w:val="single"/>
        </w:rPr>
        <w:tab/>
        <w:t>100.00</w:t>
      </w:r>
      <w:r w:rsidRPr="00A3259B">
        <w:rPr>
          <w:rFonts w:ascii="Times New Roman" w:hAnsi="Times New Roman" w:cs="Times New Roman"/>
          <w:b/>
          <w:bCs/>
          <w:color w:val="000000"/>
          <w:sz w:val="24"/>
          <w:szCs w:val="24"/>
          <w:u w:val="single"/>
        </w:rPr>
        <w:tab/>
        <w:t>83.33</w:t>
      </w:r>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lastRenderedPageBreak/>
        <w:t>Nem szavazott</w:t>
      </w:r>
      <w:r w:rsidRPr="00A3259B">
        <w:rPr>
          <w:rFonts w:ascii="Times New Roman" w:hAnsi="Times New Roman" w:cs="Times New Roman"/>
          <w:color w:val="000000"/>
          <w:sz w:val="24"/>
          <w:szCs w:val="24"/>
        </w:rPr>
        <w:tab/>
        <w:t>0</w:t>
      </w:r>
      <w:r w:rsidRPr="00A3259B">
        <w:rPr>
          <w:rFonts w:ascii="Times New Roman" w:hAnsi="Times New Roman" w:cs="Times New Roman"/>
          <w:color w:val="000000"/>
          <w:sz w:val="24"/>
          <w:szCs w:val="24"/>
        </w:rPr>
        <w:tab/>
        <w:t xml:space="preserve"> </w:t>
      </w:r>
      <w:r w:rsidRPr="00A3259B">
        <w:rPr>
          <w:rFonts w:ascii="Times New Roman" w:hAnsi="Times New Roman" w:cs="Times New Roman"/>
          <w:color w:val="000000"/>
          <w:sz w:val="24"/>
          <w:szCs w:val="24"/>
        </w:rPr>
        <w:tab/>
        <w:t>0.00</w:t>
      </w:r>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sidRPr="00A3259B">
        <w:rPr>
          <w:rFonts w:ascii="Times New Roman" w:hAnsi="Times New Roman" w:cs="Times New Roman"/>
          <w:color w:val="000000"/>
          <w:sz w:val="24"/>
          <w:szCs w:val="24"/>
          <w:u w:val="single"/>
        </w:rPr>
        <w:t>Távol</w:t>
      </w:r>
      <w:r w:rsidRPr="00A3259B">
        <w:rPr>
          <w:rFonts w:ascii="Times New Roman" w:hAnsi="Times New Roman" w:cs="Times New Roman"/>
          <w:color w:val="000000"/>
          <w:sz w:val="24"/>
          <w:szCs w:val="24"/>
          <w:u w:val="single"/>
        </w:rPr>
        <w:tab/>
        <w:t>4</w:t>
      </w:r>
      <w:r w:rsidRPr="00A3259B">
        <w:rPr>
          <w:rFonts w:ascii="Times New Roman" w:hAnsi="Times New Roman" w:cs="Times New Roman"/>
          <w:color w:val="000000"/>
          <w:sz w:val="24"/>
          <w:szCs w:val="24"/>
          <w:u w:val="single"/>
        </w:rPr>
        <w:tab/>
        <w:t xml:space="preserve"> </w:t>
      </w:r>
      <w:r w:rsidRPr="00A3259B">
        <w:rPr>
          <w:rFonts w:ascii="Times New Roman" w:hAnsi="Times New Roman" w:cs="Times New Roman"/>
          <w:color w:val="000000"/>
          <w:sz w:val="24"/>
          <w:szCs w:val="24"/>
          <w:u w:val="single"/>
        </w:rPr>
        <w:tab/>
        <w:t>16.67</w:t>
      </w:r>
    </w:p>
    <w:p w:rsidR="00A3259B" w:rsidRPr="00A3259B" w:rsidRDefault="00A3259B" w:rsidP="00A3259B">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sidRPr="00A3259B">
        <w:rPr>
          <w:rFonts w:ascii="Times New Roman" w:hAnsi="Times New Roman" w:cs="Times New Roman"/>
          <w:b/>
          <w:bCs/>
          <w:color w:val="000000"/>
          <w:sz w:val="24"/>
          <w:szCs w:val="24"/>
        </w:rPr>
        <w:t>Összesen</w:t>
      </w:r>
      <w:r w:rsidRPr="00A3259B">
        <w:rPr>
          <w:rFonts w:ascii="Times New Roman" w:hAnsi="Times New Roman" w:cs="Times New Roman"/>
          <w:b/>
          <w:bCs/>
          <w:color w:val="000000"/>
          <w:sz w:val="24"/>
          <w:szCs w:val="24"/>
        </w:rPr>
        <w:tab/>
        <w:t>24</w:t>
      </w:r>
      <w:r w:rsidRPr="00A3259B">
        <w:rPr>
          <w:rFonts w:ascii="Times New Roman" w:hAnsi="Times New Roman" w:cs="Times New Roman"/>
          <w:b/>
          <w:bCs/>
          <w:color w:val="000000"/>
          <w:sz w:val="24"/>
          <w:szCs w:val="24"/>
        </w:rPr>
        <w:tab/>
        <w:t xml:space="preserve"> </w:t>
      </w:r>
      <w:r w:rsidRPr="00A3259B">
        <w:rPr>
          <w:rFonts w:ascii="Times New Roman" w:hAnsi="Times New Roman" w:cs="Times New Roman"/>
          <w:b/>
          <w:bCs/>
          <w:color w:val="000000"/>
          <w:sz w:val="24"/>
          <w:szCs w:val="24"/>
        </w:rPr>
        <w:tab/>
        <w:t>100.00</w:t>
      </w:r>
    </w:p>
    <w:p w:rsidR="00882500" w:rsidRPr="00A3259B" w:rsidRDefault="00882500" w:rsidP="007D0B33">
      <w:pPr>
        <w:spacing w:line="240" w:lineRule="auto"/>
        <w:rPr>
          <w:rFonts w:ascii="Times New Roman" w:hAnsi="Times New Roman" w:cs="Times New Roman"/>
          <w:b/>
          <w:sz w:val="24"/>
          <w:szCs w:val="24"/>
          <w:u w:val="single"/>
        </w:rPr>
      </w:pPr>
    </w:p>
    <w:p w:rsidR="003D1175" w:rsidRPr="00A3259B" w:rsidRDefault="003D1175" w:rsidP="003D1175">
      <w:pPr>
        <w:rPr>
          <w:rFonts w:ascii="Times New Roman" w:hAnsi="Times New Roman" w:cs="Times New Roman"/>
          <w:b/>
          <w:sz w:val="24"/>
          <w:szCs w:val="24"/>
          <w:u w:val="single"/>
        </w:rPr>
      </w:pPr>
      <w:r w:rsidRPr="00A3259B">
        <w:rPr>
          <w:rFonts w:ascii="Times New Roman" w:hAnsi="Times New Roman" w:cs="Times New Roman"/>
          <w:b/>
          <w:sz w:val="24"/>
          <w:szCs w:val="24"/>
          <w:u w:val="single"/>
        </w:rPr>
        <w:t>139/2015. (X. 30.) MÖK határozat</w:t>
      </w:r>
    </w:p>
    <w:p w:rsidR="003D1175" w:rsidRPr="00A3259B" w:rsidRDefault="003D1175" w:rsidP="003D1175">
      <w:pPr>
        <w:rPr>
          <w:rFonts w:ascii="Times New Roman" w:hAnsi="Times New Roman" w:cs="Times New Roman"/>
          <w:sz w:val="24"/>
          <w:szCs w:val="24"/>
        </w:rPr>
      </w:pPr>
      <w:r w:rsidRPr="00A3259B">
        <w:rPr>
          <w:rFonts w:ascii="Times New Roman" w:hAnsi="Times New Roman" w:cs="Times New Roman"/>
          <w:sz w:val="24"/>
          <w:szCs w:val="24"/>
        </w:rPr>
        <w:t>A Hajdú-Bihar Megyei Önkormányzat Közgyűlése a 2015. október 30-ai rendes ülése napirendjét a következők szerint fogadja el:</w:t>
      </w:r>
    </w:p>
    <w:p w:rsidR="003D1175" w:rsidRPr="00A3259B" w:rsidRDefault="003D1175" w:rsidP="003D1175">
      <w:pPr>
        <w:pStyle w:val="Listaszerbekezds"/>
        <w:numPr>
          <w:ilvl w:val="0"/>
          <w:numId w:val="12"/>
        </w:numPr>
        <w:spacing w:after="0" w:line="240" w:lineRule="auto"/>
        <w:jc w:val="both"/>
        <w:rPr>
          <w:rFonts w:ascii="Times New Roman" w:hAnsi="Times New Roman" w:cs="Times New Roman"/>
          <w:b/>
          <w:sz w:val="24"/>
          <w:szCs w:val="24"/>
          <w:u w:val="single"/>
        </w:rPr>
      </w:pPr>
      <w:r w:rsidRPr="00A3259B">
        <w:rPr>
          <w:rFonts w:ascii="Times New Roman" w:hAnsi="Times New Roman" w:cs="Times New Roman"/>
          <w:sz w:val="24"/>
          <w:szCs w:val="24"/>
        </w:rPr>
        <w:t>Tájékoztató a megye közútjainak helyzetéről és fejlesztési lehetőségeiről, valamint a megyei vasúthálózatot érintő jelentősebb beruházásokról</w:t>
      </w:r>
    </w:p>
    <w:p w:rsidR="003D1175" w:rsidRPr="00A3259B" w:rsidRDefault="003D1175" w:rsidP="003D1175">
      <w:pPr>
        <w:pStyle w:val="Listaszerbekezds"/>
        <w:spacing w:after="0" w:line="240" w:lineRule="auto"/>
        <w:jc w:val="both"/>
        <w:rPr>
          <w:rFonts w:ascii="Times New Roman" w:hAnsi="Times New Roman" w:cs="Times New Roman"/>
          <w:sz w:val="24"/>
          <w:szCs w:val="24"/>
        </w:rPr>
      </w:pPr>
    </w:p>
    <w:p w:rsidR="003D1175" w:rsidRPr="00A3259B" w:rsidRDefault="003D1175" w:rsidP="003D1175">
      <w:pPr>
        <w:pStyle w:val="Listaszerbekezds"/>
        <w:numPr>
          <w:ilvl w:val="0"/>
          <w:numId w:val="12"/>
        </w:numPr>
        <w:spacing w:after="0" w:line="240" w:lineRule="auto"/>
        <w:jc w:val="both"/>
        <w:rPr>
          <w:rFonts w:ascii="Times New Roman" w:hAnsi="Times New Roman" w:cs="Times New Roman"/>
          <w:sz w:val="24"/>
          <w:szCs w:val="24"/>
        </w:rPr>
      </w:pPr>
      <w:r w:rsidRPr="00A3259B">
        <w:rPr>
          <w:rFonts w:ascii="Times New Roman" w:hAnsi="Times New Roman" w:cs="Times New Roman"/>
          <w:sz w:val="24"/>
          <w:szCs w:val="24"/>
        </w:rPr>
        <w:t>Tájékoztató a Hajdú-Bihar Megyei Katasztrófavédelmi Igazgatóság 2015. évi tevékenységéről</w:t>
      </w:r>
    </w:p>
    <w:p w:rsidR="003D1175" w:rsidRPr="00A3259B" w:rsidRDefault="003D1175" w:rsidP="003D1175">
      <w:pPr>
        <w:pStyle w:val="Listaszerbekezds"/>
        <w:spacing w:after="0" w:line="240" w:lineRule="auto"/>
        <w:jc w:val="both"/>
        <w:rPr>
          <w:rFonts w:ascii="Times New Roman" w:hAnsi="Times New Roman" w:cs="Times New Roman"/>
          <w:b/>
          <w:sz w:val="24"/>
          <w:szCs w:val="24"/>
          <w:u w:val="single"/>
        </w:rPr>
      </w:pPr>
    </w:p>
    <w:p w:rsidR="003D1175" w:rsidRPr="00A3259B" w:rsidRDefault="003D1175" w:rsidP="003D1175">
      <w:pPr>
        <w:pStyle w:val="Listaszerbekezds"/>
        <w:numPr>
          <w:ilvl w:val="0"/>
          <w:numId w:val="12"/>
        </w:numPr>
        <w:spacing w:after="0" w:line="240" w:lineRule="auto"/>
        <w:jc w:val="both"/>
        <w:rPr>
          <w:rFonts w:ascii="Times New Roman" w:hAnsi="Times New Roman" w:cs="Times New Roman"/>
          <w:sz w:val="24"/>
          <w:szCs w:val="24"/>
        </w:rPr>
      </w:pPr>
      <w:r w:rsidRPr="00A3259B">
        <w:rPr>
          <w:rFonts w:ascii="Times New Roman" w:hAnsi="Times New Roman" w:cs="Times New Roman"/>
          <w:sz w:val="24"/>
          <w:szCs w:val="24"/>
        </w:rPr>
        <w:t>Tájékoztató a Balmazújvárosi Városi Piac működéséről, valamint a „Balmaz portékáról”</w:t>
      </w:r>
    </w:p>
    <w:p w:rsidR="003D1175" w:rsidRPr="00A3259B" w:rsidRDefault="003D1175" w:rsidP="003D1175">
      <w:pPr>
        <w:tabs>
          <w:tab w:val="left" w:pos="180"/>
        </w:tabs>
        <w:ind w:left="180" w:hanging="180"/>
        <w:rPr>
          <w:rFonts w:ascii="Times New Roman" w:hAnsi="Times New Roman" w:cs="Times New Roman"/>
          <w:b/>
          <w:sz w:val="24"/>
          <w:szCs w:val="24"/>
          <w:u w:val="single"/>
        </w:rPr>
      </w:pPr>
    </w:p>
    <w:p w:rsidR="003D1175" w:rsidRPr="00A3259B" w:rsidRDefault="003D1175" w:rsidP="003D1175">
      <w:pPr>
        <w:pStyle w:val="Listaszerbekezds"/>
        <w:numPr>
          <w:ilvl w:val="0"/>
          <w:numId w:val="12"/>
        </w:numPr>
        <w:spacing w:after="0" w:line="240" w:lineRule="auto"/>
        <w:jc w:val="both"/>
        <w:rPr>
          <w:rFonts w:ascii="Times New Roman" w:hAnsi="Times New Roman" w:cs="Times New Roman"/>
          <w:sz w:val="24"/>
          <w:szCs w:val="24"/>
        </w:rPr>
      </w:pPr>
      <w:r w:rsidRPr="00A3259B">
        <w:rPr>
          <w:rFonts w:ascii="Times New Roman" w:hAnsi="Times New Roman" w:cs="Times New Roman"/>
          <w:sz w:val="24"/>
          <w:szCs w:val="24"/>
        </w:rPr>
        <w:t xml:space="preserve">Tájékoztató az Agrárgazdasági Kamara által végzett megyei öntözési igények felméréséről </w:t>
      </w:r>
    </w:p>
    <w:p w:rsidR="003D1175" w:rsidRPr="00A3259B" w:rsidRDefault="003D1175" w:rsidP="003D1175">
      <w:pPr>
        <w:ind w:firstLine="360"/>
        <w:rPr>
          <w:rFonts w:ascii="Times New Roman" w:hAnsi="Times New Roman" w:cs="Times New Roman"/>
          <w:b/>
          <w:sz w:val="24"/>
          <w:szCs w:val="24"/>
        </w:rPr>
      </w:pPr>
    </w:p>
    <w:p w:rsidR="003D1175" w:rsidRPr="00A3259B" w:rsidRDefault="003D1175" w:rsidP="003D1175">
      <w:pPr>
        <w:pStyle w:val="Listaszerbekezds"/>
        <w:numPr>
          <w:ilvl w:val="0"/>
          <w:numId w:val="12"/>
        </w:numPr>
        <w:spacing w:after="0" w:line="240" w:lineRule="auto"/>
        <w:jc w:val="both"/>
        <w:rPr>
          <w:rFonts w:ascii="Times New Roman" w:hAnsi="Times New Roman" w:cs="Times New Roman"/>
          <w:sz w:val="24"/>
          <w:szCs w:val="24"/>
        </w:rPr>
      </w:pPr>
      <w:r w:rsidRPr="00A3259B">
        <w:rPr>
          <w:rFonts w:ascii="Times New Roman" w:hAnsi="Times New Roman" w:cs="Times New Roman"/>
          <w:sz w:val="24"/>
          <w:szCs w:val="24"/>
        </w:rPr>
        <w:t>Az INNOVA Észak-Alföld Nonprofit Kft. törzstőkéjének tulajdoni arány szerinti emelése</w:t>
      </w:r>
    </w:p>
    <w:p w:rsidR="003D1175" w:rsidRPr="00A3259B" w:rsidRDefault="003D1175" w:rsidP="003D1175">
      <w:pPr>
        <w:ind w:left="360"/>
        <w:rPr>
          <w:rFonts w:ascii="Times New Roman" w:hAnsi="Times New Roman" w:cs="Times New Roman"/>
          <w:sz w:val="24"/>
          <w:szCs w:val="24"/>
        </w:rPr>
      </w:pPr>
    </w:p>
    <w:p w:rsidR="003D1175" w:rsidRPr="00A3259B" w:rsidRDefault="003D1175" w:rsidP="003D1175">
      <w:pPr>
        <w:pStyle w:val="Listaszerbekezds"/>
        <w:numPr>
          <w:ilvl w:val="0"/>
          <w:numId w:val="12"/>
        </w:numPr>
        <w:spacing w:after="0" w:line="240" w:lineRule="auto"/>
        <w:jc w:val="both"/>
        <w:rPr>
          <w:rFonts w:ascii="Times New Roman" w:hAnsi="Times New Roman" w:cs="Times New Roman"/>
          <w:sz w:val="24"/>
          <w:szCs w:val="24"/>
        </w:rPr>
      </w:pPr>
      <w:r w:rsidRPr="00A3259B">
        <w:rPr>
          <w:rFonts w:ascii="Times New Roman" w:hAnsi="Times New Roman" w:cs="Times New Roman"/>
          <w:sz w:val="24"/>
          <w:szCs w:val="24"/>
        </w:rPr>
        <w:t>Tájékoztató a megyei önkormányzat nemzetközi projektekben való részvételéről</w:t>
      </w:r>
    </w:p>
    <w:p w:rsidR="003D1175" w:rsidRPr="00A3259B" w:rsidRDefault="003D1175" w:rsidP="003D1175">
      <w:pPr>
        <w:rPr>
          <w:rFonts w:ascii="Times New Roman" w:hAnsi="Times New Roman" w:cs="Times New Roman"/>
          <w:sz w:val="24"/>
          <w:szCs w:val="24"/>
        </w:rPr>
      </w:pPr>
    </w:p>
    <w:p w:rsidR="003D1175" w:rsidRPr="00A3259B" w:rsidRDefault="003D1175" w:rsidP="003D1175">
      <w:pPr>
        <w:pStyle w:val="Listaszerbekezds"/>
        <w:numPr>
          <w:ilvl w:val="0"/>
          <w:numId w:val="12"/>
        </w:numPr>
        <w:spacing w:after="0" w:line="240" w:lineRule="auto"/>
        <w:jc w:val="both"/>
        <w:rPr>
          <w:rFonts w:ascii="Times New Roman" w:hAnsi="Times New Roman" w:cs="Times New Roman"/>
          <w:sz w:val="24"/>
          <w:szCs w:val="24"/>
        </w:rPr>
      </w:pPr>
      <w:r w:rsidRPr="00A3259B">
        <w:rPr>
          <w:rFonts w:ascii="Times New Roman" w:hAnsi="Times New Roman" w:cs="Times New Roman"/>
          <w:sz w:val="24"/>
          <w:szCs w:val="24"/>
        </w:rPr>
        <w:t xml:space="preserve">Tájékoztató </w:t>
      </w:r>
      <w:r w:rsidRPr="00A3259B">
        <w:rPr>
          <w:rFonts w:ascii="Times New Roman" w:hAnsi="Times New Roman" w:cs="Times New Roman"/>
          <w:bCs/>
          <w:sz w:val="24"/>
          <w:szCs w:val="24"/>
        </w:rPr>
        <w:t>az Észak-Alföldi Operatív Program végrehajtásának alakulásáról</w:t>
      </w:r>
    </w:p>
    <w:p w:rsidR="003D1175" w:rsidRPr="00A3259B" w:rsidRDefault="003D1175" w:rsidP="003D1175">
      <w:pPr>
        <w:pStyle w:val="Listaszerbekezds"/>
        <w:ind w:left="360"/>
        <w:rPr>
          <w:rFonts w:ascii="Times New Roman" w:hAnsi="Times New Roman" w:cs="Times New Roman"/>
          <w:b/>
          <w:sz w:val="24"/>
          <w:szCs w:val="24"/>
        </w:rPr>
      </w:pPr>
    </w:p>
    <w:p w:rsidR="003D1175" w:rsidRPr="00A3259B" w:rsidRDefault="003D1175" w:rsidP="003D1175">
      <w:pPr>
        <w:pStyle w:val="Listaszerbekezds"/>
        <w:numPr>
          <w:ilvl w:val="0"/>
          <w:numId w:val="12"/>
        </w:numPr>
        <w:spacing w:after="0" w:line="240" w:lineRule="auto"/>
        <w:jc w:val="both"/>
        <w:rPr>
          <w:rFonts w:ascii="Times New Roman" w:hAnsi="Times New Roman" w:cs="Times New Roman"/>
          <w:bCs/>
          <w:sz w:val="24"/>
          <w:szCs w:val="24"/>
        </w:rPr>
      </w:pPr>
      <w:r w:rsidRPr="00A3259B">
        <w:rPr>
          <w:rFonts w:ascii="Times New Roman" w:hAnsi="Times New Roman" w:cs="Times New Roman"/>
          <w:bCs/>
          <w:sz w:val="24"/>
          <w:szCs w:val="24"/>
        </w:rPr>
        <w:t>Az ÉARFÜ által kezelt hazai decentralizált forrásokra kötött támogatási szerződések lezárása</w:t>
      </w:r>
    </w:p>
    <w:p w:rsidR="003D1175" w:rsidRPr="00A3259B" w:rsidRDefault="003D1175" w:rsidP="003D1175">
      <w:pPr>
        <w:rPr>
          <w:rFonts w:ascii="Times New Roman" w:hAnsi="Times New Roman" w:cs="Times New Roman"/>
          <w:b/>
          <w:sz w:val="24"/>
          <w:szCs w:val="24"/>
        </w:rPr>
      </w:pPr>
    </w:p>
    <w:p w:rsidR="003D1175" w:rsidRPr="00A3259B" w:rsidRDefault="003D1175" w:rsidP="003D1175">
      <w:pPr>
        <w:rPr>
          <w:rFonts w:ascii="Times New Roman" w:hAnsi="Times New Roman" w:cs="Times New Roman"/>
          <w:b/>
          <w:sz w:val="24"/>
          <w:szCs w:val="24"/>
        </w:rPr>
      </w:pPr>
      <w:r w:rsidRPr="00A3259B">
        <w:rPr>
          <w:rFonts w:ascii="Times New Roman" w:hAnsi="Times New Roman" w:cs="Times New Roman"/>
          <w:b/>
          <w:sz w:val="24"/>
          <w:szCs w:val="24"/>
        </w:rPr>
        <w:t>Különfélék</w:t>
      </w:r>
    </w:p>
    <w:p w:rsidR="003D1175" w:rsidRPr="00A3259B" w:rsidRDefault="003D1175" w:rsidP="003D1175">
      <w:pPr>
        <w:widowControl w:val="0"/>
        <w:autoSpaceDE w:val="0"/>
        <w:autoSpaceDN w:val="0"/>
        <w:adjustRightInd w:val="0"/>
        <w:spacing w:line="240" w:lineRule="auto"/>
        <w:jc w:val="both"/>
        <w:rPr>
          <w:rFonts w:ascii="Times New Roman" w:hAnsi="Times New Roman" w:cs="Times New Roman"/>
          <w:b/>
          <w:bCs/>
          <w:color w:val="000000"/>
          <w:sz w:val="24"/>
          <w:szCs w:val="24"/>
        </w:rPr>
      </w:pPr>
    </w:p>
    <w:p w:rsidR="003D1175" w:rsidRPr="00A3259B" w:rsidRDefault="003D1175" w:rsidP="003D1175">
      <w:pPr>
        <w:numPr>
          <w:ilvl w:val="0"/>
          <w:numId w:val="2"/>
        </w:numPr>
        <w:pBdr>
          <w:top w:val="single" w:sz="12" w:space="1" w:color="FF0000"/>
        </w:pBdr>
        <w:spacing w:after="0" w:line="240" w:lineRule="auto"/>
        <w:ind w:left="720"/>
        <w:jc w:val="center"/>
        <w:rPr>
          <w:rFonts w:ascii="Times New Roman" w:hAnsi="Times New Roman" w:cs="Times New Roman"/>
          <w:b/>
          <w:i/>
          <w:color w:val="FF0000"/>
          <w:sz w:val="24"/>
          <w:szCs w:val="24"/>
        </w:rPr>
      </w:pPr>
      <w:r w:rsidRPr="00A3259B">
        <w:rPr>
          <w:rFonts w:ascii="Times New Roman" w:hAnsi="Times New Roman" w:cs="Times New Roman"/>
          <w:b/>
          <w:i/>
          <w:color w:val="FF0000"/>
          <w:sz w:val="24"/>
          <w:szCs w:val="24"/>
        </w:rPr>
        <w:t>napirendi pont</w:t>
      </w:r>
    </w:p>
    <w:p w:rsidR="00882500" w:rsidRPr="00A3259B" w:rsidRDefault="00882500" w:rsidP="007D0B33">
      <w:pPr>
        <w:spacing w:line="240" w:lineRule="auto"/>
        <w:rPr>
          <w:rFonts w:ascii="Times New Roman" w:hAnsi="Times New Roman" w:cs="Times New Roman"/>
          <w:b/>
          <w:sz w:val="24"/>
          <w:szCs w:val="24"/>
          <w:u w:val="single"/>
        </w:rPr>
      </w:pPr>
    </w:p>
    <w:p w:rsidR="003D1175" w:rsidRPr="00A3259B" w:rsidRDefault="003D1175" w:rsidP="003D1175">
      <w:pPr>
        <w:spacing w:after="0" w:line="240" w:lineRule="auto"/>
        <w:jc w:val="center"/>
        <w:rPr>
          <w:rFonts w:ascii="Times New Roman" w:hAnsi="Times New Roman" w:cs="Times New Roman"/>
          <w:b/>
          <w:sz w:val="24"/>
          <w:szCs w:val="24"/>
          <w:u w:val="single"/>
        </w:rPr>
      </w:pPr>
      <w:r w:rsidRPr="00A3259B">
        <w:rPr>
          <w:rFonts w:ascii="Times New Roman" w:hAnsi="Times New Roman" w:cs="Times New Roman"/>
          <w:sz w:val="24"/>
          <w:szCs w:val="24"/>
        </w:rPr>
        <w:t>„Tájékoztató a megye közútjainak helyzetéről és fejlesztési lehetőségeiről, valamint a megyei vasúthálózatot érintő jelentősebb beruházásokról”</w:t>
      </w:r>
    </w:p>
    <w:p w:rsidR="003D1175" w:rsidRPr="00A3259B" w:rsidRDefault="003D1175" w:rsidP="003D1175">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A3259B" w:rsidRPr="00A3259B" w:rsidRDefault="00A3259B" w:rsidP="00A3259B">
      <w:pPr>
        <w:spacing w:after="0"/>
        <w:rPr>
          <w:rFonts w:ascii="Times New Roman" w:hAnsi="Times New Roman" w:cs="Times New Roman"/>
          <w:b/>
          <w:sz w:val="24"/>
          <w:szCs w:val="24"/>
          <w:u w:val="single"/>
        </w:rPr>
      </w:pPr>
      <w:proofErr w:type="spellStart"/>
      <w:r w:rsidRPr="00A3259B">
        <w:rPr>
          <w:rFonts w:ascii="Times New Roman" w:hAnsi="Times New Roman" w:cs="Times New Roman"/>
          <w:b/>
          <w:sz w:val="24"/>
          <w:szCs w:val="24"/>
          <w:u w:val="single"/>
        </w:rPr>
        <w:t>Pajna</w:t>
      </w:r>
      <w:proofErr w:type="spellEnd"/>
      <w:r w:rsidRPr="00A3259B">
        <w:rPr>
          <w:rFonts w:ascii="Times New Roman" w:hAnsi="Times New Roman" w:cs="Times New Roman"/>
          <w:b/>
          <w:sz w:val="24"/>
          <w:szCs w:val="24"/>
          <w:u w:val="single"/>
        </w:rPr>
        <w:t xml:space="preserve"> Zoltán</w:t>
      </w:r>
    </w:p>
    <w:p w:rsidR="00660982" w:rsidRPr="00A3259B" w:rsidRDefault="00C76CB3" w:rsidP="00A3259B">
      <w:pPr>
        <w:spacing w:after="0"/>
        <w:jc w:val="both"/>
        <w:outlineLvl w:val="0"/>
        <w:rPr>
          <w:rFonts w:ascii="Times New Roman" w:hAnsi="Times New Roman" w:cs="Times New Roman"/>
          <w:sz w:val="24"/>
          <w:szCs w:val="24"/>
        </w:rPr>
      </w:pPr>
      <w:r w:rsidRPr="00A3259B">
        <w:rPr>
          <w:rFonts w:ascii="Times New Roman" w:hAnsi="Times New Roman" w:cs="Times New Roman"/>
          <w:sz w:val="24"/>
          <w:szCs w:val="24"/>
        </w:rPr>
        <w:t xml:space="preserve">Köszönti </w:t>
      </w:r>
      <w:proofErr w:type="spellStart"/>
      <w:r w:rsidR="000B5B12" w:rsidRPr="00A3259B">
        <w:rPr>
          <w:rFonts w:ascii="Times New Roman" w:hAnsi="Times New Roman" w:cs="Times New Roman"/>
          <w:sz w:val="24"/>
          <w:szCs w:val="24"/>
        </w:rPr>
        <w:t>Tasó</w:t>
      </w:r>
      <w:proofErr w:type="spellEnd"/>
      <w:r w:rsidR="000B5B12" w:rsidRPr="00A3259B">
        <w:rPr>
          <w:rFonts w:ascii="Times New Roman" w:hAnsi="Times New Roman" w:cs="Times New Roman"/>
          <w:sz w:val="24"/>
          <w:szCs w:val="24"/>
        </w:rPr>
        <w:t xml:space="preserve"> Lászlót, a Nemzeti Fejlesztési Minisztérium Közlekedéspolitikáért Felelős Államtitkár</w:t>
      </w:r>
      <w:r w:rsidR="00667F5D">
        <w:rPr>
          <w:rFonts w:ascii="Times New Roman" w:hAnsi="Times New Roman" w:cs="Times New Roman"/>
          <w:sz w:val="24"/>
          <w:szCs w:val="24"/>
        </w:rPr>
        <w:t>á</w:t>
      </w:r>
      <w:r w:rsidR="000B5B12" w:rsidRPr="00A3259B">
        <w:rPr>
          <w:rFonts w:ascii="Times New Roman" w:hAnsi="Times New Roman" w:cs="Times New Roman"/>
          <w:sz w:val="24"/>
          <w:szCs w:val="24"/>
        </w:rPr>
        <w:t>t</w:t>
      </w:r>
      <w:r w:rsidRPr="00A3259B">
        <w:rPr>
          <w:rFonts w:ascii="Times New Roman" w:hAnsi="Times New Roman" w:cs="Times New Roman"/>
          <w:sz w:val="24"/>
          <w:szCs w:val="24"/>
        </w:rPr>
        <w:t>, a</w:t>
      </w:r>
      <w:r w:rsidR="000B5B12" w:rsidRPr="00A3259B">
        <w:rPr>
          <w:rFonts w:ascii="Times New Roman" w:hAnsi="Times New Roman" w:cs="Times New Roman"/>
          <w:sz w:val="24"/>
          <w:szCs w:val="24"/>
        </w:rPr>
        <w:t xml:space="preserve"> Nemzeti Infrastruktúra Fejlesztő </w:t>
      </w:r>
      <w:proofErr w:type="spellStart"/>
      <w:r w:rsidR="000B5B12" w:rsidRPr="00A3259B">
        <w:rPr>
          <w:rFonts w:ascii="Times New Roman" w:hAnsi="Times New Roman" w:cs="Times New Roman"/>
          <w:sz w:val="24"/>
          <w:szCs w:val="24"/>
        </w:rPr>
        <w:t>Zrt</w:t>
      </w:r>
      <w:proofErr w:type="spellEnd"/>
      <w:r w:rsidR="000B5B12" w:rsidRPr="00A3259B">
        <w:rPr>
          <w:rFonts w:ascii="Times New Roman" w:hAnsi="Times New Roman" w:cs="Times New Roman"/>
          <w:sz w:val="24"/>
          <w:szCs w:val="24"/>
        </w:rPr>
        <w:t>.</w:t>
      </w:r>
      <w:r w:rsidRPr="00A3259B">
        <w:rPr>
          <w:rFonts w:ascii="Times New Roman" w:hAnsi="Times New Roman" w:cs="Times New Roman"/>
          <w:sz w:val="24"/>
          <w:szCs w:val="24"/>
        </w:rPr>
        <w:t xml:space="preserve"> jelen lévő képviselőit, valamint</w:t>
      </w:r>
      <w:r w:rsidR="000B5B12" w:rsidRPr="00A3259B">
        <w:rPr>
          <w:rFonts w:ascii="Times New Roman" w:hAnsi="Times New Roman" w:cs="Times New Roman"/>
          <w:sz w:val="24"/>
          <w:szCs w:val="24"/>
        </w:rPr>
        <w:t xml:space="preserve"> </w:t>
      </w:r>
      <w:r w:rsidR="00660982" w:rsidRPr="00A3259B">
        <w:rPr>
          <w:rFonts w:ascii="Times New Roman" w:hAnsi="Times New Roman" w:cs="Times New Roman"/>
          <w:sz w:val="24"/>
          <w:szCs w:val="24"/>
        </w:rPr>
        <w:t xml:space="preserve">Szoták Zoltán igazgatót, a Magyar Közút Nonprofit </w:t>
      </w:r>
      <w:proofErr w:type="spellStart"/>
      <w:r w:rsidR="00660982" w:rsidRPr="00A3259B">
        <w:rPr>
          <w:rFonts w:ascii="Times New Roman" w:hAnsi="Times New Roman" w:cs="Times New Roman"/>
          <w:sz w:val="24"/>
          <w:szCs w:val="24"/>
        </w:rPr>
        <w:t>Zrt</w:t>
      </w:r>
      <w:proofErr w:type="spellEnd"/>
      <w:r w:rsidR="00660982" w:rsidRPr="00A3259B">
        <w:rPr>
          <w:rFonts w:ascii="Times New Roman" w:hAnsi="Times New Roman" w:cs="Times New Roman"/>
          <w:sz w:val="24"/>
          <w:szCs w:val="24"/>
        </w:rPr>
        <w:t>. Hajdú-Bihar Megyei Igazgatósága</w:t>
      </w:r>
      <w:r w:rsidR="00A3259B" w:rsidRPr="00A3259B">
        <w:rPr>
          <w:rFonts w:ascii="Times New Roman" w:hAnsi="Times New Roman" w:cs="Times New Roman"/>
          <w:sz w:val="24"/>
          <w:szCs w:val="24"/>
        </w:rPr>
        <w:t xml:space="preserve"> képviseletében.</w:t>
      </w:r>
      <w:r w:rsidRPr="00A3259B">
        <w:rPr>
          <w:rFonts w:ascii="Times New Roman" w:hAnsi="Times New Roman" w:cs="Times New Roman"/>
          <w:sz w:val="24"/>
          <w:szCs w:val="24"/>
        </w:rPr>
        <w:t xml:space="preserve"> Felkéri</w:t>
      </w:r>
      <w:r w:rsidR="00A3259B">
        <w:rPr>
          <w:rFonts w:ascii="Times New Roman" w:hAnsi="Times New Roman" w:cs="Times New Roman"/>
          <w:sz w:val="24"/>
          <w:szCs w:val="24"/>
        </w:rPr>
        <w:t xml:space="preserve"> </w:t>
      </w:r>
      <w:proofErr w:type="spellStart"/>
      <w:r w:rsidR="00A3259B">
        <w:rPr>
          <w:rFonts w:ascii="Times New Roman" w:hAnsi="Times New Roman" w:cs="Times New Roman"/>
          <w:sz w:val="24"/>
          <w:szCs w:val="24"/>
        </w:rPr>
        <w:t>T</w:t>
      </w:r>
      <w:r w:rsidRPr="00A3259B">
        <w:rPr>
          <w:rFonts w:ascii="Times New Roman" w:hAnsi="Times New Roman" w:cs="Times New Roman"/>
          <w:sz w:val="24"/>
          <w:szCs w:val="24"/>
        </w:rPr>
        <w:t>asó</w:t>
      </w:r>
      <w:proofErr w:type="spellEnd"/>
      <w:r w:rsidRPr="00A3259B">
        <w:rPr>
          <w:rFonts w:ascii="Times New Roman" w:hAnsi="Times New Roman" w:cs="Times New Roman"/>
          <w:sz w:val="24"/>
          <w:szCs w:val="24"/>
        </w:rPr>
        <w:t xml:space="preserve"> László</w:t>
      </w:r>
      <w:r w:rsidR="00A3259B">
        <w:rPr>
          <w:rFonts w:ascii="Times New Roman" w:hAnsi="Times New Roman" w:cs="Times New Roman"/>
          <w:sz w:val="24"/>
          <w:szCs w:val="24"/>
        </w:rPr>
        <w:t xml:space="preserve"> államtitkárt,</w:t>
      </w:r>
      <w:r w:rsidRPr="00A3259B">
        <w:rPr>
          <w:rFonts w:ascii="Times New Roman" w:hAnsi="Times New Roman" w:cs="Times New Roman"/>
          <w:sz w:val="24"/>
          <w:szCs w:val="24"/>
        </w:rPr>
        <w:t xml:space="preserve"> tegye meg hozzászólását.</w:t>
      </w:r>
    </w:p>
    <w:p w:rsidR="00A3259B" w:rsidRDefault="00A3259B" w:rsidP="00A3259B">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p>
    <w:p w:rsidR="003D1175" w:rsidRPr="00A3259B" w:rsidRDefault="00C76CB3" w:rsidP="00A3259B">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proofErr w:type="spellStart"/>
      <w:r w:rsidRPr="00A3259B">
        <w:rPr>
          <w:rFonts w:ascii="Times New Roman" w:hAnsi="Times New Roman" w:cs="Times New Roman"/>
          <w:b/>
          <w:color w:val="000000"/>
          <w:sz w:val="24"/>
          <w:szCs w:val="24"/>
          <w:u w:val="single"/>
        </w:rPr>
        <w:t>Tasó</w:t>
      </w:r>
      <w:proofErr w:type="spellEnd"/>
      <w:r w:rsidRPr="00A3259B">
        <w:rPr>
          <w:rFonts w:ascii="Times New Roman" w:hAnsi="Times New Roman" w:cs="Times New Roman"/>
          <w:b/>
          <w:color w:val="000000"/>
          <w:sz w:val="24"/>
          <w:szCs w:val="24"/>
          <w:u w:val="single"/>
        </w:rPr>
        <w:t xml:space="preserve"> László</w:t>
      </w:r>
    </w:p>
    <w:p w:rsidR="006F51BC" w:rsidRDefault="00AB735B" w:rsidP="00B9407C">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sidRPr="00B9407C">
        <w:rPr>
          <w:rFonts w:ascii="Times New Roman" w:hAnsi="Times New Roman" w:cs="Times New Roman"/>
          <w:color w:val="000000"/>
          <w:sz w:val="24"/>
          <w:szCs w:val="24"/>
        </w:rPr>
        <w:t xml:space="preserve">Nagy örömmel számol be arról, hogy </w:t>
      </w:r>
      <w:r w:rsidR="00B9407C">
        <w:rPr>
          <w:rFonts w:ascii="Times New Roman" w:hAnsi="Times New Roman" w:cs="Times New Roman"/>
          <w:color w:val="000000"/>
          <w:sz w:val="24"/>
          <w:szCs w:val="24"/>
        </w:rPr>
        <w:t>az elmúlt napokban</w:t>
      </w:r>
      <w:r w:rsidR="00D56988">
        <w:rPr>
          <w:rFonts w:ascii="Times New Roman" w:hAnsi="Times New Roman" w:cs="Times New Roman"/>
          <w:color w:val="000000"/>
          <w:sz w:val="24"/>
          <w:szCs w:val="24"/>
        </w:rPr>
        <w:t>, pontosan kedden</w:t>
      </w:r>
      <w:r w:rsidR="00B9407C">
        <w:rPr>
          <w:rFonts w:ascii="Times New Roman" w:hAnsi="Times New Roman" w:cs="Times New Roman"/>
          <w:color w:val="000000"/>
          <w:sz w:val="24"/>
          <w:szCs w:val="24"/>
        </w:rPr>
        <w:t xml:space="preserve"> indult útjára </w:t>
      </w:r>
      <w:r w:rsidR="00D56988">
        <w:rPr>
          <w:rFonts w:ascii="Times New Roman" w:hAnsi="Times New Roman" w:cs="Times New Roman"/>
          <w:color w:val="000000"/>
          <w:sz w:val="24"/>
          <w:szCs w:val="24"/>
        </w:rPr>
        <w:t xml:space="preserve">első </w:t>
      </w:r>
      <w:r w:rsidR="00D56988">
        <w:rPr>
          <w:rFonts w:ascii="Times New Roman" w:hAnsi="Times New Roman" w:cs="Times New Roman"/>
          <w:color w:val="000000"/>
          <w:sz w:val="24"/>
          <w:szCs w:val="24"/>
        </w:rPr>
        <w:lastRenderedPageBreak/>
        <w:t>al</w:t>
      </w:r>
      <w:r w:rsidR="008E7614">
        <w:rPr>
          <w:rFonts w:ascii="Times New Roman" w:hAnsi="Times New Roman" w:cs="Times New Roman"/>
          <w:color w:val="000000"/>
          <w:sz w:val="24"/>
          <w:szCs w:val="24"/>
        </w:rPr>
        <w:t>ka</w:t>
      </w:r>
      <w:r w:rsidR="00D56988">
        <w:rPr>
          <w:rFonts w:ascii="Times New Roman" w:hAnsi="Times New Roman" w:cs="Times New Roman"/>
          <w:color w:val="000000"/>
          <w:sz w:val="24"/>
          <w:szCs w:val="24"/>
        </w:rPr>
        <w:t xml:space="preserve">lommal </w:t>
      </w:r>
      <w:r w:rsidRPr="00B9407C">
        <w:rPr>
          <w:rFonts w:ascii="Times New Roman" w:hAnsi="Times New Roman" w:cs="Times New Roman"/>
          <w:color w:val="000000"/>
          <w:sz w:val="24"/>
          <w:szCs w:val="24"/>
        </w:rPr>
        <w:t>Debrecenben</w:t>
      </w:r>
      <w:r w:rsidR="00B9407C" w:rsidRPr="00B9407C">
        <w:rPr>
          <w:rFonts w:ascii="Times New Roman" w:hAnsi="Times New Roman" w:cs="Times New Roman"/>
          <w:color w:val="000000"/>
          <w:sz w:val="24"/>
          <w:szCs w:val="24"/>
        </w:rPr>
        <w:t xml:space="preserve"> a </w:t>
      </w:r>
      <w:r w:rsidR="00B9407C">
        <w:rPr>
          <w:rFonts w:ascii="Times New Roman" w:hAnsi="Times New Roman" w:cs="Times New Roman"/>
          <w:color w:val="000000"/>
          <w:sz w:val="24"/>
          <w:szCs w:val="24"/>
        </w:rPr>
        <w:t xml:space="preserve">Nemzeti Közlekedési Napok rendezvény sorozat, </w:t>
      </w:r>
      <w:r w:rsidR="00D56988">
        <w:rPr>
          <w:rFonts w:ascii="Times New Roman" w:hAnsi="Times New Roman" w:cs="Times New Roman"/>
          <w:color w:val="000000"/>
          <w:sz w:val="24"/>
          <w:szCs w:val="24"/>
        </w:rPr>
        <w:t>amely korábban mindig Siófokon került megrendezésre és örömmel tapasztalta, hogy a megszokott 300-350 fő helyett most itt Debrecenben</w:t>
      </w:r>
      <w:r w:rsidR="00B9407C">
        <w:rPr>
          <w:rFonts w:ascii="Times New Roman" w:hAnsi="Times New Roman" w:cs="Times New Roman"/>
          <w:color w:val="000000"/>
          <w:sz w:val="24"/>
          <w:szCs w:val="24"/>
        </w:rPr>
        <w:t xml:space="preserve"> közel 750 fő vett részt. </w:t>
      </w:r>
      <w:r w:rsidR="00D56988">
        <w:rPr>
          <w:rFonts w:ascii="Times New Roman" w:hAnsi="Times New Roman" w:cs="Times New Roman"/>
          <w:color w:val="000000"/>
          <w:sz w:val="24"/>
          <w:szCs w:val="24"/>
        </w:rPr>
        <w:t xml:space="preserve">Azt is örömmel mondhatja el, hogy a szerdai szekcióülés a Debreceni Airport területén igen nagy érdeklődés mellett került megrendezésre. </w:t>
      </w:r>
      <w:r w:rsidR="00B9407C">
        <w:rPr>
          <w:rFonts w:ascii="Times New Roman" w:hAnsi="Times New Roman" w:cs="Times New Roman"/>
          <w:color w:val="000000"/>
          <w:sz w:val="24"/>
          <w:szCs w:val="24"/>
        </w:rPr>
        <w:t xml:space="preserve">Ezen a rendezvényen is elhangzott, hogy a gazdaság fejlesztését nagyban befolyásolja a közlekedés fejlesztése. </w:t>
      </w:r>
      <w:r w:rsidR="009E6A02">
        <w:rPr>
          <w:rFonts w:ascii="Times New Roman" w:hAnsi="Times New Roman" w:cs="Times New Roman"/>
          <w:color w:val="000000"/>
          <w:sz w:val="24"/>
          <w:szCs w:val="24"/>
        </w:rPr>
        <w:t xml:space="preserve">A </w:t>
      </w:r>
      <w:r w:rsidR="009E6A02" w:rsidRPr="009E6A02">
        <w:rPr>
          <w:rFonts w:ascii="Times New Roman" w:hAnsi="Times New Roman" w:cs="Times New Roman"/>
          <w:sz w:val="24"/>
          <w:szCs w:val="24"/>
        </w:rPr>
        <w:t xml:space="preserve">széles körű szakértői megalapozó munka és társadalmi egyeztetés eredményeként </w:t>
      </w:r>
      <w:r w:rsidR="009E6A02">
        <w:rPr>
          <w:rFonts w:ascii="Times New Roman" w:hAnsi="Times New Roman" w:cs="Times New Roman"/>
          <w:color w:val="000000"/>
          <w:sz w:val="24"/>
          <w:szCs w:val="24"/>
        </w:rPr>
        <w:t xml:space="preserve">2014 augusztusában elfogadott Nemzeti Közlekedési Infrastruktúra-fejlesztési Stratégia közép, hosszú és nagytávban határozza meg az ország közlekedés fejlesztését. </w:t>
      </w:r>
      <w:r w:rsidR="00063DDB">
        <w:rPr>
          <w:rFonts w:ascii="Times New Roman" w:hAnsi="Times New Roman" w:cs="Times New Roman"/>
          <w:color w:val="000000"/>
          <w:sz w:val="24"/>
          <w:szCs w:val="24"/>
        </w:rPr>
        <w:t>A Kormány célja, hogy az autópályák elérjenek az országhatárokig,</w:t>
      </w:r>
      <w:r w:rsidR="007F2272">
        <w:rPr>
          <w:rFonts w:ascii="Times New Roman" w:hAnsi="Times New Roman" w:cs="Times New Roman"/>
          <w:color w:val="000000"/>
          <w:sz w:val="24"/>
          <w:szCs w:val="24"/>
        </w:rPr>
        <w:t xml:space="preserve"> </w:t>
      </w:r>
      <w:r w:rsidR="00063DDB">
        <w:rPr>
          <w:rFonts w:ascii="Times New Roman" w:hAnsi="Times New Roman" w:cs="Times New Roman"/>
          <w:color w:val="000000"/>
          <w:sz w:val="24"/>
          <w:szCs w:val="24"/>
        </w:rPr>
        <w:t xml:space="preserve">a megyei jogú városok bekapcsolódjanak a gyorsforgalmi hálózatba és a kiemelt térségi beruházások </w:t>
      </w:r>
      <w:r w:rsidR="009E6A02">
        <w:rPr>
          <w:rFonts w:ascii="Times New Roman" w:hAnsi="Times New Roman" w:cs="Times New Roman"/>
          <w:color w:val="000000"/>
          <w:sz w:val="24"/>
          <w:szCs w:val="24"/>
        </w:rPr>
        <w:t>(471-es, 48-as, 102-es, 23-as, 25-ös, 76-os, 83-as</w:t>
      </w:r>
      <w:r w:rsidR="006F51BC">
        <w:rPr>
          <w:rFonts w:ascii="Times New Roman" w:hAnsi="Times New Roman" w:cs="Times New Roman"/>
          <w:color w:val="000000"/>
          <w:sz w:val="24"/>
          <w:szCs w:val="24"/>
        </w:rPr>
        <w:t xml:space="preserve"> utak korszerűsítése) </w:t>
      </w:r>
      <w:r w:rsidR="00063DDB">
        <w:rPr>
          <w:rFonts w:ascii="Times New Roman" w:hAnsi="Times New Roman" w:cs="Times New Roman"/>
          <w:color w:val="000000"/>
          <w:sz w:val="24"/>
          <w:szCs w:val="24"/>
        </w:rPr>
        <w:t xml:space="preserve">megvalósuljanak, illetve minden olyan elkerülő vagy csomópont megépítésére sor kerüljön, mely arra szolgáltatott, hogy a gazdasági erőt fokozza az által, hogy feltár olyan iparterületeket, melyeket a gazdasági szereplők szívesen választanak. A megye számára fontos, hogy a megyeszékhely, mint a gazdaság motorja és térsége jó elővárosi közlekedéssel rendelkezzen. </w:t>
      </w:r>
    </w:p>
    <w:p w:rsidR="004854CE" w:rsidRDefault="009E1E1D" w:rsidP="004854CE">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rPr>
        <w:t>A közúti fejlesztések közül kiemeli az M35-ös és M4-es szakasz fejlesztését</w:t>
      </w:r>
      <w:r w:rsidR="006F51BC">
        <w:rPr>
          <w:rFonts w:ascii="Times New Roman" w:hAnsi="Times New Roman" w:cs="Times New Roman"/>
          <w:color w:val="000000"/>
          <w:sz w:val="24"/>
          <w:szCs w:val="24"/>
        </w:rPr>
        <w:t>, mely 2016-ban megkezdődik</w:t>
      </w:r>
      <w:r>
        <w:rPr>
          <w:rFonts w:ascii="Times New Roman" w:hAnsi="Times New Roman" w:cs="Times New Roman"/>
          <w:color w:val="000000"/>
          <w:sz w:val="24"/>
          <w:szCs w:val="24"/>
        </w:rPr>
        <w:t xml:space="preserve">. </w:t>
      </w:r>
      <w:r w:rsidR="006F51BC">
        <w:rPr>
          <w:rFonts w:ascii="Times New Roman" w:hAnsi="Times New Roman" w:cs="Times New Roman"/>
          <w:color w:val="000000"/>
          <w:sz w:val="24"/>
          <w:szCs w:val="24"/>
        </w:rPr>
        <w:t>Ez a fejlesztés két szakaszból áll, az M35-ös</w:t>
      </w:r>
      <w:r w:rsidR="007F2272">
        <w:rPr>
          <w:rFonts w:ascii="Times New Roman" w:hAnsi="Times New Roman" w:cs="Times New Roman"/>
          <w:color w:val="000000"/>
          <w:sz w:val="24"/>
          <w:szCs w:val="24"/>
        </w:rPr>
        <w:t xml:space="preserve"> úttól</w:t>
      </w:r>
      <w:r w:rsidR="006F51BC">
        <w:rPr>
          <w:rFonts w:ascii="Times New Roman" w:hAnsi="Times New Roman" w:cs="Times New Roman"/>
          <w:color w:val="000000"/>
          <w:sz w:val="24"/>
          <w:szCs w:val="24"/>
        </w:rPr>
        <w:t xml:space="preserve"> egy kb. 5 km-es szakasz felújítása a 4-es útig, valamint onnan a 381-es útnak és a 481-es útnak a kiépítése, mely a Debrecen déli részét elkerülő szakasz és ez fogja biztosítani a debreceni repülőtér bekötését is a </w:t>
      </w:r>
      <w:r w:rsidR="007F2272">
        <w:rPr>
          <w:rFonts w:ascii="Times New Roman" w:hAnsi="Times New Roman" w:cs="Times New Roman"/>
          <w:color w:val="000000"/>
          <w:sz w:val="24"/>
          <w:szCs w:val="24"/>
        </w:rPr>
        <w:t>vérkeringésbe</w:t>
      </w:r>
      <w:r w:rsidR="006F51BC">
        <w:rPr>
          <w:rFonts w:ascii="Times New Roman" w:hAnsi="Times New Roman" w:cs="Times New Roman"/>
          <w:color w:val="000000"/>
          <w:sz w:val="24"/>
          <w:szCs w:val="24"/>
        </w:rPr>
        <w:t xml:space="preserve">. </w:t>
      </w:r>
      <w:r w:rsidR="00D11337">
        <w:rPr>
          <w:rFonts w:ascii="Times New Roman" w:hAnsi="Times New Roman" w:cs="Times New Roman"/>
          <w:color w:val="000000"/>
          <w:sz w:val="24"/>
          <w:szCs w:val="24"/>
        </w:rPr>
        <w:t>E</w:t>
      </w:r>
      <w:r w:rsidR="006F51BC">
        <w:rPr>
          <w:rFonts w:ascii="Times New Roman" w:hAnsi="Times New Roman" w:cs="Times New Roman"/>
          <w:color w:val="000000"/>
          <w:sz w:val="24"/>
          <w:szCs w:val="24"/>
        </w:rPr>
        <w:t>zt követi egy kb. 20 km-es szakasz, mellyel elérik Berettyóújfalut. Az M4-es Berettyóújfalu-</w:t>
      </w:r>
      <w:r w:rsidR="00D11337">
        <w:rPr>
          <w:rFonts w:ascii="Times New Roman" w:hAnsi="Times New Roman" w:cs="Times New Roman"/>
          <w:color w:val="000000"/>
          <w:sz w:val="24"/>
          <w:szCs w:val="24"/>
        </w:rPr>
        <w:t>N</w:t>
      </w:r>
      <w:r w:rsidR="006F51BC">
        <w:rPr>
          <w:rFonts w:ascii="Times New Roman" w:hAnsi="Times New Roman" w:cs="Times New Roman"/>
          <w:color w:val="000000"/>
          <w:sz w:val="24"/>
          <w:szCs w:val="24"/>
        </w:rPr>
        <w:t xml:space="preserve">agykereki szakaszának </w:t>
      </w:r>
      <w:r w:rsidR="00D11337">
        <w:rPr>
          <w:rFonts w:ascii="Times New Roman" w:hAnsi="Times New Roman" w:cs="Times New Roman"/>
          <w:color w:val="000000"/>
          <w:sz w:val="24"/>
          <w:szCs w:val="24"/>
        </w:rPr>
        <w:t>befejezése</w:t>
      </w:r>
      <w:r w:rsidR="006F51BC">
        <w:rPr>
          <w:rFonts w:ascii="Times New Roman" w:hAnsi="Times New Roman" w:cs="Times New Roman"/>
          <w:color w:val="000000"/>
          <w:sz w:val="24"/>
          <w:szCs w:val="24"/>
        </w:rPr>
        <w:t xml:space="preserve"> j</w:t>
      </w:r>
      <w:r w:rsidR="00D11337">
        <w:rPr>
          <w:rFonts w:ascii="Times New Roman" w:hAnsi="Times New Roman" w:cs="Times New Roman"/>
          <w:color w:val="000000"/>
          <w:sz w:val="24"/>
          <w:szCs w:val="24"/>
        </w:rPr>
        <w:t>övő év júniusáig várható. További c</w:t>
      </w:r>
      <w:r>
        <w:rPr>
          <w:rFonts w:ascii="Times New Roman" w:hAnsi="Times New Roman" w:cs="Times New Roman"/>
          <w:color w:val="000000"/>
          <w:sz w:val="24"/>
          <w:szCs w:val="24"/>
        </w:rPr>
        <w:t xml:space="preserve">éljuk, hogy 2018-ban a második gyorsforgalmi kapcsolat Magyarország és Erdély között megvalósuljon. </w:t>
      </w:r>
      <w:r w:rsidR="00D11337">
        <w:rPr>
          <w:rFonts w:ascii="Times New Roman" w:hAnsi="Times New Roman" w:cs="Times New Roman"/>
          <w:color w:val="000000"/>
          <w:sz w:val="24"/>
          <w:szCs w:val="24"/>
        </w:rPr>
        <w:t>Azzal, hogy megépül az M4-es Berettyóújfalu-Nagykereki közti szakasza és az M35-ös kapcsolódik Berettyóújfalunál, biztos abban, hogy</w:t>
      </w:r>
      <w:r>
        <w:rPr>
          <w:rFonts w:ascii="Times New Roman" w:hAnsi="Times New Roman" w:cs="Times New Roman"/>
          <w:color w:val="000000"/>
          <w:sz w:val="24"/>
          <w:szCs w:val="24"/>
        </w:rPr>
        <w:t xml:space="preserve"> a </w:t>
      </w:r>
      <w:r w:rsidR="00D11337">
        <w:rPr>
          <w:rFonts w:ascii="Times New Roman" w:hAnsi="Times New Roman" w:cs="Times New Roman"/>
          <w:color w:val="000000"/>
          <w:sz w:val="24"/>
          <w:szCs w:val="24"/>
        </w:rPr>
        <w:t xml:space="preserve">tranzitforgalom 90 %-ban ezen a szakaszon </w:t>
      </w:r>
      <w:r w:rsidR="007F2272">
        <w:rPr>
          <w:rFonts w:ascii="Times New Roman" w:hAnsi="Times New Roman" w:cs="Times New Roman"/>
          <w:color w:val="000000"/>
          <w:sz w:val="24"/>
          <w:szCs w:val="24"/>
        </w:rPr>
        <w:t>megy végbe</w:t>
      </w:r>
      <w:r w:rsidR="00D11337">
        <w:rPr>
          <w:rFonts w:ascii="Times New Roman" w:hAnsi="Times New Roman" w:cs="Times New Roman"/>
          <w:color w:val="000000"/>
          <w:sz w:val="24"/>
          <w:szCs w:val="24"/>
        </w:rPr>
        <w:t xml:space="preserve">, így a </w:t>
      </w:r>
      <w:r>
        <w:rPr>
          <w:rFonts w:ascii="Times New Roman" w:hAnsi="Times New Roman" w:cs="Times New Roman"/>
          <w:color w:val="000000"/>
          <w:sz w:val="24"/>
          <w:szCs w:val="24"/>
        </w:rPr>
        <w:t>teherforgalomtól mentesüln</w:t>
      </w:r>
      <w:r w:rsidR="00D11337">
        <w:rPr>
          <w:rFonts w:ascii="Times New Roman" w:hAnsi="Times New Roman" w:cs="Times New Roman"/>
          <w:color w:val="000000"/>
          <w:sz w:val="24"/>
          <w:szCs w:val="24"/>
        </w:rPr>
        <w:t>ek majd</w:t>
      </w:r>
      <w:r>
        <w:rPr>
          <w:rFonts w:ascii="Times New Roman" w:hAnsi="Times New Roman" w:cs="Times New Roman"/>
          <w:color w:val="000000"/>
          <w:sz w:val="24"/>
          <w:szCs w:val="24"/>
        </w:rPr>
        <w:t xml:space="preserve"> az érintett települések, köztük Püspökladány is, ahol egy közel 2 Mrd Ft nagyságrendű korszerűsítés szerepel a terveik között.</w:t>
      </w:r>
      <w:r w:rsidR="005650AC">
        <w:rPr>
          <w:rFonts w:ascii="Times New Roman" w:hAnsi="Times New Roman" w:cs="Times New Roman"/>
          <w:color w:val="000000"/>
          <w:sz w:val="24"/>
          <w:szCs w:val="24"/>
        </w:rPr>
        <w:t xml:space="preserve"> E</w:t>
      </w:r>
      <w:r>
        <w:rPr>
          <w:rFonts w:ascii="Times New Roman" w:hAnsi="Times New Roman" w:cs="Times New Roman"/>
          <w:color w:val="000000"/>
          <w:sz w:val="24"/>
          <w:szCs w:val="24"/>
        </w:rPr>
        <w:t xml:space="preserve">zzel is javítva az ott élő emberek életkörülményeit. </w:t>
      </w:r>
      <w:r w:rsidR="00362A2C">
        <w:rPr>
          <w:rFonts w:ascii="Times New Roman" w:hAnsi="Times New Roman" w:cs="Times New Roman"/>
          <w:color w:val="000000"/>
          <w:sz w:val="24"/>
          <w:szCs w:val="24"/>
        </w:rPr>
        <w:t>Fontos továbbá a 471-es és 48-as utak fejlesztése is, amire szintén sor kerül az elkövetkező időben. Mindenki előtt ismert, hogy 2006-ban az akkori közgyűlés elnöke, dr.</w:t>
      </w:r>
      <w:r w:rsidR="005650AC">
        <w:rPr>
          <w:rFonts w:ascii="Times New Roman" w:hAnsi="Times New Roman" w:cs="Times New Roman"/>
          <w:color w:val="000000"/>
          <w:sz w:val="24"/>
          <w:szCs w:val="24"/>
        </w:rPr>
        <w:t xml:space="preserve"> </w:t>
      </w:r>
      <w:r w:rsidR="00362A2C">
        <w:rPr>
          <w:rFonts w:ascii="Times New Roman" w:hAnsi="Times New Roman" w:cs="Times New Roman"/>
          <w:color w:val="000000"/>
          <w:sz w:val="24"/>
          <w:szCs w:val="24"/>
        </w:rPr>
        <w:t>Juhászné Lévai Katalin akadályozta meg ennek az útnak a felújítását.</w:t>
      </w:r>
      <w:r w:rsidR="00C95E76">
        <w:rPr>
          <w:rFonts w:ascii="Times New Roman" w:hAnsi="Times New Roman" w:cs="Times New Roman"/>
          <w:color w:val="000000"/>
          <w:sz w:val="24"/>
          <w:szCs w:val="24"/>
        </w:rPr>
        <w:t xml:space="preserve"> </w:t>
      </w:r>
      <w:r w:rsidR="00D11337">
        <w:rPr>
          <w:rFonts w:ascii="Times New Roman" w:hAnsi="Times New Roman" w:cs="Times New Roman"/>
          <w:color w:val="000000"/>
          <w:sz w:val="24"/>
          <w:szCs w:val="24"/>
        </w:rPr>
        <w:t>A 471-es út felújítás</w:t>
      </w:r>
      <w:r w:rsidR="005650AC">
        <w:rPr>
          <w:rFonts w:ascii="Times New Roman" w:hAnsi="Times New Roman" w:cs="Times New Roman"/>
          <w:color w:val="000000"/>
          <w:sz w:val="24"/>
          <w:szCs w:val="24"/>
        </w:rPr>
        <w:t>a</w:t>
      </w:r>
      <w:r w:rsidR="00D11337">
        <w:rPr>
          <w:rFonts w:ascii="Times New Roman" w:hAnsi="Times New Roman" w:cs="Times New Roman"/>
          <w:color w:val="000000"/>
          <w:sz w:val="24"/>
          <w:szCs w:val="24"/>
        </w:rPr>
        <w:t xml:space="preserve"> három </w:t>
      </w:r>
      <w:r w:rsidR="005650AC">
        <w:rPr>
          <w:rFonts w:ascii="Times New Roman" w:hAnsi="Times New Roman" w:cs="Times New Roman"/>
          <w:color w:val="000000"/>
          <w:sz w:val="24"/>
          <w:szCs w:val="24"/>
        </w:rPr>
        <w:t>lépcsőben történik</w:t>
      </w:r>
      <w:r w:rsidR="00D11337">
        <w:rPr>
          <w:rFonts w:ascii="Times New Roman" w:hAnsi="Times New Roman" w:cs="Times New Roman"/>
          <w:color w:val="000000"/>
          <w:sz w:val="24"/>
          <w:szCs w:val="24"/>
        </w:rPr>
        <w:t>, 2016 márciusában indul a Hajdúsámson és a megyehatár közötti szakasz</w:t>
      </w:r>
      <w:r w:rsidR="005650AC">
        <w:rPr>
          <w:rFonts w:ascii="Times New Roman" w:hAnsi="Times New Roman" w:cs="Times New Roman"/>
          <w:color w:val="000000"/>
          <w:sz w:val="24"/>
          <w:szCs w:val="24"/>
        </w:rPr>
        <w:t xml:space="preserve"> kiépítésével</w:t>
      </w:r>
      <w:r w:rsidR="00D11337">
        <w:rPr>
          <w:rFonts w:ascii="Times New Roman" w:hAnsi="Times New Roman" w:cs="Times New Roman"/>
          <w:color w:val="000000"/>
          <w:sz w:val="24"/>
          <w:szCs w:val="24"/>
        </w:rPr>
        <w:t>.</w:t>
      </w:r>
      <w:r w:rsidR="005650AC">
        <w:rPr>
          <w:rFonts w:ascii="Times New Roman" w:hAnsi="Times New Roman" w:cs="Times New Roman"/>
          <w:color w:val="000000"/>
          <w:sz w:val="24"/>
          <w:szCs w:val="24"/>
        </w:rPr>
        <w:t xml:space="preserve"> 2016-ban szeretnék elkezdeni a Hajdúsámsont elkerülő szakasz kiépítését is, de ezzel kapcsolatosan még több szakmai egyeztetésre van szükség. 2017-ben kezdődne meg a 2x2 sávos</w:t>
      </w:r>
      <w:r w:rsidR="007F2272">
        <w:rPr>
          <w:rFonts w:ascii="Times New Roman" w:hAnsi="Times New Roman" w:cs="Times New Roman"/>
          <w:color w:val="000000"/>
          <w:sz w:val="24"/>
          <w:szCs w:val="24"/>
        </w:rPr>
        <w:t xml:space="preserve"> út kiépítése</w:t>
      </w:r>
      <w:r w:rsidR="005650AC">
        <w:rPr>
          <w:rFonts w:ascii="Times New Roman" w:hAnsi="Times New Roman" w:cs="Times New Roman"/>
          <w:color w:val="000000"/>
          <w:sz w:val="24"/>
          <w:szCs w:val="24"/>
        </w:rPr>
        <w:t xml:space="preserve"> Debrecen és Hajdúsámson között. A 471-es út Debrecenből kivezető szakaszát alagút építésével tervezik megoldani és 2019-ben </w:t>
      </w:r>
      <w:r w:rsidR="007F2272">
        <w:rPr>
          <w:rFonts w:ascii="Times New Roman" w:hAnsi="Times New Roman" w:cs="Times New Roman"/>
          <w:color w:val="000000"/>
          <w:sz w:val="24"/>
          <w:szCs w:val="24"/>
        </w:rPr>
        <w:t>tervezik</w:t>
      </w:r>
      <w:r w:rsidR="005650AC">
        <w:rPr>
          <w:rFonts w:ascii="Times New Roman" w:hAnsi="Times New Roman" w:cs="Times New Roman"/>
          <w:color w:val="000000"/>
          <w:sz w:val="24"/>
          <w:szCs w:val="24"/>
        </w:rPr>
        <w:t xml:space="preserve"> befejezni. A 48-as út kiépítését is mielőbb szeretnék elkezdeni</w:t>
      </w:r>
      <w:r w:rsidR="007F2272">
        <w:rPr>
          <w:rFonts w:ascii="Times New Roman" w:hAnsi="Times New Roman" w:cs="Times New Roman"/>
          <w:color w:val="000000"/>
          <w:sz w:val="24"/>
          <w:szCs w:val="24"/>
        </w:rPr>
        <w:t>, melyhez</w:t>
      </w:r>
      <w:r w:rsidR="005650AC">
        <w:rPr>
          <w:rFonts w:ascii="Times New Roman" w:hAnsi="Times New Roman" w:cs="Times New Roman"/>
          <w:color w:val="000000"/>
          <w:sz w:val="24"/>
          <w:szCs w:val="24"/>
        </w:rPr>
        <w:t xml:space="preserve"> kapcsolódik </w:t>
      </w:r>
      <w:r w:rsidR="007F2272">
        <w:rPr>
          <w:rFonts w:ascii="Times New Roman" w:hAnsi="Times New Roman" w:cs="Times New Roman"/>
          <w:color w:val="000000"/>
          <w:sz w:val="24"/>
          <w:szCs w:val="24"/>
        </w:rPr>
        <w:t xml:space="preserve">a </w:t>
      </w:r>
      <w:proofErr w:type="spellStart"/>
      <w:r w:rsidR="005650AC">
        <w:rPr>
          <w:rFonts w:ascii="Times New Roman" w:hAnsi="Times New Roman" w:cs="Times New Roman"/>
          <w:color w:val="000000"/>
          <w:sz w:val="24"/>
          <w:szCs w:val="24"/>
        </w:rPr>
        <w:t>Nyírábrány</w:t>
      </w:r>
      <w:r w:rsidR="007F2272">
        <w:rPr>
          <w:rFonts w:ascii="Times New Roman" w:hAnsi="Times New Roman" w:cs="Times New Roman"/>
          <w:color w:val="000000"/>
          <w:sz w:val="24"/>
          <w:szCs w:val="24"/>
        </w:rPr>
        <w:t>-Érmihályfalva</w:t>
      </w:r>
      <w:proofErr w:type="spellEnd"/>
      <w:r w:rsidR="007F2272">
        <w:rPr>
          <w:rFonts w:ascii="Times New Roman" w:hAnsi="Times New Roman" w:cs="Times New Roman"/>
          <w:color w:val="000000"/>
          <w:sz w:val="24"/>
          <w:szCs w:val="24"/>
        </w:rPr>
        <w:t xml:space="preserve"> közötti határátkelőhely</w:t>
      </w:r>
      <w:r w:rsidR="005650AC">
        <w:rPr>
          <w:rFonts w:ascii="Times New Roman" w:hAnsi="Times New Roman" w:cs="Times New Roman"/>
          <w:color w:val="000000"/>
          <w:sz w:val="24"/>
          <w:szCs w:val="24"/>
        </w:rPr>
        <w:t xml:space="preserve"> nagy</w:t>
      </w:r>
      <w:r w:rsidR="007F2272">
        <w:rPr>
          <w:rFonts w:ascii="Times New Roman" w:hAnsi="Times New Roman" w:cs="Times New Roman"/>
          <w:color w:val="000000"/>
          <w:sz w:val="24"/>
          <w:szCs w:val="24"/>
        </w:rPr>
        <w:t xml:space="preserve"> </w:t>
      </w:r>
      <w:r w:rsidR="005650AC">
        <w:rPr>
          <w:rFonts w:ascii="Times New Roman" w:hAnsi="Times New Roman" w:cs="Times New Roman"/>
          <w:color w:val="000000"/>
          <w:sz w:val="24"/>
          <w:szCs w:val="24"/>
        </w:rPr>
        <w:t>határ</w:t>
      </w:r>
      <w:r w:rsidR="007F2272">
        <w:rPr>
          <w:rFonts w:ascii="Times New Roman" w:hAnsi="Times New Roman" w:cs="Times New Roman"/>
          <w:color w:val="000000"/>
          <w:sz w:val="24"/>
          <w:szCs w:val="24"/>
        </w:rPr>
        <w:t>átkelőhellyé</w:t>
      </w:r>
      <w:r w:rsidR="005650AC">
        <w:rPr>
          <w:rFonts w:ascii="Times New Roman" w:hAnsi="Times New Roman" w:cs="Times New Roman"/>
          <w:color w:val="000000"/>
          <w:sz w:val="24"/>
          <w:szCs w:val="24"/>
        </w:rPr>
        <w:t xml:space="preserve"> történő át</w:t>
      </w:r>
      <w:r w:rsidR="00C054E7">
        <w:rPr>
          <w:rFonts w:ascii="Times New Roman" w:hAnsi="Times New Roman" w:cs="Times New Roman"/>
          <w:color w:val="000000"/>
          <w:sz w:val="24"/>
          <w:szCs w:val="24"/>
        </w:rPr>
        <w:t>alakítása is.</w:t>
      </w:r>
      <w:r w:rsidR="005650AC">
        <w:rPr>
          <w:rFonts w:ascii="Times New Roman" w:hAnsi="Times New Roman" w:cs="Times New Roman"/>
          <w:color w:val="000000"/>
          <w:sz w:val="24"/>
          <w:szCs w:val="24"/>
        </w:rPr>
        <w:t xml:space="preserve"> </w:t>
      </w:r>
      <w:r w:rsidR="004854CE">
        <w:rPr>
          <w:rFonts w:ascii="Times New Roman" w:hAnsi="Times New Roman" w:cs="Times New Roman"/>
          <w:color w:val="000000"/>
          <w:sz w:val="24"/>
          <w:szCs w:val="24"/>
          <w:shd w:val="clear" w:color="auto" w:fill="FFFFFF" w:themeFill="background1"/>
        </w:rPr>
        <w:t>Sajnos az a projekt, mely a</w:t>
      </w:r>
      <w:r w:rsidR="004854CE" w:rsidRPr="008E4524">
        <w:rPr>
          <w:rFonts w:ascii="Times New Roman" w:hAnsi="Times New Roman" w:cs="Times New Roman"/>
          <w:color w:val="000000"/>
          <w:sz w:val="24"/>
          <w:szCs w:val="24"/>
          <w:shd w:val="clear" w:color="auto" w:fill="FFFFFF" w:themeFill="background1"/>
        </w:rPr>
        <w:t xml:space="preserve"> Debrecen</w:t>
      </w:r>
      <w:r w:rsidR="004854CE">
        <w:rPr>
          <w:rFonts w:ascii="Times New Roman" w:hAnsi="Times New Roman" w:cs="Times New Roman"/>
          <w:color w:val="000000"/>
          <w:sz w:val="24"/>
          <w:szCs w:val="24"/>
          <w:shd w:val="clear" w:color="auto" w:fill="FFFFFF" w:themeFill="background1"/>
        </w:rPr>
        <w:t>-</w:t>
      </w:r>
      <w:r w:rsidR="004854CE" w:rsidRPr="008E4524">
        <w:rPr>
          <w:rFonts w:ascii="Times New Roman" w:hAnsi="Times New Roman" w:cs="Times New Roman"/>
          <w:color w:val="000000"/>
          <w:sz w:val="24"/>
          <w:szCs w:val="24"/>
          <w:shd w:val="clear" w:color="auto" w:fill="FFFFFF" w:themeFill="background1"/>
        </w:rPr>
        <w:t xml:space="preserve"> Hajdúszoboszló között</w:t>
      </w:r>
      <w:r w:rsidR="004854CE">
        <w:rPr>
          <w:rFonts w:ascii="Times New Roman" w:hAnsi="Times New Roman" w:cs="Times New Roman"/>
          <w:color w:val="000000"/>
          <w:sz w:val="24"/>
          <w:szCs w:val="24"/>
          <w:shd w:val="clear" w:color="auto" w:fill="FFFFFF" w:themeFill="background1"/>
        </w:rPr>
        <w:t xml:space="preserve">i út </w:t>
      </w:r>
      <w:r w:rsidR="004854CE" w:rsidRPr="008E4524">
        <w:rPr>
          <w:rFonts w:ascii="Times New Roman" w:hAnsi="Times New Roman" w:cs="Times New Roman"/>
          <w:color w:val="000000"/>
          <w:sz w:val="24"/>
          <w:szCs w:val="24"/>
          <w:shd w:val="clear" w:color="auto" w:fill="FFFFFF" w:themeFill="background1"/>
        </w:rPr>
        <w:t>négysávossá t</w:t>
      </w:r>
      <w:r w:rsidR="004854CE">
        <w:rPr>
          <w:rFonts w:ascii="Times New Roman" w:hAnsi="Times New Roman" w:cs="Times New Roman"/>
          <w:color w:val="000000"/>
          <w:sz w:val="24"/>
          <w:szCs w:val="24"/>
          <w:shd w:val="clear" w:color="auto" w:fill="FFFFFF" w:themeFill="background1"/>
        </w:rPr>
        <w:t>ételére tesz javaslatot, nem szerepel a közeli tervükben, mivel azt Hajdúszoboszló település nem tartotta indokoltnak.</w:t>
      </w:r>
      <w:r w:rsidR="004854CE" w:rsidRPr="008E4524">
        <w:rPr>
          <w:rFonts w:ascii="Times New Roman" w:hAnsi="Times New Roman" w:cs="Times New Roman"/>
          <w:color w:val="000000"/>
          <w:sz w:val="24"/>
          <w:szCs w:val="24"/>
          <w:shd w:val="clear" w:color="auto" w:fill="FFFFFF" w:themeFill="background1"/>
        </w:rPr>
        <w:t xml:space="preserve"> </w:t>
      </w:r>
    </w:p>
    <w:p w:rsidR="00942A6A" w:rsidRDefault="003C6E54" w:rsidP="00BB14B5">
      <w:pPr>
        <w:widowControl w:val="0"/>
        <w:shd w:val="clear" w:color="auto" w:fill="FFFFFF" w:themeFill="background1"/>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sz w:val="24"/>
          <w:szCs w:val="24"/>
          <w:shd w:val="clear" w:color="auto" w:fill="FFFFFF" w:themeFill="background1"/>
        </w:rPr>
      </w:pPr>
      <w:r>
        <w:rPr>
          <w:rFonts w:ascii="Times New Roman" w:hAnsi="Times New Roman" w:cs="Times New Roman"/>
          <w:color w:val="000000"/>
          <w:sz w:val="24"/>
          <w:szCs w:val="24"/>
        </w:rPr>
        <w:t>A vasúti fejlesztésekkel kapcsolatosan elmondja, hogy a Ferihegyi repülőtér közvetlenül elérhető lesz Debrecenből és Dél- Magyarországról is. Összességében 450 km-nyi vonalon tervezik a villamosítást, a megyét érintően a 100-as vonal Püspökladány-Debrecen közötti szakaszának felújítása befejeződött, a jövő héten lesz az átadási ünnepség Püspökladányban. Ennek eredmények</w:t>
      </w:r>
      <w:r w:rsidR="005979F2">
        <w:rPr>
          <w:rFonts w:ascii="Times New Roman" w:hAnsi="Times New Roman" w:cs="Times New Roman"/>
          <w:color w:val="000000"/>
          <w:sz w:val="24"/>
          <w:szCs w:val="24"/>
        </w:rPr>
        <w:t>ént</w:t>
      </w:r>
      <w:r>
        <w:rPr>
          <w:rFonts w:ascii="Times New Roman" w:hAnsi="Times New Roman" w:cs="Times New Roman"/>
          <w:color w:val="000000"/>
          <w:sz w:val="24"/>
          <w:szCs w:val="24"/>
        </w:rPr>
        <w:t xml:space="preserve"> a vonatok 160 km/óra</w:t>
      </w:r>
      <w:r w:rsidR="005979F2">
        <w:rPr>
          <w:rFonts w:ascii="Times New Roman" w:hAnsi="Times New Roman" w:cs="Times New Roman"/>
          <w:color w:val="000000"/>
          <w:sz w:val="24"/>
          <w:szCs w:val="24"/>
        </w:rPr>
        <w:t xml:space="preserve"> sebességgel közlekedhetnek majd ezen a szakaszon. </w:t>
      </w:r>
      <w:r w:rsidR="00657B08">
        <w:rPr>
          <w:rFonts w:ascii="Times New Roman" w:hAnsi="Times New Roman" w:cs="Times New Roman"/>
          <w:color w:val="000000"/>
          <w:sz w:val="24"/>
          <w:szCs w:val="24"/>
        </w:rPr>
        <w:t>A</w:t>
      </w:r>
      <w:r w:rsidR="005979F2">
        <w:rPr>
          <w:rFonts w:ascii="Times New Roman" w:hAnsi="Times New Roman" w:cs="Times New Roman"/>
          <w:color w:val="000000"/>
          <w:sz w:val="24"/>
          <w:szCs w:val="24"/>
        </w:rPr>
        <w:t xml:space="preserve"> teljes kivitelezés várhatóan 2019-ben fejeződhet be. Ezzel egy időben tervezik megvalósítani a Debreceni </w:t>
      </w:r>
      <w:proofErr w:type="spellStart"/>
      <w:r w:rsidR="005979F2">
        <w:rPr>
          <w:rFonts w:ascii="Times New Roman" w:hAnsi="Times New Roman" w:cs="Times New Roman"/>
          <w:color w:val="000000"/>
          <w:sz w:val="24"/>
          <w:szCs w:val="24"/>
        </w:rPr>
        <w:t>Intermodális</w:t>
      </w:r>
      <w:proofErr w:type="spellEnd"/>
      <w:r w:rsidR="005979F2">
        <w:rPr>
          <w:rFonts w:ascii="Times New Roman" w:hAnsi="Times New Roman" w:cs="Times New Roman"/>
          <w:color w:val="000000"/>
          <w:sz w:val="24"/>
          <w:szCs w:val="24"/>
        </w:rPr>
        <w:t xml:space="preserve"> Közösségi Közlekedési Központot, mely a vasúti és a közúti </w:t>
      </w:r>
      <w:r w:rsidR="00404718">
        <w:rPr>
          <w:rFonts w:ascii="Times New Roman" w:hAnsi="Times New Roman" w:cs="Times New Roman"/>
          <w:color w:val="000000"/>
          <w:sz w:val="24"/>
          <w:szCs w:val="24"/>
        </w:rPr>
        <w:t xml:space="preserve">autóbusz </w:t>
      </w:r>
      <w:r w:rsidR="005979F2">
        <w:rPr>
          <w:rFonts w:ascii="Times New Roman" w:hAnsi="Times New Roman" w:cs="Times New Roman"/>
          <w:color w:val="000000"/>
          <w:sz w:val="24"/>
          <w:szCs w:val="24"/>
        </w:rPr>
        <w:t xml:space="preserve">közlekedés összehangolását tervezi szolgálni. </w:t>
      </w:r>
      <w:r w:rsidR="00F85619">
        <w:rPr>
          <w:rFonts w:ascii="Times New Roman" w:hAnsi="Times New Roman" w:cs="Times New Roman"/>
          <w:color w:val="000000"/>
          <w:sz w:val="24"/>
          <w:szCs w:val="24"/>
        </w:rPr>
        <w:t>A központok létrehozására országosan közel 42 Mrd Ft áll rendelkezésre, a debreceni az elsők között szerepel</w:t>
      </w:r>
      <w:r w:rsidR="00F564F1">
        <w:rPr>
          <w:rFonts w:ascii="Times New Roman" w:hAnsi="Times New Roman" w:cs="Times New Roman"/>
          <w:color w:val="000000"/>
          <w:sz w:val="24"/>
          <w:szCs w:val="24"/>
        </w:rPr>
        <w:t xml:space="preserve">, de több nagyvárosban is a tervek között </w:t>
      </w:r>
      <w:r w:rsidR="00F564F1">
        <w:rPr>
          <w:rFonts w:ascii="Times New Roman" w:hAnsi="Times New Roman" w:cs="Times New Roman"/>
          <w:color w:val="000000"/>
          <w:sz w:val="24"/>
          <w:szCs w:val="24"/>
        </w:rPr>
        <w:lastRenderedPageBreak/>
        <w:t>szerepel a kialakítása</w:t>
      </w:r>
      <w:r w:rsidR="00F85619">
        <w:rPr>
          <w:rFonts w:ascii="Times New Roman" w:hAnsi="Times New Roman" w:cs="Times New Roman"/>
          <w:color w:val="000000"/>
          <w:sz w:val="24"/>
          <w:szCs w:val="24"/>
        </w:rPr>
        <w:t xml:space="preserve">. </w:t>
      </w:r>
      <w:r w:rsidR="005979F2">
        <w:rPr>
          <w:rFonts w:ascii="Times New Roman" w:hAnsi="Times New Roman" w:cs="Times New Roman"/>
          <w:color w:val="000000"/>
          <w:sz w:val="24"/>
          <w:szCs w:val="24"/>
        </w:rPr>
        <w:t xml:space="preserve">A fejlesztés minőségbeli változást hozhat a debreceni közlekedésben, hiszen könnyebben szállhatnak át a vonatról akár autóbuszra, akár a villamosra az ide érkezők. </w:t>
      </w:r>
      <w:r w:rsidR="00942A6A" w:rsidRPr="00BB14B5">
        <w:rPr>
          <w:rFonts w:ascii="Times New Roman" w:hAnsi="Times New Roman" w:cs="Times New Roman"/>
          <w:sz w:val="24"/>
          <w:szCs w:val="24"/>
          <w:shd w:val="clear" w:color="auto" w:fill="FFFFFF" w:themeFill="background1"/>
        </w:rPr>
        <w:t>2019 harmadik negyedévére fejeződhet be a Debrecen-Mátészalka vasútvonal rekonstrukciója, ami régóta tervezett fejlesztés, akárcsak a Debrecen-Nyírábrány vasútvonal korszerűsítése</w:t>
      </w:r>
      <w:r w:rsidR="008C33F0">
        <w:rPr>
          <w:rFonts w:ascii="Times New Roman" w:hAnsi="Times New Roman" w:cs="Times New Roman"/>
          <w:sz w:val="24"/>
          <w:szCs w:val="24"/>
          <w:shd w:val="clear" w:color="auto" w:fill="FFFFFF" w:themeFill="background1"/>
        </w:rPr>
        <w:t>, vagy a Püspökladány-Biharkeresztes közötti szakasz villamosítása.</w:t>
      </w:r>
      <w:r w:rsidR="00942A6A" w:rsidRPr="00BB14B5">
        <w:rPr>
          <w:rFonts w:ascii="Times New Roman" w:hAnsi="Times New Roman" w:cs="Times New Roman"/>
          <w:sz w:val="24"/>
          <w:szCs w:val="24"/>
          <w:shd w:val="clear" w:color="auto" w:fill="FFFFFF" w:themeFill="background1"/>
        </w:rPr>
        <w:t xml:space="preserve"> </w:t>
      </w:r>
      <w:r w:rsidR="008C33F0">
        <w:rPr>
          <w:rFonts w:ascii="Times New Roman" w:hAnsi="Times New Roman" w:cs="Times New Roman"/>
          <w:sz w:val="24"/>
          <w:szCs w:val="24"/>
          <w:shd w:val="clear" w:color="auto" w:fill="FFFFFF" w:themeFill="background1"/>
        </w:rPr>
        <w:t>A korszerűsítések c</w:t>
      </w:r>
      <w:r w:rsidR="00942A6A" w:rsidRPr="00BB14B5">
        <w:rPr>
          <w:rFonts w:ascii="Times New Roman" w:hAnsi="Times New Roman" w:cs="Times New Roman"/>
          <w:sz w:val="24"/>
          <w:szCs w:val="24"/>
          <w:shd w:val="clear" w:color="auto" w:fill="FFFFFF" w:themeFill="background1"/>
        </w:rPr>
        <w:t>élja a biztonságosabb és gyorsabb vasúti közlekedés elérése.</w:t>
      </w:r>
      <w:r w:rsidR="008C33F0">
        <w:rPr>
          <w:rFonts w:ascii="Times New Roman" w:hAnsi="Times New Roman" w:cs="Times New Roman"/>
          <w:sz w:val="24"/>
          <w:szCs w:val="24"/>
          <w:shd w:val="clear" w:color="auto" w:fill="FFFFFF" w:themeFill="background1"/>
        </w:rPr>
        <w:t xml:space="preserve"> </w:t>
      </w:r>
      <w:r w:rsidR="008C33F0">
        <w:rPr>
          <w:rFonts w:ascii="Times New Roman" w:hAnsi="Times New Roman" w:cs="Times New Roman"/>
          <w:color w:val="000000"/>
          <w:sz w:val="24"/>
          <w:szCs w:val="24"/>
        </w:rPr>
        <w:t xml:space="preserve">Valamennyi vasútállomás felújítására is sor fog kerülni és a korszerűsítések </w:t>
      </w:r>
      <w:proofErr w:type="gramStart"/>
      <w:r w:rsidR="008C33F0">
        <w:rPr>
          <w:rFonts w:ascii="Times New Roman" w:hAnsi="Times New Roman" w:cs="Times New Roman"/>
          <w:color w:val="000000"/>
          <w:sz w:val="24"/>
          <w:szCs w:val="24"/>
        </w:rPr>
        <w:t>során</w:t>
      </w:r>
      <w:proofErr w:type="gramEnd"/>
      <w:r w:rsidR="008C33F0">
        <w:rPr>
          <w:rFonts w:ascii="Times New Roman" w:hAnsi="Times New Roman" w:cs="Times New Roman"/>
          <w:color w:val="000000"/>
          <w:sz w:val="24"/>
          <w:szCs w:val="24"/>
        </w:rPr>
        <w:t xml:space="preserve"> a vonalakon korszerűbb szerelvények fognak közlekedni, akár vezető nélküli szerelvények.</w:t>
      </w:r>
    </w:p>
    <w:p w:rsidR="009B196F" w:rsidRPr="00B9407C" w:rsidRDefault="009B196F" w:rsidP="00BB14B5">
      <w:pPr>
        <w:widowControl w:val="0"/>
        <w:shd w:val="clear" w:color="auto" w:fill="FFFFFF" w:themeFill="background1"/>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b/>
          <w:sz w:val="24"/>
          <w:szCs w:val="24"/>
          <w:u w:val="single"/>
        </w:rPr>
      </w:pPr>
    </w:p>
    <w:p w:rsidR="004854CE" w:rsidRDefault="00E0163D" w:rsidP="008A034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rPr>
        <w:t xml:space="preserve">A </w:t>
      </w:r>
      <w:r w:rsidR="001D0A11" w:rsidRPr="00A3259B">
        <w:rPr>
          <w:rFonts w:ascii="Times New Roman" w:hAnsi="Times New Roman" w:cs="Times New Roman"/>
          <w:sz w:val="24"/>
          <w:szCs w:val="24"/>
        </w:rPr>
        <w:t xml:space="preserve">Magyar Közút Nonprofit </w:t>
      </w:r>
      <w:proofErr w:type="spellStart"/>
      <w:r w:rsidR="001D0A11" w:rsidRPr="00A3259B">
        <w:rPr>
          <w:rFonts w:ascii="Times New Roman" w:hAnsi="Times New Roman" w:cs="Times New Roman"/>
          <w:sz w:val="24"/>
          <w:szCs w:val="24"/>
        </w:rPr>
        <w:t>Zrt</w:t>
      </w:r>
      <w:proofErr w:type="spellEnd"/>
      <w:r w:rsidR="001D0A11" w:rsidRPr="00A3259B">
        <w:rPr>
          <w:rFonts w:ascii="Times New Roman" w:hAnsi="Times New Roman" w:cs="Times New Roman"/>
          <w:sz w:val="24"/>
          <w:szCs w:val="24"/>
        </w:rPr>
        <w:t xml:space="preserve">. Hajdú-Bihar Megyei Igazgatósága </w:t>
      </w:r>
      <w:r w:rsidR="001D0A11">
        <w:rPr>
          <w:rFonts w:ascii="Times New Roman" w:hAnsi="Times New Roman" w:cs="Times New Roman"/>
          <w:sz w:val="24"/>
          <w:szCs w:val="24"/>
        </w:rPr>
        <w:t xml:space="preserve">munkáját érintően elmondja, </w:t>
      </w:r>
      <w:r>
        <w:rPr>
          <w:rFonts w:ascii="Times New Roman" w:hAnsi="Times New Roman" w:cs="Times New Roman"/>
          <w:color w:val="000000"/>
          <w:sz w:val="24"/>
          <w:szCs w:val="24"/>
        </w:rPr>
        <w:t>a 3315-ös</w:t>
      </w:r>
      <w:r w:rsidR="001D0A11">
        <w:rPr>
          <w:rFonts w:ascii="Times New Roman" w:hAnsi="Times New Roman" w:cs="Times New Roman"/>
          <w:color w:val="000000"/>
          <w:sz w:val="24"/>
          <w:szCs w:val="24"/>
        </w:rPr>
        <w:t xml:space="preserve"> út </w:t>
      </w:r>
      <w:r w:rsidR="00190FA0">
        <w:rPr>
          <w:rFonts w:ascii="Times New Roman" w:hAnsi="Times New Roman" w:cs="Times New Roman"/>
          <w:color w:val="000000"/>
          <w:sz w:val="24"/>
          <w:szCs w:val="24"/>
        </w:rPr>
        <w:t xml:space="preserve">(Tiszafüred-Polgár) </w:t>
      </w:r>
      <w:r w:rsidR="001D0A11">
        <w:rPr>
          <w:rFonts w:ascii="Times New Roman" w:hAnsi="Times New Roman" w:cs="Times New Roman"/>
          <w:color w:val="000000"/>
          <w:sz w:val="24"/>
          <w:szCs w:val="24"/>
        </w:rPr>
        <w:t>felújítása</w:t>
      </w:r>
      <w:r>
        <w:rPr>
          <w:rFonts w:ascii="Times New Roman" w:hAnsi="Times New Roman" w:cs="Times New Roman"/>
          <w:color w:val="000000"/>
          <w:sz w:val="24"/>
          <w:szCs w:val="24"/>
        </w:rPr>
        <w:t>,</w:t>
      </w:r>
      <w:r w:rsidR="001D0A11">
        <w:rPr>
          <w:rFonts w:ascii="Times New Roman" w:hAnsi="Times New Roman" w:cs="Times New Roman"/>
          <w:color w:val="000000"/>
          <w:sz w:val="24"/>
          <w:szCs w:val="24"/>
        </w:rPr>
        <w:t xml:space="preserve"> valamint </w:t>
      </w:r>
      <w:r>
        <w:rPr>
          <w:rFonts w:ascii="Times New Roman" w:hAnsi="Times New Roman" w:cs="Times New Roman"/>
          <w:color w:val="000000"/>
          <w:sz w:val="24"/>
          <w:szCs w:val="24"/>
        </w:rPr>
        <w:t xml:space="preserve">a </w:t>
      </w:r>
      <w:r w:rsidR="00816708">
        <w:rPr>
          <w:rFonts w:ascii="Times New Roman" w:hAnsi="Times New Roman" w:cs="Times New Roman"/>
          <w:color w:val="000000"/>
          <w:sz w:val="24"/>
          <w:szCs w:val="24"/>
        </w:rPr>
        <w:t xml:space="preserve">Hajdúnánásról az M35-ös útra felvezető </w:t>
      </w:r>
      <w:r>
        <w:rPr>
          <w:rFonts w:ascii="Times New Roman" w:hAnsi="Times New Roman" w:cs="Times New Roman"/>
          <w:color w:val="000000"/>
          <w:sz w:val="24"/>
          <w:szCs w:val="24"/>
        </w:rPr>
        <w:t>332</w:t>
      </w:r>
      <w:r w:rsidR="001D0A11">
        <w:rPr>
          <w:rFonts w:ascii="Times New Roman" w:hAnsi="Times New Roman" w:cs="Times New Roman"/>
          <w:color w:val="000000"/>
          <w:sz w:val="24"/>
          <w:szCs w:val="24"/>
        </w:rPr>
        <w:t xml:space="preserve">3-as út </w:t>
      </w:r>
      <w:r>
        <w:rPr>
          <w:rFonts w:ascii="Times New Roman" w:hAnsi="Times New Roman" w:cs="Times New Roman"/>
          <w:color w:val="000000"/>
          <w:sz w:val="24"/>
          <w:szCs w:val="24"/>
        </w:rPr>
        <w:t>mindkét szakasz</w:t>
      </w:r>
      <w:r w:rsidR="001D0A11">
        <w:rPr>
          <w:rFonts w:ascii="Times New Roman" w:hAnsi="Times New Roman" w:cs="Times New Roman"/>
          <w:color w:val="000000"/>
          <w:sz w:val="24"/>
          <w:szCs w:val="24"/>
        </w:rPr>
        <w:t>ának korszerűsítése</w:t>
      </w:r>
      <w:r>
        <w:rPr>
          <w:rFonts w:ascii="Times New Roman" w:hAnsi="Times New Roman" w:cs="Times New Roman"/>
          <w:color w:val="000000"/>
          <w:sz w:val="24"/>
          <w:szCs w:val="24"/>
        </w:rPr>
        <w:t xml:space="preserve"> a terveik között szerepel, de ugyan így a Vámospércs-Bagamér, valamint a Nyíradony-Nyírábrány közötti szakasz felújítása is. </w:t>
      </w:r>
      <w:r w:rsidR="006E487C">
        <w:rPr>
          <w:rFonts w:ascii="Times New Roman" w:hAnsi="Times New Roman" w:cs="Times New Roman"/>
          <w:color w:val="000000"/>
          <w:sz w:val="24"/>
          <w:szCs w:val="24"/>
        </w:rPr>
        <w:t>A Berettyóújfalu-Biharnagybajom közötti szakasz szintén felújításra szorul.</w:t>
      </w:r>
      <w:r w:rsidR="001D0A11">
        <w:rPr>
          <w:rFonts w:ascii="Times New Roman" w:hAnsi="Times New Roman" w:cs="Times New Roman"/>
          <w:color w:val="000000"/>
          <w:sz w:val="24"/>
          <w:szCs w:val="24"/>
        </w:rPr>
        <w:t xml:space="preserve"> </w:t>
      </w:r>
      <w:r w:rsidR="00E60275">
        <w:rPr>
          <w:rFonts w:ascii="Times New Roman" w:hAnsi="Times New Roman" w:cs="Times New Roman"/>
          <w:color w:val="000000"/>
          <w:sz w:val="24"/>
          <w:szCs w:val="24"/>
        </w:rPr>
        <w:t xml:space="preserve">Sajnos a Közút </w:t>
      </w:r>
      <w:proofErr w:type="spellStart"/>
      <w:r w:rsidR="00E60275">
        <w:rPr>
          <w:rFonts w:ascii="Times New Roman" w:hAnsi="Times New Roman" w:cs="Times New Roman"/>
          <w:color w:val="000000"/>
          <w:sz w:val="24"/>
          <w:szCs w:val="24"/>
        </w:rPr>
        <w:t>Zrt</w:t>
      </w:r>
      <w:proofErr w:type="spellEnd"/>
      <w:r w:rsidR="00E60275">
        <w:rPr>
          <w:rFonts w:ascii="Times New Roman" w:hAnsi="Times New Roman" w:cs="Times New Roman"/>
          <w:color w:val="000000"/>
          <w:sz w:val="24"/>
          <w:szCs w:val="24"/>
        </w:rPr>
        <w:t xml:space="preserve">. által elvégzendő útburkolati javítások elvégzése különböző okok miatt csúszik, ezek a munkálatok, mely keretében többek között a 4-es út útburkolatának felújítására is sor kerülne, áthúzódik a jövő évre. Ugyan ez vonatkozik a Polgár-Tiszafüred közötti út és egyéb kisebb rendű utak felújítására is. </w:t>
      </w:r>
      <w:r w:rsidR="00942A6A" w:rsidRPr="00B9407C">
        <w:rPr>
          <w:rFonts w:ascii="Times New Roman" w:hAnsi="Times New Roman" w:cs="Times New Roman"/>
          <w:color w:val="000000"/>
          <w:sz w:val="24"/>
          <w:szCs w:val="24"/>
        </w:rPr>
        <w:br/>
      </w:r>
      <w:r w:rsidR="00E87149">
        <w:rPr>
          <w:rFonts w:ascii="Times New Roman" w:hAnsi="Times New Roman" w:cs="Times New Roman"/>
          <w:color w:val="000000"/>
          <w:sz w:val="24"/>
          <w:szCs w:val="24"/>
          <w:shd w:val="clear" w:color="auto" w:fill="FFFFFF" w:themeFill="background1"/>
        </w:rPr>
        <w:t xml:space="preserve">Megemlíti, hogy az M5-ös és M6-os autópályákkal kapcsolatosan a Bajnai kormány az ország számára olyan kedvezőtlen koncessziós szerződést kötött, mely az országra 30 évig tartó terhet rakott. Ez azt jelenti, hogy az útdíjból befolyó összeg több, mint felét koncessziós díjra, kvázi törlesztésre kell fordítaniuk. </w:t>
      </w:r>
      <w:r w:rsidR="008E7614">
        <w:rPr>
          <w:rFonts w:ascii="Times New Roman" w:hAnsi="Times New Roman" w:cs="Times New Roman"/>
          <w:color w:val="000000"/>
          <w:sz w:val="24"/>
          <w:szCs w:val="24"/>
          <w:shd w:val="clear" w:color="auto" w:fill="FFFFFF" w:themeFill="background1"/>
        </w:rPr>
        <w:t>A</w:t>
      </w:r>
      <w:bookmarkStart w:id="0" w:name="_GoBack"/>
      <w:bookmarkEnd w:id="0"/>
      <w:r w:rsidR="00E87149">
        <w:rPr>
          <w:rFonts w:ascii="Times New Roman" w:hAnsi="Times New Roman" w:cs="Times New Roman"/>
          <w:color w:val="000000"/>
          <w:sz w:val="24"/>
          <w:szCs w:val="24"/>
          <w:shd w:val="clear" w:color="auto" w:fill="FFFFFF" w:themeFill="background1"/>
        </w:rPr>
        <w:t xml:space="preserve"> számok tükrében ez azt jelenti, hogy a 385 Mrd Ft helyett az ország 3200 Mrd Ft-ot fizet ki. Ez olyan teher, mely nagyban beszűkíti a lehetőségeiket, így a korszerűsítésre kevesebbet tudnak fordítani. </w:t>
      </w:r>
    </w:p>
    <w:p w:rsidR="004553D9" w:rsidRDefault="00E87149" w:rsidP="008A034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 xml:space="preserve">A nehézségek ellenére a kormány a 2020-as időszakban 1000 Mrd Ft-ot kíván a közutak fejlesztésére fordítani. </w:t>
      </w:r>
      <w:r w:rsidR="004553D9">
        <w:rPr>
          <w:rFonts w:ascii="Times New Roman" w:hAnsi="Times New Roman" w:cs="Times New Roman"/>
          <w:color w:val="000000"/>
          <w:sz w:val="24"/>
          <w:szCs w:val="24"/>
          <w:shd w:val="clear" w:color="auto" w:fill="FFFFFF" w:themeFill="background1"/>
        </w:rPr>
        <w:t>Ha mindezeket meg tudják valósítani, az nem egy párt, hanem az ország érdeme lesz.</w:t>
      </w:r>
      <w:r w:rsidR="00F3187D">
        <w:rPr>
          <w:rFonts w:ascii="Times New Roman" w:hAnsi="Times New Roman" w:cs="Times New Roman"/>
          <w:color w:val="000000"/>
          <w:sz w:val="24"/>
          <w:szCs w:val="24"/>
          <w:shd w:val="clear" w:color="auto" w:fill="FFFFFF" w:themeFill="background1"/>
        </w:rPr>
        <w:t xml:space="preserve"> A fejlesztések mellett </w:t>
      </w:r>
      <w:r w:rsidR="004854CE">
        <w:rPr>
          <w:rFonts w:ascii="Times New Roman" w:hAnsi="Times New Roman" w:cs="Times New Roman"/>
          <w:color w:val="000000"/>
          <w:sz w:val="24"/>
          <w:szCs w:val="24"/>
          <w:shd w:val="clear" w:color="auto" w:fill="FFFFFF" w:themeFill="background1"/>
        </w:rPr>
        <w:t xml:space="preserve">fontosnak tartja, hogy </w:t>
      </w:r>
      <w:r w:rsidR="00F3187D">
        <w:rPr>
          <w:rFonts w:ascii="Times New Roman" w:hAnsi="Times New Roman" w:cs="Times New Roman"/>
          <w:color w:val="000000"/>
          <w:sz w:val="24"/>
          <w:szCs w:val="24"/>
          <w:shd w:val="clear" w:color="auto" w:fill="FFFFFF" w:themeFill="background1"/>
        </w:rPr>
        <w:t>a közlekedési kultúrára, a közlekedésbiztonságra is f</w:t>
      </w:r>
      <w:r w:rsidR="004854CE">
        <w:rPr>
          <w:rFonts w:ascii="Times New Roman" w:hAnsi="Times New Roman" w:cs="Times New Roman"/>
          <w:color w:val="000000"/>
          <w:sz w:val="24"/>
          <w:szCs w:val="24"/>
          <w:shd w:val="clear" w:color="auto" w:fill="FFFFFF" w:themeFill="background1"/>
        </w:rPr>
        <w:t>elhívják a figyelmet.</w:t>
      </w:r>
    </w:p>
    <w:p w:rsidR="006726BB" w:rsidRDefault="006726BB" w:rsidP="008A034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 xml:space="preserve">(Az előadás anyaga a jegyzőkönyv mellékletét képezi.) </w:t>
      </w:r>
    </w:p>
    <w:p w:rsidR="00F3187D" w:rsidRDefault="00F3187D" w:rsidP="008A034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shd w:val="clear" w:color="auto" w:fill="FFFFFF" w:themeFill="background1"/>
        </w:rPr>
      </w:pPr>
    </w:p>
    <w:p w:rsidR="00F3187D" w:rsidRPr="004553D9" w:rsidRDefault="00F3187D" w:rsidP="00F3187D">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shd w:val="clear" w:color="auto" w:fill="FFFFFF" w:themeFill="background1"/>
        </w:rPr>
      </w:pPr>
      <w:proofErr w:type="spellStart"/>
      <w:r w:rsidRPr="004553D9">
        <w:rPr>
          <w:rFonts w:ascii="Times New Roman" w:hAnsi="Times New Roman" w:cs="Times New Roman"/>
          <w:b/>
          <w:color w:val="000000"/>
          <w:sz w:val="24"/>
          <w:szCs w:val="24"/>
          <w:u w:val="single"/>
          <w:shd w:val="clear" w:color="auto" w:fill="FFFFFF" w:themeFill="background1"/>
        </w:rPr>
        <w:t>Pajna</w:t>
      </w:r>
      <w:proofErr w:type="spellEnd"/>
      <w:r w:rsidRPr="004553D9">
        <w:rPr>
          <w:rFonts w:ascii="Times New Roman" w:hAnsi="Times New Roman" w:cs="Times New Roman"/>
          <w:b/>
          <w:color w:val="000000"/>
          <w:sz w:val="24"/>
          <w:szCs w:val="24"/>
          <w:u w:val="single"/>
          <w:shd w:val="clear" w:color="auto" w:fill="FFFFFF" w:themeFill="background1"/>
        </w:rPr>
        <w:t xml:space="preserve"> Zoltán</w:t>
      </w:r>
    </w:p>
    <w:p w:rsidR="00F3187D" w:rsidRPr="00A3259B" w:rsidRDefault="004854CE" w:rsidP="00F3187D">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themeFill="background1"/>
        </w:rPr>
        <w:t>Jól eső érzéssel nézhetik a diákat, melyen láthatják a fejlesztéseket. Elmondhatja, hogy a rendszerváltás óta várják, hogy a</w:t>
      </w:r>
      <w:r w:rsidR="00F3187D">
        <w:rPr>
          <w:rFonts w:ascii="Times New Roman" w:hAnsi="Times New Roman" w:cs="Times New Roman"/>
          <w:color w:val="000000"/>
          <w:sz w:val="24"/>
          <w:szCs w:val="24"/>
          <w:shd w:val="clear" w:color="auto" w:fill="FFFFFF" w:themeFill="background1"/>
        </w:rPr>
        <w:t>z autópály</w:t>
      </w:r>
      <w:r w:rsidR="00933354">
        <w:rPr>
          <w:rFonts w:ascii="Times New Roman" w:hAnsi="Times New Roman" w:cs="Times New Roman"/>
          <w:color w:val="000000"/>
          <w:sz w:val="24"/>
          <w:szCs w:val="24"/>
          <w:shd w:val="clear" w:color="auto" w:fill="FFFFFF" w:themeFill="background1"/>
        </w:rPr>
        <w:t>ák elér</w:t>
      </w:r>
      <w:r>
        <w:rPr>
          <w:rFonts w:ascii="Times New Roman" w:hAnsi="Times New Roman" w:cs="Times New Roman"/>
          <w:color w:val="000000"/>
          <w:sz w:val="24"/>
          <w:szCs w:val="24"/>
          <w:shd w:val="clear" w:color="auto" w:fill="FFFFFF" w:themeFill="background1"/>
        </w:rPr>
        <w:t>jék a megye, valamint a keleti országhatárokat, hiszen az ország nyugati részén, ahol az autópályák korábban kerültek megépítésére érezhető volt, hogy a gazdasági fejlődés gyorsabb. Mára az autópály</w:t>
      </w:r>
      <w:r w:rsidR="001B6BF9">
        <w:rPr>
          <w:rFonts w:ascii="Times New Roman" w:hAnsi="Times New Roman" w:cs="Times New Roman"/>
          <w:color w:val="000000"/>
          <w:sz w:val="24"/>
          <w:szCs w:val="24"/>
          <w:shd w:val="clear" w:color="auto" w:fill="FFFFFF" w:themeFill="background1"/>
        </w:rPr>
        <w:t>a</w:t>
      </w:r>
      <w:r w:rsidR="00933354">
        <w:rPr>
          <w:rFonts w:ascii="Times New Roman" w:hAnsi="Times New Roman" w:cs="Times New Roman"/>
          <w:color w:val="000000"/>
          <w:sz w:val="24"/>
          <w:szCs w:val="24"/>
          <w:shd w:val="clear" w:color="auto" w:fill="FFFFFF" w:themeFill="background1"/>
        </w:rPr>
        <w:t xml:space="preserve"> a megye határait is</w:t>
      </w:r>
      <w:r>
        <w:rPr>
          <w:rFonts w:ascii="Times New Roman" w:hAnsi="Times New Roman" w:cs="Times New Roman"/>
          <w:color w:val="000000"/>
          <w:sz w:val="24"/>
          <w:szCs w:val="24"/>
          <w:shd w:val="clear" w:color="auto" w:fill="FFFFFF" w:themeFill="background1"/>
        </w:rPr>
        <w:t xml:space="preserve"> elérte</w:t>
      </w:r>
      <w:r w:rsidR="00933354">
        <w:rPr>
          <w:rFonts w:ascii="Times New Roman" w:hAnsi="Times New Roman" w:cs="Times New Roman"/>
          <w:color w:val="000000"/>
          <w:sz w:val="24"/>
          <w:szCs w:val="24"/>
          <w:shd w:val="clear" w:color="auto" w:fill="FFFFFF" w:themeFill="background1"/>
        </w:rPr>
        <w:t>,</w:t>
      </w:r>
      <w:r>
        <w:rPr>
          <w:rFonts w:ascii="Times New Roman" w:hAnsi="Times New Roman" w:cs="Times New Roman"/>
          <w:color w:val="000000"/>
          <w:sz w:val="24"/>
          <w:szCs w:val="24"/>
          <w:shd w:val="clear" w:color="auto" w:fill="FFFFFF" w:themeFill="background1"/>
        </w:rPr>
        <w:t xml:space="preserve"> </w:t>
      </w:r>
      <w:r w:rsidR="00933354">
        <w:rPr>
          <w:rFonts w:ascii="Times New Roman" w:hAnsi="Times New Roman" w:cs="Times New Roman"/>
          <w:color w:val="000000"/>
          <w:sz w:val="24"/>
          <w:szCs w:val="24"/>
          <w:shd w:val="clear" w:color="auto" w:fill="FFFFFF" w:themeFill="background1"/>
        </w:rPr>
        <w:t xml:space="preserve">mely </w:t>
      </w:r>
      <w:r>
        <w:rPr>
          <w:rFonts w:ascii="Times New Roman" w:hAnsi="Times New Roman" w:cs="Times New Roman"/>
          <w:color w:val="000000"/>
          <w:sz w:val="24"/>
          <w:szCs w:val="24"/>
          <w:shd w:val="clear" w:color="auto" w:fill="FFFFFF" w:themeFill="background1"/>
        </w:rPr>
        <w:t xml:space="preserve">által az ország </w:t>
      </w:r>
      <w:proofErr w:type="gramStart"/>
      <w:r>
        <w:rPr>
          <w:rFonts w:ascii="Times New Roman" w:hAnsi="Times New Roman" w:cs="Times New Roman"/>
          <w:color w:val="000000"/>
          <w:sz w:val="24"/>
          <w:szCs w:val="24"/>
          <w:shd w:val="clear" w:color="auto" w:fill="FFFFFF" w:themeFill="background1"/>
        </w:rPr>
        <w:t>ezen</w:t>
      </w:r>
      <w:proofErr w:type="gramEnd"/>
      <w:r>
        <w:rPr>
          <w:rFonts w:ascii="Times New Roman" w:hAnsi="Times New Roman" w:cs="Times New Roman"/>
          <w:color w:val="000000"/>
          <w:sz w:val="24"/>
          <w:szCs w:val="24"/>
          <w:shd w:val="clear" w:color="auto" w:fill="FFFFFF" w:themeFill="background1"/>
        </w:rPr>
        <w:t xml:space="preserve"> része is dinamikusabb</w:t>
      </w:r>
      <w:r w:rsidR="001B6BF9">
        <w:rPr>
          <w:rFonts w:ascii="Times New Roman" w:hAnsi="Times New Roman" w:cs="Times New Roman"/>
          <w:color w:val="000000"/>
          <w:sz w:val="24"/>
          <w:szCs w:val="24"/>
          <w:shd w:val="clear" w:color="auto" w:fill="FFFFFF" w:themeFill="background1"/>
        </w:rPr>
        <w:t xml:space="preserve">an fejlődhet. </w:t>
      </w:r>
      <w:r w:rsidR="00933354">
        <w:rPr>
          <w:rFonts w:ascii="Times New Roman" w:hAnsi="Times New Roman" w:cs="Times New Roman"/>
          <w:color w:val="000000"/>
          <w:sz w:val="24"/>
          <w:szCs w:val="24"/>
          <w:shd w:val="clear" w:color="auto" w:fill="FFFFFF" w:themeFill="background1"/>
        </w:rPr>
        <w:t>Kéri a közgyűlés tagjait, tegyék meg hozzászólásaikat.</w:t>
      </w:r>
    </w:p>
    <w:p w:rsidR="003D1175" w:rsidRPr="00A3259B" w:rsidRDefault="003D1175" w:rsidP="003D1175">
      <w:pPr>
        <w:widowControl w:val="0"/>
        <w:tabs>
          <w:tab w:val="left" w:pos="0"/>
          <w:tab w:val="left" w:pos="1000"/>
          <w:tab w:val="left" w:pos="6000"/>
          <w:tab w:val="left" w:pos="7400"/>
        </w:tabs>
        <w:autoSpaceDE w:val="0"/>
        <w:autoSpaceDN w:val="0"/>
        <w:adjustRightInd w:val="0"/>
        <w:spacing w:line="240" w:lineRule="auto"/>
        <w:jc w:val="center"/>
        <w:rPr>
          <w:rFonts w:ascii="Times New Roman" w:hAnsi="Times New Roman" w:cs="Times New Roman"/>
          <w:color w:val="000000"/>
          <w:sz w:val="24"/>
          <w:szCs w:val="24"/>
        </w:rPr>
      </w:pPr>
    </w:p>
    <w:p w:rsidR="003D1175" w:rsidRPr="00A3259B" w:rsidRDefault="003D1175" w:rsidP="003D1175">
      <w:pPr>
        <w:pBdr>
          <w:top w:val="single" w:sz="12" w:space="1" w:color="FF0000"/>
        </w:pBdr>
        <w:spacing w:line="240" w:lineRule="auto"/>
        <w:jc w:val="center"/>
        <w:rPr>
          <w:rFonts w:ascii="Times New Roman" w:hAnsi="Times New Roman" w:cs="Times New Roman"/>
          <w:b/>
          <w:i/>
          <w:color w:val="FF0000"/>
          <w:sz w:val="24"/>
          <w:szCs w:val="24"/>
        </w:rPr>
      </w:pPr>
      <w:r w:rsidRPr="00A3259B">
        <w:rPr>
          <w:rFonts w:ascii="Times New Roman" w:hAnsi="Times New Roman" w:cs="Times New Roman"/>
          <w:b/>
          <w:i/>
          <w:color w:val="FF0000"/>
          <w:sz w:val="24"/>
          <w:szCs w:val="24"/>
        </w:rPr>
        <w:t>Kérdés, Hozzászólások</w:t>
      </w:r>
    </w:p>
    <w:p w:rsidR="003D1175" w:rsidRPr="00A3259B" w:rsidRDefault="003D1175" w:rsidP="003D1175">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933354" w:rsidRDefault="00933354" w:rsidP="00933354">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shd w:val="clear" w:color="auto" w:fill="FFFFFF" w:themeFill="background1"/>
        </w:rPr>
      </w:pPr>
      <w:r>
        <w:rPr>
          <w:rFonts w:ascii="Times New Roman" w:hAnsi="Times New Roman" w:cs="Times New Roman"/>
          <w:b/>
          <w:color w:val="000000"/>
          <w:sz w:val="24"/>
          <w:szCs w:val="24"/>
          <w:u w:val="single"/>
          <w:shd w:val="clear" w:color="auto" w:fill="FFFFFF" w:themeFill="background1"/>
        </w:rPr>
        <w:t>Demeter Pál</w:t>
      </w:r>
    </w:p>
    <w:p w:rsidR="00933354" w:rsidRPr="00933354" w:rsidRDefault="00933354" w:rsidP="00933354">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 xml:space="preserve">Nagyon jó gondolatokról és tervekről hallhattak, </w:t>
      </w:r>
      <w:r w:rsidR="00C44A5D">
        <w:rPr>
          <w:rFonts w:ascii="Times New Roman" w:hAnsi="Times New Roman" w:cs="Times New Roman"/>
          <w:color w:val="000000"/>
          <w:sz w:val="24"/>
          <w:szCs w:val="24"/>
          <w:shd w:val="clear" w:color="auto" w:fill="FFFFFF" w:themeFill="background1"/>
        </w:rPr>
        <w:t xml:space="preserve">többek között arról, hogy az M35-ös autópálya Berettyóújfaluig kerül megépítésre, ahonnan az M4-esen Nagyvárad irányába utazhatnak tovább, valamint az is nagyon örömteli, hogy </w:t>
      </w:r>
      <w:r w:rsidR="00DA6FBE">
        <w:rPr>
          <w:rFonts w:ascii="Times New Roman" w:hAnsi="Times New Roman" w:cs="Times New Roman"/>
          <w:color w:val="000000"/>
          <w:sz w:val="24"/>
          <w:szCs w:val="24"/>
          <w:shd w:val="clear" w:color="auto" w:fill="FFFFFF" w:themeFill="background1"/>
        </w:rPr>
        <w:t xml:space="preserve">végre </w:t>
      </w:r>
      <w:r w:rsidR="00C44A5D">
        <w:rPr>
          <w:rFonts w:ascii="Times New Roman" w:hAnsi="Times New Roman" w:cs="Times New Roman"/>
          <w:color w:val="000000"/>
          <w:sz w:val="24"/>
          <w:szCs w:val="24"/>
          <w:shd w:val="clear" w:color="auto" w:fill="FFFFFF" w:themeFill="background1"/>
        </w:rPr>
        <w:t>Debrecen és Hajdúszoboszló között négy sávon közlekedhetnek majd az autó</w:t>
      </w:r>
      <w:r w:rsidR="001B6BF9">
        <w:rPr>
          <w:rFonts w:ascii="Times New Roman" w:hAnsi="Times New Roman" w:cs="Times New Roman"/>
          <w:color w:val="000000"/>
          <w:sz w:val="24"/>
          <w:szCs w:val="24"/>
          <w:shd w:val="clear" w:color="auto" w:fill="FFFFFF" w:themeFill="background1"/>
        </w:rPr>
        <w:t>sok</w:t>
      </w:r>
      <w:r w:rsidR="00C44A5D">
        <w:rPr>
          <w:rFonts w:ascii="Times New Roman" w:hAnsi="Times New Roman" w:cs="Times New Roman"/>
          <w:color w:val="000000"/>
          <w:sz w:val="24"/>
          <w:szCs w:val="24"/>
          <w:shd w:val="clear" w:color="auto" w:fill="FFFFFF" w:themeFill="background1"/>
        </w:rPr>
        <w:t>. A</w:t>
      </w:r>
      <w:r>
        <w:rPr>
          <w:rFonts w:ascii="Times New Roman" w:hAnsi="Times New Roman" w:cs="Times New Roman"/>
          <w:color w:val="000000"/>
          <w:sz w:val="24"/>
          <w:szCs w:val="24"/>
          <w:shd w:val="clear" w:color="auto" w:fill="FFFFFF" w:themeFill="background1"/>
        </w:rPr>
        <w:t>zonban a mellékutak állapotát sem hagyhatják figyelmen kívül</w:t>
      </w:r>
      <w:r w:rsidR="00C44A5D">
        <w:rPr>
          <w:rFonts w:ascii="Times New Roman" w:hAnsi="Times New Roman" w:cs="Times New Roman"/>
          <w:color w:val="000000"/>
          <w:sz w:val="24"/>
          <w:szCs w:val="24"/>
          <w:shd w:val="clear" w:color="auto" w:fill="FFFFFF" w:themeFill="background1"/>
        </w:rPr>
        <w:t xml:space="preserve">, hiszen az adatokból láthatják, hogy az utak </w:t>
      </w:r>
      <w:r w:rsidR="001B6BF9">
        <w:rPr>
          <w:rFonts w:ascii="Times New Roman" w:hAnsi="Times New Roman" w:cs="Times New Roman"/>
          <w:color w:val="000000"/>
          <w:sz w:val="24"/>
          <w:szCs w:val="24"/>
          <w:shd w:val="clear" w:color="auto" w:fill="FFFFFF" w:themeFill="background1"/>
        </w:rPr>
        <w:t xml:space="preserve">csak </w:t>
      </w:r>
      <w:r w:rsidR="00C44A5D">
        <w:rPr>
          <w:rFonts w:ascii="Times New Roman" w:hAnsi="Times New Roman" w:cs="Times New Roman"/>
          <w:color w:val="000000"/>
          <w:sz w:val="24"/>
          <w:szCs w:val="24"/>
          <w:shd w:val="clear" w:color="auto" w:fill="FFFFFF" w:themeFill="background1"/>
        </w:rPr>
        <w:t>kb. 11 %-</w:t>
      </w:r>
      <w:r w:rsidR="001B6BF9">
        <w:rPr>
          <w:rFonts w:ascii="Times New Roman" w:hAnsi="Times New Roman" w:cs="Times New Roman"/>
          <w:color w:val="000000"/>
          <w:sz w:val="24"/>
          <w:szCs w:val="24"/>
          <w:shd w:val="clear" w:color="auto" w:fill="FFFFFF" w:themeFill="background1"/>
        </w:rPr>
        <w:t>án megfelelő az útburkolat</w:t>
      </w:r>
      <w:r w:rsidR="00AF775D">
        <w:rPr>
          <w:rFonts w:ascii="Times New Roman" w:hAnsi="Times New Roman" w:cs="Times New Roman"/>
          <w:color w:val="000000"/>
          <w:sz w:val="24"/>
          <w:szCs w:val="24"/>
          <w:shd w:val="clear" w:color="auto" w:fill="FFFFFF" w:themeFill="background1"/>
        </w:rPr>
        <w:t xml:space="preserve">, míg 59%-án </w:t>
      </w:r>
      <w:r w:rsidR="00AF775D">
        <w:rPr>
          <w:rFonts w:ascii="Times New Roman" w:hAnsi="Times New Roman" w:cs="Times New Roman"/>
          <w:color w:val="000000"/>
          <w:sz w:val="24"/>
          <w:szCs w:val="24"/>
          <w:shd w:val="clear" w:color="auto" w:fill="FFFFFF" w:themeFill="background1"/>
        </w:rPr>
        <w:lastRenderedPageBreak/>
        <w:t>rossz.</w:t>
      </w:r>
      <w:r w:rsidR="003B6FFF">
        <w:rPr>
          <w:rFonts w:ascii="Times New Roman" w:hAnsi="Times New Roman" w:cs="Times New Roman"/>
          <w:color w:val="000000"/>
          <w:sz w:val="24"/>
          <w:szCs w:val="24"/>
          <w:shd w:val="clear" w:color="auto" w:fill="FFFFFF" w:themeFill="background1"/>
        </w:rPr>
        <w:t xml:space="preserve"> </w:t>
      </w:r>
      <w:r w:rsidR="001D377D">
        <w:rPr>
          <w:rFonts w:ascii="Times New Roman" w:hAnsi="Times New Roman" w:cs="Times New Roman"/>
          <w:color w:val="000000"/>
          <w:sz w:val="24"/>
          <w:szCs w:val="24"/>
          <w:shd w:val="clear" w:color="auto" w:fill="FFFFFF" w:themeFill="background1"/>
        </w:rPr>
        <w:t xml:space="preserve">A megye úthálózatának nagy része mellékút és a forgalom növekedésével ezek állapota csak rosszabbodik. </w:t>
      </w:r>
      <w:r w:rsidR="003B6FFF">
        <w:rPr>
          <w:rFonts w:ascii="Times New Roman" w:hAnsi="Times New Roman" w:cs="Times New Roman"/>
          <w:color w:val="000000"/>
          <w:sz w:val="24"/>
          <w:szCs w:val="24"/>
          <w:shd w:val="clear" w:color="auto" w:fill="FFFFFF" w:themeFill="background1"/>
        </w:rPr>
        <w:t>Kiemeli</w:t>
      </w:r>
      <w:r>
        <w:rPr>
          <w:rFonts w:ascii="Times New Roman" w:hAnsi="Times New Roman" w:cs="Times New Roman"/>
          <w:color w:val="000000"/>
          <w:sz w:val="24"/>
          <w:szCs w:val="24"/>
          <w:shd w:val="clear" w:color="auto" w:fill="FFFFFF" w:themeFill="background1"/>
        </w:rPr>
        <w:t xml:space="preserve"> </w:t>
      </w:r>
      <w:r w:rsidR="003B6FFF">
        <w:rPr>
          <w:rFonts w:ascii="Times New Roman" w:hAnsi="Times New Roman" w:cs="Times New Roman"/>
          <w:color w:val="000000"/>
          <w:sz w:val="24"/>
          <w:szCs w:val="24"/>
          <w:shd w:val="clear" w:color="auto" w:fill="FFFFFF" w:themeFill="background1"/>
        </w:rPr>
        <w:t xml:space="preserve">az M35-ös és </w:t>
      </w:r>
      <w:r w:rsidR="001D377D">
        <w:rPr>
          <w:rFonts w:ascii="Times New Roman" w:hAnsi="Times New Roman" w:cs="Times New Roman"/>
          <w:color w:val="000000"/>
          <w:sz w:val="24"/>
          <w:szCs w:val="24"/>
          <w:shd w:val="clear" w:color="auto" w:fill="FFFFFF" w:themeFill="background1"/>
        </w:rPr>
        <w:t>Hajdúnánás</w:t>
      </w:r>
      <w:r w:rsidR="003B6FFF">
        <w:rPr>
          <w:rFonts w:ascii="Times New Roman" w:hAnsi="Times New Roman" w:cs="Times New Roman"/>
          <w:color w:val="000000"/>
          <w:sz w:val="24"/>
          <w:szCs w:val="24"/>
          <w:shd w:val="clear" w:color="auto" w:fill="FFFFFF" w:themeFill="background1"/>
        </w:rPr>
        <w:t xml:space="preserve"> közötti szakasz, a </w:t>
      </w:r>
      <w:r>
        <w:rPr>
          <w:rFonts w:ascii="Times New Roman" w:hAnsi="Times New Roman" w:cs="Times New Roman"/>
          <w:color w:val="000000"/>
          <w:sz w:val="24"/>
          <w:szCs w:val="24"/>
          <w:shd w:val="clear" w:color="auto" w:fill="FFFFFF" w:themeFill="background1"/>
        </w:rPr>
        <w:t>Polgár-Egyek, valamint a Balmazújváros-Hajdúböszörmény közötti utak</w:t>
      </w:r>
      <w:r w:rsidR="00341F5A">
        <w:rPr>
          <w:rFonts w:ascii="Times New Roman" w:hAnsi="Times New Roman" w:cs="Times New Roman"/>
          <w:color w:val="000000"/>
          <w:sz w:val="24"/>
          <w:szCs w:val="24"/>
          <w:shd w:val="clear" w:color="auto" w:fill="FFFFFF" w:themeFill="background1"/>
        </w:rPr>
        <w:t xml:space="preserve"> rossz </w:t>
      </w:r>
      <w:r>
        <w:rPr>
          <w:rFonts w:ascii="Times New Roman" w:hAnsi="Times New Roman" w:cs="Times New Roman"/>
          <w:color w:val="000000"/>
          <w:sz w:val="24"/>
          <w:szCs w:val="24"/>
          <w:shd w:val="clear" w:color="auto" w:fill="FFFFFF" w:themeFill="background1"/>
        </w:rPr>
        <w:t xml:space="preserve">állapotát. </w:t>
      </w:r>
      <w:r w:rsidR="003B6FFF">
        <w:rPr>
          <w:rFonts w:ascii="Times New Roman" w:hAnsi="Times New Roman" w:cs="Times New Roman"/>
          <w:color w:val="000000"/>
          <w:sz w:val="24"/>
          <w:szCs w:val="24"/>
          <w:shd w:val="clear" w:color="auto" w:fill="FFFFFF" w:themeFill="background1"/>
        </w:rPr>
        <w:t>Az említett települések lakói ugyan úgy adóznak, mint a jobb</w:t>
      </w:r>
      <w:r w:rsidR="008E281D">
        <w:rPr>
          <w:rFonts w:ascii="Times New Roman" w:hAnsi="Times New Roman" w:cs="Times New Roman"/>
          <w:color w:val="000000"/>
          <w:sz w:val="24"/>
          <w:szCs w:val="24"/>
          <w:shd w:val="clear" w:color="auto" w:fill="FFFFFF" w:themeFill="background1"/>
        </w:rPr>
        <w:t xml:space="preserve"> állapotban lévő</w:t>
      </w:r>
      <w:r w:rsidR="003B6FFF">
        <w:rPr>
          <w:rFonts w:ascii="Times New Roman" w:hAnsi="Times New Roman" w:cs="Times New Roman"/>
          <w:color w:val="000000"/>
          <w:sz w:val="24"/>
          <w:szCs w:val="24"/>
          <w:shd w:val="clear" w:color="auto" w:fill="FFFFFF" w:themeFill="background1"/>
        </w:rPr>
        <w:t xml:space="preserve"> </w:t>
      </w:r>
      <w:r w:rsidR="008E281D">
        <w:rPr>
          <w:rFonts w:ascii="Times New Roman" w:hAnsi="Times New Roman" w:cs="Times New Roman"/>
          <w:color w:val="000000"/>
          <w:sz w:val="24"/>
          <w:szCs w:val="24"/>
          <w:shd w:val="clear" w:color="auto" w:fill="FFFFFF" w:themeFill="background1"/>
        </w:rPr>
        <w:t>főutak mentén élő</w:t>
      </w:r>
      <w:r w:rsidR="003B6FFF">
        <w:rPr>
          <w:rFonts w:ascii="Times New Roman" w:hAnsi="Times New Roman" w:cs="Times New Roman"/>
          <w:color w:val="000000"/>
          <w:sz w:val="24"/>
          <w:szCs w:val="24"/>
          <w:shd w:val="clear" w:color="auto" w:fill="FFFFFF" w:themeFill="background1"/>
        </w:rPr>
        <w:t xml:space="preserve"> állampolgárok és az üzemanyagért is ugyanannyit fizetnek, ezért joggal várják el, hogy megfelelő állapotú utakon közlekedhessenek ők is. </w:t>
      </w:r>
      <w:r>
        <w:rPr>
          <w:rFonts w:ascii="Times New Roman" w:hAnsi="Times New Roman" w:cs="Times New Roman"/>
          <w:color w:val="000000"/>
          <w:sz w:val="24"/>
          <w:szCs w:val="24"/>
          <w:shd w:val="clear" w:color="auto" w:fill="FFFFFF" w:themeFill="background1"/>
        </w:rPr>
        <w:t xml:space="preserve">Megkérdezi, mikorra várható a mellékutak komplex korszerűsítése, hiszen ez már egy 25 éve húzódó állapot. </w:t>
      </w:r>
    </w:p>
    <w:p w:rsidR="00933354" w:rsidRDefault="00933354" w:rsidP="00933354">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shd w:val="clear" w:color="auto" w:fill="FFFFFF" w:themeFill="background1"/>
        </w:rPr>
      </w:pPr>
    </w:p>
    <w:p w:rsidR="00932043" w:rsidRPr="00932043" w:rsidRDefault="00932043" w:rsidP="00933354">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shd w:val="clear" w:color="auto" w:fill="FFFFFF" w:themeFill="background1"/>
        </w:rPr>
      </w:pPr>
      <w:r w:rsidRPr="00932043">
        <w:rPr>
          <w:rFonts w:ascii="Times New Roman" w:hAnsi="Times New Roman" w:cs="Times New Roman"/>
          <w:b/>
          <w:color w:val="000000"/>
          <w:sz w:val="24"/>
          <w:szCs w:val="24"/>
          <w:shd w:val="clear" w:color="auto" w:fill="FFFFFF" w:themeFill="background1"/>
        </w:rPr>
        <w:t>9.50-kor megérkezik Bódi Judit</w:t>
      </w:r>
      <w:r>
        <w:rPr>
          <w:rFonts w:ascii="Times New Roman" w:hAnsi="Times New Roman" w:cs="Times New Roman"/>
          <w:b/>
          <w:color w:val="000000"/>
          <w:sz w:val="24"/>
          <w:szCs w:val="24"/>
          <w:shd w:val="clear" w:color="auto" w:fill="FFFFFF" w:themeFill="background1"/>
        </w:rPr>
        <w:t>.</w:t>
      </w:r>
    </w:p>
    <w:p w:rsidR="00932043" w:rsidRDefault="00932043" w:rsidP="00933354">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shd w:val="clear" w:color="auto" w:fill="FFFFFF" w:themeFill="background1"/>
        </w:rPr>
      </w:pPr>
    </w:p>
    <w:p w:rsidR="00933354" w:rsidRPr="004553D9" w:rsidRDefault="00933354" w:rsidP="00933354">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shd w:val="clear" w:color="auto" w:fill="FFFFFF" w:themeFill="background1"/>
        </w:rPr>
      </w:pPr>
      <w:proofErr w:type="spellStart"/>
      <w:r w:rsidRPr="004553D9">
        <w:rPr>
          <w:rFonts w:ascii="Times New Roman" w:hAnsi="Times New Roman" w:cs="Times New Roman"/>
          <w:b/>
          <w:color w:val="000000"/>
          <w:sz w:val="24"/>
          <w:szCs w:val="24"/>
          <w:u w:val="single"/>
          <w:shd w:val="clear" w:color="auto" w:fill="FFFFFF" w:themeFill="background1"/>
        </w:rPr>
        <w:t>Pajna</w:t>
      </w:r>
      <w:proofErr w:type="spellEnd"/>
      <w:r w:rsidRPr="004553D9">
        <w:rPr>
          <w:rFonts w:ascii="Times New Roman" w:hAnsi="Times New Roman" w:cs="Times New Roman"/>
          <w:b/>
          <w:color w:val="000000"/>
          <w:sz w:val="24"/>
          <w:szCs w:val="24"/>
          <w:u w:val="single"/>
          <w:shd w:val="clear" w:color="auto" w:fill="FFFFFF" w:themeFill="background1"/>
        </w:rPr>
        <w:t xml:space="preserve"> Zoltán</w:t>
      </w:r>
    </w:p>
    <w:p w:rsidR="00341F5A" w:rsidRDefault="00933354" w:rsidP="00933354">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A Debrecen-Hajdúszoboszló közötti ú</w:t>
      </w:r>
      <w:r w:rsidR="00667F5D">
        <w:rPr>
          <w:rFonts w:ascii="Times New Roman" w:hAnsi="Times New Roman" w:cs="Times New Roman"/>
          <w:color w:val="000000"/>
          <w:sz w:val="24"/>
          <w:szCs w:val="24"/>
          <w:shd w:val="clear" w:color="auto" w:fill="FFFFFF" w:themeFill="background1"/>
        </w:rPr>
        <w:t>ttal kapcsolatosan pontosítana, mivel az most nem kerül korszerűsítésre. Az út</w:t>
      </w:r>
      <w:r>
        <w:rPr>
          <w:rFonts w:ascii="Times New Roman" w:hAnsi="Times New Roman" w:cs="Times New Roman"/>
          <w:color w:val="000000"/>
          <w:sz w:val="24"/>
          <w:szCs w:val="24"/>
          <w:shd w:val="clear" w:color="auto" w:fill="FFFFFF" w:themeFill="background1"/>
        </w:rPr>
        <w:t xml:space="preserve"> négysávosítására az igény meg van, de a</w:t>
      </w:r>
      <w:r w:rsidRPr="008E4524">
        <w:rPr>
          <w:rFonts w:ascii="Times New Roman" w:hAnsi="Times New Roman" w:cs="Times New Roman"/>
          <w:color w:val="000000"/>
          <w:sz w:val="24"/>
          <w:szCs w:val="24"/>
          <w:shd w:val="clear" w:color="auto" w:fill="FFFFFF" w:themeFill="background1"/>
        </w:rPr>
        <w:t xml:space="preserve">mikor választani lehetett a négysávossá tétel és aközött, hogy inkább </w:t>
      </w:r>
      <w:r w:rsidR="00315C23">
        <w:rPr>
          <w:rFonts w:ascii="Times New Roman" w:hAnsi="Times New Roman" w:cs="Times New Roman"/>
          <w:color w:val="000000"/>
          <w:sz w:val="24"/>
          <w:szCs w:val="24"/>
          <w:shd w:val="clear" w:color="auto" w:fill="FFFFFF" w:themeFill="background1"/>
        </w:rPr>
        <w:t xml:space="preserve">csak </w:t>
      </w:r>
      <w:r w:rsidRPr="008E4524">
        <w:rPr>
          <w:rFonts w:ascii="Times New Roman" w:hAnsi="Times New Roman" w:cs="Times New Roman"/>
          <w:color w:val="000000"/>
          <w:sz w:val="24"/>
          <w:szCs w:val="24"/>
          <w:shd w:val="clear" w:color="auto" w:fill="FFFFFF" w:themeFill="background1"/>
        </w:rPr>
        <w:t>erősítsék meg az utat (vagyis 11,5 tonnás járművek is biztonságosan közlekedhessenek rajta), a hajdúszoboszlóiak az utóbbi mellett tették le a voksukat</w:t>
      </w:r>
      <w:r>
        <w:rPr>
          <w:rFonts w:ascii="Times New Roman" w:hAnsi="Times New Roman" w:cs="Times New Roman"/>
          <w:color w:val="000000"/>
          <w:sz w:val="24"/>
          <w:szCs w:val="24"/>
          <w:shd w:val="clear" w:color="auto" w:fill="FFFFFF" w:themeFill="background1"/>
        </w:rPr>
        <w:t>, így öt évig ez</w:t>
      </w:r>
      <w:r w:rsidR="00B60625">
        <w:rPr>
          <w:rFonts w:ascii="Times New Roman" w:hAnsi="Times New Roman" w:cs="Times New Roman"/>
          <w:color w:val="000000"/>
          <w:sz w:val="24"/>
          <w:szCs w:val="24"/>
          <w:shd w:val="clear" w:color="auto" w:fill="FFFFFF" w:themeFill="background1"/>
        </w:rPr>
        <w:t>t az útszakaszt nem tudják korszerűsíteni.</w:t>
      </w:r>
      <w:r>
        <w:rPr>
          <w:rFonts w:ascii="Times New Roman" w:hAnsi="Times New Roman" w:cs="Times New Roman"/>
          <w:color w:val="000000"/>
          <w:sz w:val="24"/>
          <w:szCs w:val="24"/>
          <w:shd w:val="clear" w:color="auto" w:fill="FFFFFF" w:themeFill="background1"/>
        </w:rPr>
        <w:t xml:space="preserve"> A mellékutak állapota valóban kívánni valót hagy maga után</w:t>
      </w:r>
      <w:r w:rsidR="00AE63E4">
        <w:rPr>
          <w:rFonts w:ascii="Times New Roman" w:hAnsi="Times New Roman" w:cs="Times New Roman"/>
          <w:color w:val="000000"/>
          <w:sz w:val="24"/>
          <w:szCs w:val="24"/>
          <w:shd w:val="clear" w:color="auto" w:fill="FFFFFF" w:themeFill="background1"/>
        </w:rPr>
        <w:t xml:space="preserve"> és</w:t>
      </w:r>
      <w:r>
        <w:rPr>
          <w:rFonts w:ascii="Times New Roman" w:hAnsi="Times New Roman" w:cs="Times New Roman"/>
          <w:color w:val="000000"/>
          <w:sz w:val="24"/>
          <w:szCs w:val="24"/>
          <w:shd w:val="clear" w:color="auto" w:fill="FFFFFF" w:themeFill="background1"/>
        </w:rPr>
        <w:t xml:space="preserve"> </w:t>
      </w:r>
      <w:r w:rsidR="00AE63E4">
        <w:rPr>
          <w:rFonts w:ascii="Times New Roman" w:hAnsi="Times New Roman" w:cs="Times New Roman"/>
          <w:color w:val="000000"/>
          <w:sz w:val="24"/>
          <w:szCs w:val="24"/>
          <w:shd w:val="clear" w:color="auto" w:fill="FFFFFF" w:themeFill="background1"/>
        </w:rPr>
        <w:t>ezeket uniós forrásokból nem is tudják megoldani</w:t>
      </w:r>
      <w:r w:rsidR="00EB6397">
        <w:rPr>
          <w:rFonts w:ascii="Times New Roman" w:hAnsi="Times New Roman" w:cs="Times New Roman"/>
          <w:color w:val="000000"/>
          <w:sz w:val="24"/>
          <w:szCs w:val="24"/>
          <w:shd w:val="clear" w:color="auto" w:fill="FFFFFF" w:themeFill="background1"/>
        </w:rPr>
        <w:t xml:space="preserve">, </w:t>
      </w:r>
      <w:r>
        <w:rPr>
          <w:rFonts w:ascii="Times New Roman" w:hAnsi="Times New Roman" w:cs="Times New Roman"/>
          <w:color w:val="000000"/>
          <w:sz w:val="24"/>
          <w:szCs w:val="24"/>
          <w:shd w:val="clear" w:color="auto" w:fill="FFFFFF" w:themeFill="background1"/>
        </w:rPr>
        <w:t>azért mégis arra kéri a képviselőket, hogy legyenek mértéktartóak ebben a kérdésben.</w:t>
      </w:r>
      <w:r w:rsidR="00AE63E4">
        <w:rPr>
          <w:rFonts w:ascii="Times New Roman" w:hAnsi="Times New Roman" w:cs="Times New Roman"/>
          <w:color w:val="000000"/>
          <w:sz w:val="24"/>
          <w:szCs w:val="24"/>
          <w:shd w:val="clear" w:color="auto" w:fill="FFFFFF" w:themeFill="background1"/>
        </w:rPr>
        <w:t xml:space="preserve"> </w:t>
      </w:r>
    </w:p>
    <w:p w:rsidR="00341F5A" w:rsidRDefault="00341F5A" w:rsidP="00933354">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shd w:val="clear" w:color="auto" w:fill="FFFFFF" w:themeFill="background1"/>
        </w:rPr>
      </w:pPr>
    </w:p>
    <w:p w:rsidR="003D1175" w:rsidRPr="00933354" w:rsidRDefault="00933354" w:rsidP="003D1175">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933354">
        <w:rPr>
          <w:rFonts w:ascii="Times New Roman" w:hAnsi="Times New Roman" w:cs="Times New Roman"/>
          <w:b/>
          <w:color w:val="000000"/>
          <w:sz w:val="24"/>
          <w:szCs w:val="24"/>
          <w:u w:val="single"/>
        </w:rPr>
        <w:t>Rigán István</w:t>
      </w:r>
    </w:p>
    <w:p w:rsidR="003D1175" w:rsidRDefault="00A34B1B" w:rsidP="00A34B1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Biharnagybajom-Füzesabony közötti útszakasz járhatatlan, mikor várható ennek a felújítása. A vasútvonal felújítása során valóban látványos fejlesztésekre került sor. Elhangzott, hogy a vasúti épületek is felújításra </w:t>
      </w:r>
      <w:r w:rsidR="00667F5D">
        <w:rPr>
          <w:rFonts w:ascii="Times New Roman" w:hAnsi="Times New Roman" w:cs="Times New Roman"/>
          <w:color w:val="000000"/>
          <w:sz w:val="24"/>
          <w:szCs w:val="24"/>
        </w:rPr>
        <w:t>kerülnek</w:t>
      </w:r>
      <w:r>
        <w:rPr>
          <w:rFonts w:ascii="Times New Roman" w:hAnsi="Times New Roman" w:cs="Times New Roman"/>
          <w:color w:val="000000"/>
          <w:sz w:val="24"/>
          <w:szCs w:val="24"/>
        </w:rPr>
        <w:t>, mely szintén fontos. Az állomások környékén a parkolás ingyenes a településeken, célszerű lenne, ha az Debrecenben is így lenne.</w:t>
      </w:r>
      <w:r w:rsidR="00EB6397">
        <w:rPr>
          <w:rFonts w:ascii="Times New Roman" w:hAnsi="Times New Roman" w:cs="Times New Roman"/>
          <w:color w:val="000000"/>
          <w:sz w:val="24"/>
          <w:szCs w:val="24"/>
        </w:rPr>
        <w:t xml:space="preserve"> A beruházásokkal kapcsolatosan elégedettségét fejezi ki, egyben kéri az államtitkárt, hogy tolmácsolja az illetékesek felé, hogy a karbantartásra is nagyobb figyelmet kell fordítani.</w:t>
      </w:r>
    </w:p>
    <w:p w:rsidR="00EB6397" w:rsidRDefault="00EB6397" w:rsidP="00A34B1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EB6397" w:rsidRDefault="00EB6397" w:rsidP="00A34B1B">
      <w:pPr>
        <w:widowControl w:val="0"/>
        <w:autoSpaceDE w:val="0"/>
        <w:autoSpaceDN w:val="0"/>
        <w:adjustRightInd w:val="0"/>
        <w:spacing w:after="0" w:line="240" w:lineRule="auto"/>
        <w:jc w:val="both"/>
        <w:rPr>
          <w:rFonts w:ascii="Times New Roman" w:hAnsi="Times New Roman" w:cs="Times New Roman"/>
          <w:b/>
          <w:color w:val="000000"/>
          <w:sz w:val="24"/>
          <w:szCs w:val="24"/>
          <w:u w:val="single"/>
        </w:rPr>
      </w:pPr>
      <w:r w:rsidRPr="00EB6397">
        <w:rPr>
          <w:rFonts w:ascii="Times New Roman" w:hAnsi="Times New Roman" w:cs="Times New Roman"/>
          <w:b/>
          <w:color w:val="000000"/>
          <w:sz w:val="24"/>
          <w:szCs w:val="24"/>
          <w:u w:val="single"/>
        </w:rPr>
        <w:t>Ménes Andrea</w:t>
      </w:r>
    </w:p>
    <w:p w:rsidR="00EB6397" w:rsidRPr="00172663" w:rsidRDefault="00172663" w:rsidP="00A34B1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72663">
        <w:rPr>
          <w:rFonts w:ascii="Times New Roman" w:hAnsi="Times New Roman" w:cs="Times New Roman"/>
          <w:color w:val="000000"/>
          <w:sz w:val="24"/>
          <w:szCs w:val="24"/>
        </w:rPr>
        <w:t>Megköszöni az átfogó tájékoztatást, mely igen hasznos volt.</w:t>
      </w:r>
      <w:r>
        <w:rPr>
          <w:rFonts w:ascii="Times New Roman" w:hAnsi="Times New Roman" w:cs="Times New Roman"/>
          <w:color w:val="000000"/>
          <w:sz w:val="24"/>
          <w:szCs w:val="24"/>
        </w:rPr>
        <w:t xml:space="preserve"> A közgyűlés az elmúlt időszakban sokat foglalkozott a 2014-2020-as időszak gazdasági fejlesztésével. </w:t>
      </w:r>
      <w:r w:rsidR="00800CF0">
        <w:rPr>
          <w:rFonts w:ascii="Times New Roman" w:hAnsi="Times New Roman" w:cs="Times New Roman"/>
          <w:color w:val="000000"/>
          <w:sz w:val="24"/>
          <w:szCs w:val="24"/>
        </w:rPr>
        <w:t>A</w:t>
      </w:r>
      <w:r>
        <w:rPr>
          <w:rFonts w:ascii="Times New Roman" w:hAnsi="Times New Roman" w:cs="Times New Roman"/>
          <w:color w:val="000000"/>
          <w:sz w:val="24"/>
          <w:szCs w:val="24"/>
        </w:rPr>
        <w:t xml:space="preserve"> politikusoknak nagy felelőssége van abban, hogy a gazdasági szereplők számára milyen környezetet teremt. Véleménye szerint a tervek láttán a megye nyertese lehet a következő ciklusnak</w:t>
      </w:r>
      <w:r w:rsidR="00800CF0">
        <w:rPr>
          <w:rFonts w:ascii="Times New Roman" w:hAnsi="Times New Roman" w:cs="Times New Roman"/>
          <w:color w:val="000000"/>
          <w:sz w:val="24"/>
          <w:szCs w:val="24"/>
        </w:rPr>
        <w:t xml:space="preserve"> és </w:t>
      </w:r>
      <w:r>
        <w:rPr>
          <w:rFonts w:ascii="Times New Roman" w:hAnsi="Times New Roman" w:cs="Times New Roman"/>
          <w:color w:val="000000"/>
          <w:sz w:val="24"/>
          <w:szCs w:val="24"/>
        </w:rPr>
        <w:t>nagy gazdasági fejlődésen me</w:t>
      </w:r>
      <w:r w:rsidR="00800CF0">
        <w:rPr>
          <w:rFonts w:ascii="Times New Roman" w:hAnsi="Times New Roman" w:cs="Times New Roman"/>
          <w:color w:val="000000"/>
          <w:sz w:val="24"/>
          <w:szCs w:val="24"/>
        </w:rPr>
        <w:t xml:space="preserve">het </w:t>
      </w:r>
      <w:r>
        <w:rPr>
          <w:rFonts w:ascii="Times New Roman" w:hAnsi="Times New Roman" w:cs="Times New Roman"/>
          <w:color w:val="000000"/>
          <w:sz w:val="24"/>
          <w:szCs w:val="24"/>
        </w:rPr>
        <w:t xml:space="preserve">keresztül. Vámospércs polgármestereként megköszöni a 48-as út fejlesztésének tervezését, mely hosszú idő óta végre megvalósulhat. </w:t>
      </w:r>
      <w:r w:rsidR="00BC0814">
        <w:rPr>
          <w:rFonts w:ascii="Times New Roman" w:hAnsi="Times New Roman" w:cs="Times New Roman"/>
          <w:color w:val="000000"/>
          <w:sz w:val="24"/>
          <w:szCs w:val="24"/>
        </w:rPr>
        <w:t>Örömmel támogatja a vasútfejlesztési koncepciót is, hiszen az elmúlt időszakban a vasút leépítésével a forgalom áttevődött a közutakra. Biztos abban, hogy a vasútfejlesztés jelentős gazdasági fejlődést eredményez.</w:t>
      </w:r>
    </w:p>
    <w:p w:rsidR="00172663" w:rsidRDefault="00172663" w:rsidP="00A34B1B">
      <w:pPr>
        <w:widowControl w:val="0"/>
        <w:autoSpaceDE w:val="0"/>
        <w:autoSpaceDN w:val="0"/>
        <w:adjustRightInd w:val="0"/>
        <w:spacing w:after="0" w:line="240" w:lineRule="auto"/>
        <w:jc w:val="both"/>
        <w:rPr>
          <w:rFonts w:ascii="Times New Roman" w:hAnsi="Times New Roman" w:cs="Times New Roman"/>
          <w:b/>
          <w:color w:val="000000"/>
          <w:sz w:val="24"/>
          <w:szCs w:val="24"/>
          <w:u w:val="single"/>
        </w:rPr>
      </w:pPr>
    </w:p>
    <w:p w:rsidR="00EB6397" w:rsidRDefault="00EB6397" w:rsidP="00A34B1B">
      <w:pPr>
        <w:widowControl w:val="0"/>
        <w:autoSpaceDE w:val="0"/>
        <w:autoSpaceDN w:val="0"/>
        <w:adjustRightInd w:val="0"/>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Antal Szabolcs</w:t>
      </w:r>
    </w:p>
    <w:p w:rsidR="00BC0814" w:rsidRPr="00EE73D0" w:rsidRDefault="00EE73D0" w:rsidP="00A34B1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E73D0">
        <w:rPr>
          <w:rFonts w:ascii="Times New Roman" w:hAnsi="Times New Roman" w:cs="Times New Roman"/>
          <w:color w:val="000000"/>
          <w:sz w:val="24"/>
          <w:szCs w:val="24"/>
        </w:rPr>
        <w:t>A Hajdúsámson településen élők olyan álma valósul meg hamarosan a 471-es elkerülő út megépítésével, me</w:t>
      </w:r>
      <w:r>
        <w:rPr>
          <w:rFonts w:ascii="Times New Roman" w:hAnsi="Times New Roman" w:cs="Times New Roman"/>
          <w:color w:val="000000"/>
          <w:sz w:val="24"/>
          <w:szCs w:val="24"/>
        </w:rPr>
        <w:t>ly</w:t>
      </w:r>
      <w:r w:rsidRPr="00EE73D0">
        <w:rPr>
          <w:rFonts w:ascii="Times New Roman" w:hAnsi="Times New Roman" w:cs="Times New Roman"/>
          <w:color w:val="000000"/>
          <w:sz w:val="24"/>
          <w:szCs w:val="24"/>
        </w:rPr>
        <w:t>ről a lakosok már le is tettek.</w:t>
      </w:r>
      <w:r>
        <w:rPr>
          <w:rFonts w:ascii="Times New Roman" w:hAnsi="Times New Roman" w:cs="Times New Roman"/>
          <w:color w:val="000000"/>
          <w:sz w:val="24"/>
          <w:szCs w:val="24"/>
        </w:rPr>
        <w:t xml:space="preserve"> Mindenkinek megköszöni az ezzel kapcsolatos munkáját. </w:t>
      </w:r>
    </w:p>
    <w:p w:rsidR="00BC0814" w:rsidRDefault="00BC0814" w:rsidP="00A34B1B">
      <w:pPr>
        <w:widowControl w:val="0"/>
        <w:autoSpaceDE w:val="0"/>
        <w:autoSpaceDN w:val="0"/>
        <w:adjustRightInd w:val="0"/>
        <w:spacing w:after="0" w:line="240" w:lineRule="auto"/>
        <w:jc w:val="both"/>
        <w:rPr>
          <w:rFonts w:ascii="Times New Roman" w:hAnsi="Times New Roman" w:cs="Times New Roman"/>
          <w:b/>
          <w:color w:val="000000"/>
          <w:sz w:val="24"/>
          <w:szCs w:val="24"/>
          <w:u w:val="single"/>
        </w:rPr>
      </w:pPr>
    </w:p>
    <w:p w:rsidR="00EB6397" w:rsidRDefault="00EB6397" w:rsidP="00A34B1B">
      <w:pPr>
        <w:widowControl w:val="0"/>
        <w:autoSpaceDE w:val="0"/>
        <w:autoSpaceDN w:val="0"/>
        <w:adjustRightInd w:val="0"/>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Tóth József</w:t>
      </w:r>
    </w:p>
    <w:p w:rsidR="00DD0F85" w:rsidRDefault="00DD0F85" w:rsidP="00A34B1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Örömmel hallott a fejlesztésekről. Több átadó ünnepségen részt vett és ott is elhangzott, hogy az eredmények nem egy párt érdemei, hanem </w:t>
      </w:r>
      <w:proofErr w:type="spellStart"/>
      <w:r>
        <w:rPr>
          <w:rFonts w:ascii="Times New Roman" w:hAnsi="Times New Roman" w:cs="Times New Roman"/>
          <w:color w:val="000000"/>
          <w:sz w:val="24"/>
          <w:szCs w:val="24"/>
        </w:rPr>
        <w:t>mindannyiuké</w:t>
      </w:r>
      <w:proofErr w:type="spellEnd"/>
      <w:r>
        <w:rPr>
          <w:rFonts w:ascii="Times New Roman" w:hAnsi="Times New Roman" w:cs="Times New Roman"/>
          <w:color w:val="000000"/>
          <w:sz w:val="24"/>
          <w:szCs w:val="24"/>
        </w:rPr>
        <w:t>, mely nagyon szimpatikus kijelentés számára. Fontos, hogy az autópályák a határokig folytatódjanak, ezáltal fellendítve a gazdasági fejlődést.</w:t>
      </w:r>
    </w:p>
    <w:p w:rsidR="00DD0F85" w:rsidRPr="00DD0F85" w:rsidRDefault="00DD0F85" w:rsidP="00A34B1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EB6397" w:rsidRDefault="00EB6397" w:rsidP="00A34B1B">
      <w:pPr>
        <w:widowControl w:val="0"/>
        <w:autoSpaceDE w:val="0"/>
        <w:autoSpaceDN w:val="0"/>
        <w:adjustRightInd w:val="0"/>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Dombi Imréné</w:t>
      </w:r>
    </w:p>
    <w:p w:rsidR="002B5866" w:rsidRDefault="00DD0F85" w:rsidP="002B586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D0F85">
        <w:rPr>
          <w:rFonts w:ascii="Times New Roman" w:hAnsi="Times New Roman" w:cs="Times New Roman"/>
          <w:color w:val="000000"/>
          <w:sz w:val="24"/>
          <w:szCs w:val="24"/>
        </w:rPr>
        <w:t xml:space="preserve">Püspökladány </w:t>
      </w:r>
      <w:r w:rsidR="00B85523">
        <w:rPr>
          <w:rFonts w:ascii="Times New Roman" w:hAnsi="Times New Roman" w:cs="Times New Roman"/>
          <w:color w:val="000000"/>
          <w:sz w:val="24"/>
          <w:szCs w:val="24"/>
        </w:rPr>
        <w:t>neve mindkét nagy projekt esetében, az autópálya építés és a vasút korszerűsítés során is elhangzott.</w:t>
      </w:r>
      <w:r>
        <w:rPr>
          <w:rFonts w:ascii="Times New Roman" w:hAnsi="Times New Roman" w:cs="Times New Roman"/>
          <w:color w:val="000000"/>
          <w:sz w:val="24"/>
          <w:szCs w:val="24"/>
        </w:rPr>
        <w:t xml:space="preserve"> A vasútfejlesztés az egész települést érintette, a közlekedés megoldása szempontjából szoros együttműködésre volt szükség a közreműködők között, melyet ezúttal is megköszön. Az aluljáró </w:t>
      </w:r>
      <w:r w:rsidR="002B5866">
        <w:rPr>
          <w:rFonts w:ascii="Times New Roman" w:hAnsi="Times New Roman" w:cs="Times New Roman"/>
          <w:color w:val="000000"/>
          <w:sz w:val="24"/>
          <w:szCs w:val="24"/>
        </w:rPr>
        <w:t xml:space="preserve">és a vasútfejlesztés </w:t>
      </w:r>
      <w:r>
        <w:rPr>
          <w:rFonts w:ascii="Times New Roman" w:hAnsi="Times New Roman" w:cs="Times New Roman"/>
          <w:color w:val="000000"/>
          <w:sz w:val="24"/>
          <w:szCs w:val="24"/>
        </w:rPr>
        <w:t>elkészül</w:t>
      </w:r>
      <w:r w:rsidR="002B5866">
        <w:rPr>
          <w:rFonts w:ascii="Times New Roman" w:hAnsi="Times New Roman" w:cs="Times New Roman"/>
          <w:color w:val="000000"/>
          <w:sz w:val="24"/>
          <w:szCs w:val="24"/>
        </w:rPr>
        <w:t>te</w:t>
      </w:r>
      <w:r>
        <w:rPr>
          <w:rFonts w:ascii="Times New Roman" w:hAnsi="Times New Roman" w:cs="Times New Roman"/>
          <w:color w:val="000000"/>
          <w:sz w:val="24"/>
          <w:szCs w:val="24"/>
        </w:rPr>
        <w:t xml:space="preserve"> nagyon fontos a település számára, hiszen az példa értékű</w:t>
      </w:r>
      <w:r w:rsidR="00B85523">
        <w:rPr>
          <w:rFonts w:ascii="Times New Roman" w:hAnsi="Times New Roman" w:cs="Times New Roman"/>
          <w:color w:val="000000"/>
          <w:sz w:val="24"/>
          <w:szCs w:val="24"/>
        </w:rPr>
        <w:t xml:space="preserve"> és az egész megye javára válhat</w:t>
      </w:r>
      <w:r>
        <w:rPr>
          <w:rFonts w:ascii="Times New Roman" w:hAnsi="Times New Roman" w:cs="Times New Roman"/>
          <w:color w:val="000000"/>
          <w:sz w:val="24"/>
          <w:szCs w:val="24"/>
        </w:rPr>
        <w:t xml:space="preserve">. </w:t>
      </w:r>
      <w:r w:rsidR="002B5866">
        <w:rPr>
          <w:rFonts w:ascii="Times New Roman" w:hAnsi="Times New Roman" w:cs="Times New Roman"/>
          <w:color w:val="000000"/>
          <w:sz w:val="24"/>
          <w:szCs w:val="24"/>
        </w:rPr>
        <w:t>A beruházóval megállapodtak, hogy az ideiglenes parkoló az önkormányzat tulajdonába kerül és az önkormányzat fogja kialakítani az állandó parkolóhelyeket. A</w:t>
      </w:r>
      <w:r w:rsidR="00B85523">
        <w:rPr>
          <w:rFonts w:ascii="Times New Roman" w:hAnsi="Times New Roman" w:cs="Times New Roman"/>
          <w:color w:val="000000"/>
          <w:sz w:val="24"/>
          <w:szCs w:val="24"/>
        </w:rPr>
        <w:t>z M35-ös összekötését az M4-sel nagyon várják, hiszen az nagy teherforgalomtól fogja mentesíteni a települést, illetve a</w:t>
      </w:r>
      <w:r w:rsidR="002B5866">
        <w:rPr>
          <w:rFonts w:ascii="Times New Roman" w:hAnsi="Times New Roman" w:cs="Times New Roman"/>
          <w:color w:val="000000"/>
          <w:sz w:val="24"/>
          <w:szCs w:val="24"/>
        </w:rPr>
        <w:t xml:space="preserve"> 42-es út </w:t>
      </w:r>
      <w:r w:rsidR="00B85523">
        <w:rPr>
          <w:rFonts w:ascii="Times New Roman" w:hAnsi="Times New Roman" w:cs="Times New Roman"/>
          <w:color w:val="000000"/>
          <w:sz w:val="24"/>
          <w:szCs w:val="24"/>
        </w:rPr>
        <w:t xml:space="preserve">(Püspökladány-Sárrétudvari) </w:t>
      </w:r>
      <w:r w:rsidR="002B5866">
        <w:rPr>
          <w:rFonts w:ascii="Times New Roman" w:hAnsi="Times New Roman" w:cs="Times New Roman"/>
          <w:color w:val="000000"/>
          <w:sz w:val="24"/>
          <w:szCs w:val="24"/>
        </w:rPr>
        <w:t>felújítását</w:t>
      </w:r>
      <w:r w:rsidR="003E4129">
        <w:rPr>
          <w:rFonts w:ascii="Times New Roman" w:hAnsi="Times New Roman" w:cs="Times New Roman"/>
          <w:color w:val="000000"/>
          <w:sz w:val="24"/>
          <w:szCs w:val="24"/>
        </w:rPr>
        <w:t xml:space="preserve"> is</w:t>
      </w:r>
      <w:r w:rsidR="002B5866">
        <w:rPr>
          <w:rFonts w:ascii="Times New Roman" w:hAnsi="Times New Roman" w:cs="Times New Roman"/>
          <w:color w:val="000000"/>
          <w:sz w:val="24"/>
          <w:szCs w:val="24"/>
        </w:rPr>
        <w:t xml:space="preserve"> nagyon várják</w:t>
      </w:r>
      <w:r w:rsidR="001C0539">
        <w:rPr>
          <w:rFonts w:ascii="Times New Roman" w:hAnsi="Times New Roman" w:cs="Times New Roman"/>
          <w:color w:val="000000"/>
          <w:sz w:val="24"/>
          <w:szCs w:val="24"/>
        </w:rPr>
        <w:t xml:space="preserve">. </w:t>
      </w:r>
    </w:p>
    <w:p w:rsidR="002B5866" w:rsidRPr="00A3259B" w:rsidRDefault="002B5866" w:rsidP="002B5866">
      <w:pPr>
        <w:widowControl w:val="0"/>
        <w:autoSpaceDE w:val="0"/>
        <w:autoSpaceDN w:val="0"/>
        <w:adjustRightInd w:val="0"/>
        <w:spacing w:after="0" w:line="240" w:lineRule="auto"/>
        <w:jc w:val="both"/>
        <w:rPr>
          <w:rFonts w:ascii="Times New Roman" w:hAnsi="Times New Roman" w:cs="Times New Roman"/>
          <w:sz w:val="24"/>
          <w:szCs w:val="24"/>
        </w:rPr>
      </w:pPr>
    </w:p>
    <w:p w:rsidR="003D1175" w:rsidRDefault="00EB6397" w:rsidP="003D1175">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EB6397">
        <w:rPr>
          <w:rFonts w:ascii="Times New Roman" w:hAnsi="Times New Roman" w:cs="Times New Roman"/>
          <w:b/>
          <w:color w:val="000000"/>
          <w:sz w:val="24"/>
          <w:szCs w:val="24"/>
          <w:u w:val="single"/>
        </w:rPr>
        <w:t>Buczkó József</w:t>
      </w:r>
    </w:p>
    <w:p w:rsidR="00810FCB" w:rsidRDefault="00810FCB" w:rsidP="00810FCB">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b/>
          <w:color w:val="000000"/>
          <w:sz w:val="24"/>
          <w:szCs w:val="24"/>
          <w:u w:val="single"/>
        </w:rPr>
      </w:pPr>
      <w:r w:rsidRPr="00810FCB">
        <w:rPr>
          <w:rFonts w:ascii="Times New Roman" w:hAnsi="Times New Roman" w:cs="Times New Roman"/>
          <w:color w:val="000000"/>
          <w:sz w:val="24"/>
          <w:szCs w:val="24"/>
        </w:rPr>
        <w:t xml:space="preserve">A mai napot az emlékezetes napok között fogja számon tartani, </w:t>
      </w:r>
      <w:r>
        <w:rPr>
          <w:rFonts w:ascii="Times New Roman" w:hAnsi="Times New Roman" w:cs="Times New Roman"/>
          <w:color w:val="000000"/>
          <w:sz w:val="24"/>
          <w:szCs w:val="24"/>
        </w:rPr>
        <w:t xml:space="preserve">mivel ebben a teremben ilyen jellegű fejlesztésekről nem igen hallhattak korábban. Az M35-ös és a Hajdúnánás közötti út felújítása valóban történelmi esemény lesz, oly régóta várnak rá. Néprajzilag a mai mellékutakra valóban </w:t>
      </w:r>
      <w:proofErr w:type="gramStart"/>
      <w:r>
        <w:rPr>
          <w:rFonts w:ascii="Times New Roman" w:hAnsi="Times New Roman" w:cs="Times New Roman"/>
          <w:color w:val="000000"/>
          <w:sz w:val="24"/>
          <w:szCs w:val="24"/>
        </w:rPr>
        <w:t>az„</w:t>
      </w:r>
      <w:proofErr w:type="gramEnd"/>
      <w:r>
        <w:rPr>
          <w:rFonts w:ascii="Times New Roman" w:hAnsi="Times New Roman" w:cs="Times New Roman"/>
          <w:color w:val="000000"/>
          <w:sz w:val="24"/>
          <w:szCs w:val="24"/>
        </w:rPr>
        <w:t>atyafi tagadás” a jellemző, mint a régi makadám utakra. Bízik benne, hogy ez a régi álmuk hamarosan valóra válik.</w:t>
      </w:r>
    </w:p>
    <w:p w:rsidR="00810FCB" w:rsidRDefault="00810FCB" w:rsidP="003D1175">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p>
    <w:p w:rsidR="00EB6397" w:rsidRPr="00EB6397" w:rsidRDefault="00EB6397" w:rsidP="003D1175">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proofErr w:type="spellStart"/>
      <w:r>
        <w:rPr>
          <w:rFonts w:ascii="Times New Roman" w:hAnsi="Times New Roman" w:cs="Times New Roman"/>
          <w:b/>
          <w:color w:val="000000"/>
          <w:sz w:val="24"/>
          <w:szCs w:val="24"/>
          <w:u w:val="single"/>
        </w:rPr>
        <w:t>Tasó</w:t>
      </w:r>
      <w:proofErr w:type="spellEnd"/>
      <w:r>
        <w:rPr>
          <w:rFonts w:ascii="Times New Roman" w:hAnsi="Times New Roman" w:cs="Times New Roman"/>
          <w:b/>
          <w:color w:val="000000"/>
          <w:sz w:val="24"/>
          <w:szCs w:val="24"/>
          <w:u w:val="single"/>
        </w:rPr>
        <w:t xml:space="preserve"> László</w:t>
      </w:r>
    </w:p>
    <w:p w:rsidR="003D1175" w:rsidRPr="00A3259B" w:rsidRDefault="008F4E8C" w:rsidP="001B6B1C">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Egy</w:t>
      </w:r>
      <w:r w:rsidR="001B6B1C">
        <w:rPr>
          <w:rFonts w:ascii="Times New Roman" w:hAnsi="Times New Roman" w:cs="Times New Roman"/>
          <w:color w:val="000000"/>
          <w:sz w:val="24"/>
          <w:szCs w:val="24"/>
        </w:rPr>
        <w:t xml:space="preserve"> adott térségben a korszerűsítések tervezésekor mérlegelniük kell és mivel a </w:t>
      </w:r>
      <w:r w:rsidR="00491CB8">
        <w:rPr>
          <w:rFonts w:ascii="Times New Roman" w:hAnsi="Times New Roman" w:cs="Times New Roman"/>
          <w:color w:val="000000"/>
          <w:sz w:val="24"/>
          <w:szCs w:val="24"/>
        </w:rPr>
        <w:t xml:space="preserve">Biharnagybajom-Berettyóújfalu közötti </w:t>
      </w:r>
      <w:r w:rsidR="001B6B1C">
        <w:rPr>
          <w:rFonts w:ascii="Times New Roman" w:hAnsi="Times New Roman" w:cs="Times New Roman"/>
          <w:color w:val="000000"/>
          <w:sz w:val="24"/>
          <w:szCs w:val="24"/>
        </w:rPr>
        <w:t xml:space="preserve">4213-as út nagyobb forgalmat bonyolít le, </w:t>
      </w:r>
      <w:r>
        <w:rPr>
          <w:rFonts w:ascii="Times New Roman" w:hAnsi="Times New Roman" w:cs="Times New Roman"/>
          <w:color w:val="000000"/>
          <w:sz w:val="24"/>
          <w:szCs w:val="24"/>
        </w:rPr>
        <w:t xml:space="preserve">mint a 4212-es, ezért </w:t>
      </w:r>
      <w:r w:rsidR="001B6B1C">
        <w:rPr>
          <w:rFonts w:ascii="Times New Roman" w:hAnsi="Times New Roman" w:cs="Times New Roman"/>
          <w:color w:val="000000"/>
          <w:sz w:val="24"/>
          <w:szCs w:val="24"/>
        </w:rPr>
        <w:t>ilyen esetben a forgalmi viszonyok döntenek. A 4213-as fel lesz újítva és nem feledkeznek meg a későbbiekben a 4212-es útról sem</w:t>
      </w:r>
      <w:r w:rsidR="00491CB8">
        <w:rPr>
          <w:rFonts w:ascii="Times New Roman" w:hAnsi="Times New Roman" w:cs="Times New Roman"/>
          <w:color w:val="000000"/>
          <w:sz w:val="24"/>
          <w:szCs w:val="24"/>
        </w:rPr>
        <w:t xml:space="preserve">, hiszen a felvetés a Tiszafüred-Polgár közötti szakasz Egyek település utáni részét foglalja magába, ahol valóban nagyon rossz az út állapota. </w:t>
      </w:r>
      <w:r w:rsidR="001B6B1C">
        <w:rPr>
          <w:rFonts w:ascii="Times New Roman" w:hAnsi="Times New Roman" w:cs="Times New Roman"/>
          <w:color w:val="000000"/>
          <w:sz w:val="24"/>
          <w:szCs w:val="24"/>
        </w:rPr>
        <w:t>Valóban nagyon sok mellék</w:t>
      </w:r>
      <w:r w:rsidR="00491CB8">
        <w:rPr>
          <w:rFonts w:ascii="Times New Roman" w:hAnsi="Times New Roman" w:cs="Times New Roman"/>
          <w:color w:val="000000"/>
          <w:sz w:val="24"/>
          <w:szCs w:val="24"/>
        </w:rPr>
        <w:t xml:space="preserve"> </w:t>
      </w:r>
      <w:r w:rsidR="001B6B1C">
        <w:rPr>
          <w:rFonts w:ascii="Times New Roman" w:hAnsi="Times New Roman" w:cs="Times New Roman"/>
          <w:color w:val="000000"/>
          <w:sz w:val="24"/>
          <w:szCs w:val="24"/>
        </w:rPr>
        <w:t xml:space="preserve">út van </w:t>
      </w:r>
      <w:r w:rsidR="005E2DA4">
        <w:rPr>
          <w:rFonts w:ascii="Times New Roman" w:hAnsi="Times New Roman" w:cs="Times New Roman"/>
          <w:color w:val="000000"/>
          <w:sz w:val="24"/>
          <w:szCs w:val="24"/>
        </w:rPr>
        <w:t xml:space="preserve">rossz </w:t>
      </w:r>
      <w:proofErr w:type="gramStart"/>
      <w:r w:rsidR="005E2DA4">
        <w:rPr>
          <w:rFonts w:ascii="Times New Roman" w:hAnsi="Times New Roman" w:cs="Times New Roman"/>
          <w:color w:val="000000"/>
          <w:sz w:val="24"/>
          <w:szCs w:val="24"/>
        </w:rPr>
        <w:t>állapotban</w:t>
      </w:r>
      <w:proofErr w:type="gramEnd"/>
      <w:r w:rsidR="00491CB8">
        <w:rPr>
          <w:rFonts w:ascii="Times New Roman" w:hAnsi="Times New Roman" w:cs="Times New Roman"/>
          <w:color w:val="000000"/>
          <w:sz w:val="24"/>
          <w:szCs w:val="24"/>
        </w:rPr>
        <w:t xml:space="preserve"> a megyében</w:t>
      </w:r>
      <w:r w:rsidR="005E2DA4">
        <w:rPr>
          <w:rFonts w:ascii="Times New Roman" w:hAnsi="Times New Roman" w:cs="Times New Roman"/>
          <w:color w:val="000000"/>
          <w:sz w:val="24"/>
          <w:szCs w:val="24"/>
        </w:rPr>
        <w:t xml:space="preserve">, de </w:t>
      </w:r>
      <w:r w:rsidR="00491CB8">
        <w:rPr>
          <w:rFonts w:ascii="Times New Roman" w:hAnsi="Times New Roman" w:cs="Times New Roman"/>
          <w:color w:val="000000"/>
          <w:sz w:val="24"/>
          <w:szCs w:val="24"/>
        </w:rPr>
        <w:t>ha csak a számokat</w:t>
      </w:r>
      <w:r w:rsidR="005E2DA4">
        <w:rPr>
          <w:rFonts w:ascii="Times New Roman" w:hAnsi="Times New Roman" w:cs="Times New Roman"/>
          <w:color w:val="000000"/>
          <w:sz w:val="24"/>
          <w:szCs w:val="24"/>
        </w:rPr>
        <w:t xml:space="preserve"> </w:t>
      </w:r>
      <w:r w:rsidR="00491CB8">
        <w:rPr>
          <w:rFonts w:ascii="Times New Roman" w:hAnsi="Times New Roman" w:cs="Times New Roman"/>
          <w:color w:val="000000"/>
          <w:sz w:val="24"/>
          <w:szCs w:val="24"/>
        </w:rPr>
        <w:t xml:space="preserve">nézik, akkor </w:t>
      </w:r>
      <w:r w:rsidR="005E2DA4">
        <w:rPr>
          <w:rFonts w:ascii="Times New Roman" w:hAnsi="Times New Roman" w:cs="Times New Roman"/>
          <w:color w:val="000000"/>
          <w:sz w:val="24"/>
          <w:szCs w:val="24"/>
        </w:rPr>
        <w:t>itt még mindig jobb a helyzet.</w:t>
      </w:r>
      <w:r w:rsidR="001B6B1C">
        <w:rPr>
          <w:rFonts w:ascii="Times New Roman" w:hAnsi="Times New Roman" w:cs="Times New Roman"/>
          <w:color w:val="000000"/>
          <w:sz w:val="24"/>
          <w:szCs w:val="24"/>
        </w:rPr>
        <w:t xml:space="preserve"> </w:t>
      </w:r>
      <w:r w:rsidR="005E2DA4">
        <w:rPr>
          <w:rFonts w:ascii="Times New Roman" w:hAnsi="Times New Roman" w:cs="Times New Roman"/>
          <w:color w:val="000000"/>
          <w:sz w:val="24"/>
          <w:szCs w:val="24"/>
        </w:rPr>
        <w:t>A parkolás a nagyobb városokban nem valószínű, hogy ingyenes lehet, hiszen a parkolókat fent kell tartani és az csak bevételekből lehetséges.</w:t>
      </w:r>
      <w:r w:rsidR="00187AAA">
        <w:rPr>
          <w:rFonts w:ascii="Times New Roman" w:hAnsi="Times New Roman" w:cs="Times New Roman"/>
          <w:color w:val="000000"/>
          <w:sz w:val="24"/>
          <w:szCs w:val="24"/>
        </w:rPr>
        <w:t xml:space="preserve"> Figyelnek arra, hogy a fejlesztések megyén belül arányosak legyenek. Mivel a korábbi időszakokban a hajdúsági rész került felújításra, most a déli, illetve bihari részre kerül sor.</w:t>
      </w:r>
      <w:r w:rsidR="005E2DA4">
        <w:rPr>
          <w:rFonts w:ascii="Times New Roman" w:hAnsi="Times New Roman" w:cs="Times New Roman"/>
          <w:color w:val="000000"/>
          <w:sz w:val="24"/>
          <w:szCs w:val="24"/>
        </w:rPr>
        <w:t xml:space="preserve"> </w:t>
      </w:r>
      <w:r w:rsidR="00246E57">
        <w:rPr>
          <w:rFonts w:ascii="Times New Roman" w:hAnsi="Times New Roman" w:cs="Times New Roman"/>
          <w:color w:val="000000"/>
          <w:sz w:val="24"/>
          <w:szCs w:val="24"/>
        </w:rPr>
        <w:t>Megköszöni az elismerő szavakat és a segítő együttműködést az érintettekkel.</w:t>
      </w:r>
    </w:p>
    <w:p w:rsidR="003D1175" w:rsidRPr="00A3259B" w:rsidRDefault="003D1175" w:rsidP="001B6B1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F7D5C" w:rsidRPr="00A3259B" w:rsidRDefault="007F7D5C" w:rsidP="00A3259B">
      <w:pPr>
        <w:spacing w:after="0"/>
        <w:rPr>
          <w:rFonts w:ascii="Times New Roman" w:hAnsi="Times New Roman" w:cs="Times New Roman"/>
          <w:b/>
          <w:sz w:val="24"/>
          <w:szCs w:val="24"/>
          <w:u w:val="single"/>
        </w:rPr>
      </w:pPr>
      <w:proofErr w:type="spellStart"/>
      <w:r w:rsidRPr="00A3259B">
        <w:rPr>
          <w:rFonts w:ascii="Times New Roman" w:hAnsi="Times New Roman" w:cs="Times New Roman"/>
          <w:b/>
          <w:sz w:val="24"/>
          <w:szCs w:val="24"/>
          <w:u w:val="single"/>
        </w:rPr>
        <w:t>Pajna</w:t>
      </w:r>
      <w:proofErr w:type="spellEnd"/>
      <w:r w:rsidRPr="00A3259B">
        <w:rPr>
          <w:rFonts w:ascii="Times New Roman" w:hAnsi="Times New Roman" w:cs="Times New Roman"/>
          <w:b/>
          <w:sz w:val="24"/>
          <w:szCs w:val="24"/>
          <w:u w:val="single"/>
        </w:rPr>
        <w:t xml:space="preserve"> Zoltán</w:t>
      </w:r>
    </w:p>
    <w:p w:rsidR="007F7D5C" w:rsidRPr="00A3259B" w:rsidRDefault="007F7D5C" w:rsidP="00A3259B">
      <w:pPr>
        <w:spacing w:after="0"/>
        <w:jc w:val="both"/>
        <w:rPr>
          <w:rFonts w:ascii="Times New Roman" w:hAnsi="Times New Roman" w:cs="Times New Roman"/>
          <w:sz w:val="24"/>
          <w:szCs w:val="24"/>
        </w:rPr>
      </w:pPr>
      <w:r w:rsidRPr="00A3259B">
        <w:rPr>
          <w:rFonts w:ascii="Times New Roman" w:hAnsi="Times New Roman" w:cs="Times New Roman"/>
          <w:sz w:val="24"/>
          <w:szCs w:val="24"/>
        </w:rPr>
        <w:t>Megállapítja, hogy az előterjesztéshez további hozzászólás, javaslat nincs.</w:t>
      </w:r>
    </w:p>
    <w:p w:rsidR="00A3259B" w:rsidRDefault="00A3259B" w:rsidP="00394DF5">
      <w:pPr>
        <w:widowControl w:val="0"/>
        <w:autoSpaceDE w:val="0"/>
        <w:autoSpaceDN w:val="0"/>
        <w:adjustRightInd w:val="0"/>
        <w:spacing w:after="0" w:line="240" w:lineRule="auto"/>
        <w:jc w:val="both"/>
        <w:rPr>
          <w:rFonts w:ascii="Times New Roman" w:hAnsi="Times New Roman" w:cs="Times New Roman"/>
          <w:b/>
          <w:color w:val="000000"/>
          <w:sz w:val="24"/>
          <w:szCs w:val="24"/>
        </w:rPr>
      </w:pPr>
    </w:p>
    <w:p w:rsidR="00394DF5" w:rsidRPr="00A3259B" w:rsidRDefault="00394DF5" w:rsidP="00394DF5">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A3259B">
        <w:rPr>
          <w:rFonts w:ascii="Times New Roman" w:hAnsi="Times New Roman" w:cs="Times New Roman"/>
          <w:b/>
          <w:color w:val="000000"/>
          <w:sz w:val="24"/>
          <w:szCs w:val="24"/>
        </w:rPr>
        <w:t xml:space="preserve">Szavazásra teszi fel a </w:t>
      </w:r>
      <w:r w:rsidRPr="00A3259B">
        <w:rPr>
          <w:rFonts w:ascii="Times New Roman" w:hAnsi="Times New Roman" w:cs="Times New Roman"/>
          <w:b/>
          <w:sz w:val="24"/>
          <w:szCs w:val="24"/>
        </w:rPr>
        <w:t>megye közútjainak helyzetéről és fejlesztési lehetőségeiről, valamint a megyei vasúthálózatot érintő jelentősebb beruházásokról szóló tájékoztató tudomásul vételéről szóló határozati javaslatot.</w:t>
      </w:r>
    </w:p>
    <w:p w:rsidR="00683FDC" w:rsidRPr="00A3259B" w:rsidRDefault="00683FDC" w:rsidP="007D0B33">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cs="Times New Roman"/>
          <w:color w:val="000000"/>
          <w:sz w:val="24"/>
          <w:szCs w:val="24"/>
        </w:rPr>
      </w:pPr>
    </w:p>
    <w:p w:rsidR="00683FDC" w:rsidRPr="00A3259B" w:rsidRDefault="00683FDC"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683FDC" w:rsidRPr="00A3259B" w:rsidRDefault="00760D9E"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Száma: 15.10.30/1/0/A/KT</w:t>
      </w:r>
    </w:p>
    <w:p w:rsidR="00683FDC" w:rsidRPr="00A3259B" w:rsidRDefault="00760D9E"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 xml:space="preserve">Ideje: 2015 október 30 10:26 </w:t>
      </w:r>
    </w:p>
    <w:p w:rsidR="00683FDC" w:rsidRPr="00A3259B" w:rsidRDefault="00760D9E"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Típusa: Nyílt</w:t>
      </w:r>
    </w:p>
    <w:p w:rsidR="00683FDC" w:rsidRPr="00A3259B" w:rsidRDefault="00760D9E"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Határozat;</w:t>
      </w:r>
      <w:r w:rsidRPr="00A3259B">
        <w:rPr>
          <w:rFonts w:ascii="Times New Roman" w:hAnsi="Times New Roman" w:cs="Times New Roman"/>
          <w:color w:val="000000"/>
          <w:sz w:val="24"/>
          <w:szCs w:val="24"/>
        </w:rPr>
        <w:tab/>
        <w:t>Elfogadva</w:t>
      </w:r>
    </w:p>
    <w:p w:rsidR="00683FDC" w:rsidRPr="00A3259B" w:rsidRDefault="00760D9E"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Egyszerű szavazás</w:t>
      </w:r>
    </w:p>
    <w:p w:rsidR="00683FDC" w:rsidRPr="00A3259B" w:rsidRDefault="00683FDC" w:rsidP="007D0B33">
      <w:pPr>
        <w:widowControl w:val="0"/>
        <w:autoSpaceDE w:val="0"/>
        <w:autoSpaceDN w:val="0"/>
        <w:adjustRightInd w:val="0"/>
        <w:spacing w:after="0" w:line="240" w:lineRule="auto"/>
        <w:rPr>
          <w:rFonts w:ascii="Times New Roman" w:hAnsi="Times New Roman" w:cs="Times New Roman"/>
          <w:color w:val="000000"/>
          <w:sz w:val="24"/>
          <w:szCs w:val="24"/>
        </w:rPr>
      </w:pPr>
    </w:p>
    <w:p w:rsidR="00683FDC" w:rsidRPr="00A3259B" w:rsidRDefault="00760D9E"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sidRPr="00A3259B">
        <w:rPr>
          <w:rFonts w:ascii="Times New Roman" w:hAnsi="Times New Roman" w:cs="Times New Roman"/>
          <w:b/>
          <w:bCs/>
          <w:color w:val="000000"/>
          <w:sz w:val="24"/>
          <w:szCs w:val="24"/>
          <w:u w:val="single"/>
        </w:rPr>
        <w:lastRenderedPageBreak/>
        <w:t>Eredménye</w:t>
      </w:r>
      <w:r w:rsidRPr="00A3259B">
        <w:rPr>
          <w:rFonts w:ascii="Times New Roman" w:hAnsi="Times New Roman" w:cs="Times New Roman"/>
          <w:b/>
          <w:bCs/>
          <w:color w:val="000000"/>
          <w:sz w:val="24"/>
          <w:szCs w:val="24"/>
          <w:u w:val="single"/>
        </w:rPr>
        <w:tab/>
        <w:t>Voks:</w:t>
      </w:r>
      <w:r w:rsidRPr="00A3259B">
        <w:rPr>
          <w:rFonts w:ascii="Times New Roman" w:hAnsi="Times New Roman" w:cs="Times New Roman"/>
          <w:b/>
          <w:bCs/>
          <w:color w:val="000000"/>
          <w:sz w:val="24"/>
          <w:szCs w:val="24"/>
          <w:u w:val="single"/>
        </w:rPr>
        <w:tab/>
      </w:r>
      <w:proofErr w:type="spellStart"/>
      <w:r w:rsidRPr="00A3259B">
        <w:rPr>
          <w:rFonts w:ascii="Times New Roman" w:hAnsi="Times New Roman" w:cs="Times New Roman"/>
          <w:b/>
          <w:bCs/>
          <w:color w:val="000000"/>
          <w:sz w:val="24"/>
          <w:szCs w:val="24"/>
          <w:u w:val="single"/>
        </w:rPr>
        <w:t>Szav%</w:t>
      </w:r>
      <w:proofErr w:type="spellEnd"/>
      <w:r w:rsidRPr="00A3259B">
        <w:rPr>
          <w:rFonts w:ascii="Times New Roman" w:hAnsi="Times New Roman" w:cs="Times New Roman"/>
          <w:b/>
          <w:bCs/>
          <w:color w:val="000000"/>
          <w:sz w:val="24"/>
          <w:szCs w:val="24"/>
          <w:u w:val="single"/>
        </w:rPr>
        <w:t xml:space="preserve"> </w:t>
      </w:r>
      <w:r w:rsidRPr="00A3259B">
        <w:rPr>
          <w:rFonts w:ascii="Times New Roman" w:hAnsi="Times New Roman" w:cs="Times New Roman"/>
          <w:b/>
          <w:bCs/>
          <w:color w:val="000000"/>
          <w:sz w:val="24"/>
          <w:szCs w:val="24"/>
          <w:u w:val="single"/>
        </w:rPr>
        <w:tab/>
      </w:r>
      <w:proofErr w:type="spellStart"/>
      <w:r w:rsidRPr="00A3259B">
        <w:rPr>
          <w:rFonts w:ascii="Times New Roman" w:hAnsi="Times New Roman" w:cs="Times New Roman"/>
          <w:b/>
          <w:bCs/>
          <w:color w:val="000000"/>
          <w:sz w:val="24"/>
          <w:szCs w:val="24"/>
          <w:u w:val="single"/>
        </w:rPr>
        <w:t>Össz%</w:t>
      </w:r>
      <w:proofErr w:type="spellEnd"/>
      <w:r w:rsidRPr="00A3259B">
        <w:rPr>
          <w:rFonts w:ascii="Times New Roman" w:hAnsi="Times New Roman" w:cs="Times New Roman"/>
          <w:b/>
          <w:bCs/>
          <w:color w:val="000000"/>
          <w:sz w:val="24"/>
          <w:szCs w:val="24"/>
          <w:u w:val="single"/>
        </w:rPr>
        <w:t xml:space="preserve"> </w:t>
      </w:r>
    </w:p>
    <w:p w:rsidR="00683FDC" w:rsidRPr="00A3259B" w:rsidRDefault="00760D9E"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Igen</w:t>
      </w:r>
      <w:r w:rsidRPr="00A3259B">
        <w:rPr>
          <w:rFonts w:ascii="Times New Roman" w:hAnsi="Times New Roman" w:cs="Times New Roman"/>
          <w:color w:val="000000"/>
          <w:sz w:val="24"/>
          <w:szCs w:val="24"/>
        </w:rPr>
        <w:tab/>
        <w:t>21</w:t>
      </w:r>
      <w:r w:rsidRPr="00A3259B">
        <w:rPr>
          <w:rFonts w:ascii="Times New Roman" w:hAnsi="Times New Roman" w:cs="Times New Roman"/>
          <w:color w:val="000000"/>
          <w:sz w:val="24"/>
          <w:szCs w:val="24"/>
        </w:rPr>
        <w:tab/>
        <w:t>100.00</w:t>
      </w:r>
      <w:r w:rsidRPr="00A3259B">
        <w:rPr>
          <w:rFonts w:ascii="Times New Roman" w:hAnsi="Times New Roman" w:cs="Times New Roman"/>
          <w:color w:val="000000"/>
          <w:sz w:val="24"/>
          <w:szCs w:val="24"/>
        </w:rPr>
        <w:tab/>
        <w:t>87.50</w:t>
      </w:r>
    </w:p>
    <w:p w:rsidR="00683FDC" w:rsidRPr="00A3259B" w:rsidRDefault="00760D9E"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Nem</w:t>
      </w:r>
      <w:r w:rsidRPr="00A3259B">
        <w:rPr>
          <w:rFonts w:ascii="Times New Roman" w:hAnsi="Times New Roman" w:cs="Times New Roman"/>
          <w:color w:val="000000"/>
          <w:sz w:val="24"/>
          <w:szCs w:val="24"/>
        </w:rPr>
        <w:tab/>
        <w:t>0</w:t>
      </w:r>
      <w:r w:rsidRPr="00A3259B">
        <w:rPr>
          <w:rFonts w:ascii="Times New Roman" w:hAnsi="Times New Roman" w:cs="Times New Roman"/>
          <w:color w:val="000000"/>
          <w:sz w:val="24"/>
          <w:szCs w:val="24"/>
        </w:rPr>
        <w:tab/>
        <w:t>0.00</w:t>
      </w:r>
      <w:r w:rsidRPr="00A3259B">
        <w:rPr>
          <w:rFonts w:ascii="Times New Roman" w:hAnsi="Times New Roman" w:cs="Times New Roman"/>
          <w:color w:val="000000"/>
          <w:sz w:val="24"/>
          <w:szCs w:val="24"/>
        </w:rPr>
        <w:tab/>
      </w:r>
      <w:proofErr w:type="spellStart"/>
      <w:r w:rsidRPr="00A3259B">
        <w:rPr>
          <w:rFonts w:ascii="Times New Roman" w:hAnsi="Times New Roman" w:cs="Times New Roman"/>
          <w:color w:val="000000"/>
          <w:sz w:val="24"/>
          <w:szCs w:val="24"/>
        </w:rPr>
        <w:t>0.00</w:t>
      </w:r>
      <w:proofErr w:type="spellEnd"/>
    </w:p>
    <w:p w:rsidR="00683FDC" w:rsidRPr="00A3259B" w:rsidRDefault="00760D9E"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sidRPr="00A3259B">
        <w:rPr>
          <w:rFonts w:ascii="Times New Roman" w:hAnsi="Times New Roman" w:cs="Times New Roman"/>
          <w:color w:val="000000"/>
          <w:sz w:val="24"/>
          <w:szCs w:val="24"/>
          <w:u w:val="single"/>
        </w:rPr>
        <w:t>Tartózkodik</w:t>
      </w:r>
      <w:r w:rsidRPr="00A3259B">
        <w:rPr>
          <w:rFonts w:ascii="Times New Roman" w:hAnsi="Times New Roman" w:cs="Times New Roman"/>
          <w:color w:val="000000"/>
          <w:sz w:val="24"/>
          <w:szCs w:val="24"/>
          <w:u w:val="single"/>
        </w:rPr>
        <w:tab/>
        <w:t>0</w:t>
      </w:r>
      <w:r w:rsidRPr="00A3259B">
        <w:rPr>
          <w:rFonts w:ascii="Times New Roman" w:hAnsi="Times New Roman" w:cs="Times New Roman"/>
          <w:color w:val="000000"/>
          <w:sz w:val="24"/>
          <w:szCs w:val="24"/>
          <w:u w:val="single"/>
        </w:rPr>
        <w:tab/>
        <w:t>0.00</w:t>
      </w:r>
      <w:r w:rsidRPr="00A3259B">
        <w:rPr>
          <w:rFonts w:ascii="Times New Roman" w:hAnsi="Times New Roman" w:cs="Times New Roman"/>
          <w:color w:val="000000"/>
          <w:sz w:val="24"/>
          <w:szCs w:val="24"/>
          <w:u w:val="single"/>
        </w:rPr>
        <w:tab/>
      </w:r>
      <w:proofErr w:type="spellStart"/>
      <w:r w:rsidRPr="00A3259B">
        <w:rPr>
          <w:rFonts w:ascii="Times New Roman" w:hAnsi="Times New Roman" w:cs="Times New Roman"/>
          <w:color w:val="000000"/>
          <w:sz w:val="24"/>
          <w:szCs w:val="24"/>
          <w:u w:val="single"/>
        </w:rPr>
        <w:t>0.00</w:t>
      </w:r>
      <w:proofErr w:type="spellEnd"/>
    </w:p>
    <w:p w:rsidR="00683FDC" w:rsidRPr="00A3259B" w:rsidRDefault="00760D9E"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sidRPr="00A3259B">
        <w:rPr>
          <w:rFonts w:ascii="Times New Roman" w:hAnsi="Times New Roman" w:cs="Times New Roman"/>
          <w:b/>
          <w:bCs/>
          <w:color w:val="000000"/>
          <w:sz w:val="24"/>
          <w:szCs w:val="24"/>
          <w:u w:val="single"/>
        </w:rPr>
        <w:t>Szavazott</w:t>
      </w:r>
      <w:r w:rsidRPr="00A3259B">
        <w:rPr>
          <w:rFonts w:ascii="Times New Roman" w:hAnsi="Times New Roman" w:cs="Times New Roman"/>
          <w:b/>
          <w:bCs/>
          <w:color w:val="000000"/>
          <w:sz w:val="24"/>
          <w:szCs w:val="24"/>
          <w:u w:val="single"/>
        </w:rPr>
        <w:tab/>
        <w:t>21</w:t>
      </w:r>
      <w:r w:rsidRPr="00A3259B">
        <w:rPr>
          <w:rFonts w:ascii="Times New Roman" w:hAnsi="Times New Roman" w:cs="Times New Roman"/>
          <w:b/>
          <w:bCs/>
          <w:color w:val="000000"/>
          <w:sz w:val="24"/>
          <w:szCs w:val="24"/>
          <w:u w:val="single"/>
        </w:rPr>
        <w:tab/>
        <w:t>100.00</w:t>
      </w:r>
      <w:r w:rsidRPr="00A3259B">
        <w:rPr>
          <w:rFonts w:ascii="Times New Roman" w:hAnsi="Times New Roman" w:cs="Times New Roman"/>
          <w:b/>
          <w:bCs/>
          <w:color w:val="000000"/>
          <w:sz w:val="24"/>
          <w:szCs w:val="24"/>
          <w:u w:val="single"/>
        </w:rPr>
        <w:tab/>
        <w:t>87.50</w:t>
      </w:r>
    </w:p>
    <w:p w:rsidR="00683FDC" w:rsidRPr="00A3259B" w:rsidRDefault="00760D9E"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Nem szavazott</w:t>
      </w:r>
      <w:r w:rsidRPr="00A3259B">
        <w:rPr>
          <w:rFonts w:ascii="Times New Roman" w:hAnsi="Times New Roman" w:cs="Times New Roman"/>
          <w:color w:val="000000"/>
          <w:sz w:val="24"/>
          <w:szCs w:val="24"/>
        </w:rPr>
        <w:tab/>
        <w:t>0</w:t>
      </w:r>
      <w:r w:rsidRPr="00A3259B">
        <w:rPr>
          <w:rFonts w:ascii="Times New Roman" w:hAnsi="Times New Roman" w:cs="Times New Roman"/>
          <w:color w:val="000000"/>
          <w:sz w:val="24"/>
          <w:szCs w:val="24"/>
        </w:rPr>
        <w:tab/>
        <w:t xml:space="preserve"> </w:t>
      </w:r>
      <w:r w:rsidRPr="00A3259B">
        <w:rPr>
          <w:rFonts w:ascii="Times New Roman" w:hAnsi="Times New Roman" w:cs="Times New Roman"/>
          <w:color w:val="000000"/>
          <w:sz w:val="24"/>
          <w:szCs w:val="24"/>
        </w:rPr>
        <w:tab/>
        <w:t>0.00</w:t>
      </w:r>
    </w:p>
    <w:p w:rsidR="00683FDC" w:rsidRPr="00A3259B" w:rsidRDefault="00760D9E"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sidRPr="00A3259B">
        <w:rPr>
          <w:rFonts w:ascii="Times New Roman" w:hAnsi="Times New Roman" w:cs="Times New Roman"/>
          <w:color w:val="000000"/>
          <w:sz w:val="24"/>
          <w:szCs w:val="24"/>
          <w:u w:val="single"/>
        </w:rPr>
        <w:t>Távol</w:t>
      </w:r>
      <w:r w:rsidRPr="00A3259B">
        <w:rPr>
          <w:rFonts w:ascii="Times New Roman" w:hAnsi="Times New Roman" w:cs="Times New Roman"/>
          <w:color w:val="000000"/>
          <w:sz w:val="24"/>
          <w:szCs w:val="24"/>
          <w:u w:val="single"/>
        </w:rPr>
        <w:tab/>
        <w:t>3</w:t>
      </w:r>
      <w:r w:rsidRPr="00A3259B">
        <w:rPr>
          <w:rFonts w:ascii="Times New Roman" w:hAnsi="Times New Roman" w:cs="Times New Roman"/>
          <w:color w:val="000000"/>
          <w:sz w:val="24"/>
          <w:szCs w:val="24"/>
          <w:u w:val="single"/>
        </w:rPr>
        <w:tab/>
        <w:t xml:space="preserve"> </w:t>
      </w:r>
      <w:r w:rsidRPr="00A3259B">
        <w:rPr>
          <w:rFonts w:ascii="Times New Roman" w:hAnsi="Times New Roman" w:cs="Times New Roman"/>
          <w:color w:val="000000"/>
          <w:sz w:val="24"/>
          <w:szCs w:val="24"/>
          <w:u w:val="single"/>
        </w:rPr>
        <w:tab/>
        <w:t>12.50</w:t>
      </w:r>
    </w:p>
    <w:p w:rsidR="00683FDC" w:rsidRPr="00A3259B" w:rsidRDefault="00760D9E"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sidRPr="00A3259B">
        <w:rPr>
          <w:rFonts w:ascii="Times New Roman" w:hAnsi="Times New Roman" w:cs="Times New Roman"/>
          <w:b/>
          <w:bCs/>
          <w:color w:val="000000"/>
          <w:sz w:val="24"/>
          <w:szCs w:val="24"/>
        </w:rPr>
        <w:t>Összesen</w:t>
      </w:r>
      <w:r w:rsidRPr="00A3259B">
        <w:rPr>
          <w:rFonts w:ascii="Times New Roman" w:hAnsi="Times New Roman" w:cs="Times New Roman"/>
          <w:b/>
          <w:bCs/>
          <w:color w:val="000000"/>
          <w:sz w:val="24"/>
          <w:szCs w:val="24"/>
        </w:rPr>
        <w:tab/>
        <w:t>24</w:t>
      </w:r>
      <w:r w:rsidRPr="00A3259B">
        <w:rPr>
          <w:rFonts w:ascii="Times New Roman" w:hAnsi="Times New Roman" w:cs="Times New Roman"/>
          <w:b/>
          <w:bCs/>
          <w:color w:val="000000"/>
          <w:sz w:val="24"/>
          <w:szCs w:val="24"/>
        </w:rPr>
        <w:tab/>
        <w:t xml:space="preserve"> </w:t>
      </w:r>
      <w:r w:rsidRPr="00A3259B">
        <w:rPr>
          <w:rFonts w:ascii="Times New Roman" w:hAnsi="Times New Roman" w:cs="Times New Roman"/>
          <w:b/>
          <w:bCs/>
          <w:color w:val="000000"/>
          <w:sz w:val="24"/>
          <w:szCs w:val="24"/>
        </w:rPr>
        <w:tab/>
        <w:t>100.00</w:t>
      </w:r>
    </w:p>
    <w:p w:rsidR="00683FDC" w:rsidRPr="00A3259B" w:rsidRDefault="00683FDC"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7F7D5C" w:rsidRPr="00A3259B" w:rsidRDefault="007F7D5C" w:rsidP="007F7D5C">
      <w:pPr>
        <w:rPr>
          <w:rFonts w:ascii="Times New Roman" w:hAnsi="Times New Roman" w:cs="Times New Roman"/>
          <w:b/>
          <w:sz w:val="24"/>
          <w:szCs w:val="24"/>
          <w:u w:val="single"/>
        </w:rPr>
      </w:pPr>
      <w:r w:rsidRPr="00A3259B">
        <w:rPr>
          <w:rFonts w:ascii="Times New Roman" w:hAnsi="Times New Roman" w:cs="Times New Roman"/>
          <w:b/>
          <w:sz w:val="24"/>
          <w:szCs w:val="24"/>
          <w:u w:val="single"/>
        </w:rPr>
        <w:t>140/2015. (X. 30.) MÖK határozat</w:t>
      </w:r>
    </w:p>
    <w:p w:rsidR="007F7D5C" w:rsidRPr="00A3259B" w:rsidRDefault="007F7D5C" w:rsidP="007F7D5C">
      <w:pPr>
        <w:pStyle w:val="lfej"/>
        <w:tabs>
          <w:tab w:val="clear" w:pos="4536"/>
          <w:tab w:val="clear" w:pos="9072"/>
        </w:tabs>
        <w:jc w:val="both"/>
      </w:pPr>
      <w:r w:rsidRPr="00A3259B">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7F7D5C" w:rsidRPr="00A3259B" w:rsidRDefault="007F7D5C" w:rsidP="007F7D5C">
      <w:pPr>
        <w:pStyle w:val="lfej"/>
        <w:tabs>
          <w:tab w:val="clear" w:pos="4536"/>
          <w:tab w:val="clear" w:pos="9072"/>
        </w:tabs>
        <w:jc w:val="both"/>
      </w:pPr>
    </w:p>
    <w:p w:rsidR="007F7D5C" w:rsidRPr="00A3259B" w:rsidRDefault="007F7D5C" w:rsidP="007F7D5C">
      <w:pPr>
        <w:pStyle w:val="lfej"/>
        <w:tabs>
          <w:tab w:val="clear" w:pos="4536"/>
          <w:tab w:val="clear" w:pos="9072"/>
        </w:tabs>
        <w:jc w:val="both"/>
      </w:pPr>
      <w:r w:rsidRPr="00A3259B">
        <w:t>1./ a megye közútjainak helyzetéről és fejlesztési lehetőségeiről, valamint a megyei vasúthálózatot érintő jelentősebb beruházásokról szóló tájékoztatót tudomásul veszi.</w:t>
      </w:r>
    </w:p>
    <w:p w:rsidR="007F7D5C" w:rsidRPr="00A3259B" w:rsidRDefault="007F7D5C" w:rsidP="007F7D5C">
      <w:pPr>
        <w:pStyle w:val="lfej"/>
        <w:tabs>
          <w:tab w:val="clear" w:pos="4536"/>
          <w:tab w:val="clear" w:pos="9072"/>
        </w:tabs>
        <w:jc w:val="both"/>
      </w:pPr>
    </w:p>
    <w:p w:rsidR="007F7D5C" w:rsidRPr="00A3259B" w:rsidRDefault="007F7D5C" w:rsidP="007F7D5C">
      <w:pPr>
        <w:tabs>
          <w:tab w:val="left" w:pos="142"/>
          <w:tab w:val="left" w:pos="426"/>
        </w:tabs>
        <w:jc w:val="both"/>
        <w:rPr>
          <w:rFonts w:ascii="Times New Roman" w:hAnsi="Times New Roman" w:cs="Times New Roman"/>
          <w:sz w:val="24"/>
          <w:szCs w:val="24"/>
        </w:rPr>
      </w:pPr>
      <w:r w:rsidRPr="00A3259B">
        <w:rPr>
          <w:rFonts w:ascii="Times New Roman" w:hAnsi="Times New Roman" w:cs="Times New Roman"/>
          <w:sz w:val="24"/>
          <w:szCs w:val="24"/>
        </w:rPr>
        <w:t xml:space="preserve">2./ A közgyűlés felkéri elnökét, hogy határozatáról a Nemzeti Infrastruktúra Fejlesztő </w:t>
      </w:r>
      <w:proofErr w:type="spellStart"/>
      <w:r w:rsidRPr="00A3259B">
        <w:rPr>
          <w:rFonts w:ascii="Times New Roman" w:hAnsi="Times New Roman" w:cs="Times New Roman"/>
          <w:sz w:val="24"/>
          <w:szCs w:val="24"/>
        </w:rPr>
        <w:t>Zrt</w:t>
      </w:r>
      <w:proofErr w:type="spellEnd"/>
      <w:r w:rsidRPr="00A3259B">
        <w:rPr>
          <w:rFonts w:ascii="Times New Roman" w:hAnsi="Times New Roman" w:cs="Times New Roman"/>
          <w:sz w:val="24"/>
          <w:szCs w:val="24"/>
        </w:rPr>
        <w:t xml:space="preserve">. vezérigazgatóját, valamint a Magyar Közút Nonprofit </w:t>
      </w:r>
      <w:proofErr w:type="spellStart"/>
      <w:r w:rsidRPr="00A3259B">
        <w:rPr>
          <w:rFonts w:ascii="Times New Roman" w:hAnsi="Times New Roman" w:cs="Times New Roman"/>
          <w:sz w:val="24"/>
          <w:szCs w:val="24"/>
        </w:rPr>
        <w:t>Zrt</w:t>
      </w:r>
      <w:proofErr w:type="spellEnd"/>
      <w:r w:rsidRPr="00A3259B">
        <w:rPr>
          <w:rFonts w:ascii="Times New Roman" w:hAnsi="Times New Roman" w:cs="Times New Roman"/>
          <w:sz w:val="24"/>
          <w:szCs w:val="24"/>
        </w:rPr>
        <w:t xml:space="preserve">. </w:t>
      </w:r>
      <w:r w:rsidRPr="00A3259B">
        <w:rPr>
          <w:rFonts w:ascii="Times New Roman" w:hAnsi="Times New Roman" w:cs="Times New Roman"/>
          <w:bCs/>
          <w:sz w:val="24"/>
          <w:szCs w:val="24"/>
        </w:rPr>
        <w:t>Hajdú-Bihar Megyei Igazgatóságát</w:t>
      </w:r>
      <w:r w:rsidRPr="00A3259B">
        <w:rPr>
          <w:rFonts w:ascii="Times New Roman" w:hAnsi="Times New Roman" w:cs="Times New Roman"/>
          <w:sz w:val="24"/>
          <w:szCs w:val="24"/>
        </w:rPr>
        <w:t xml:space="preserve"> tájékoztassa.</w:t>
      </w:r>
    </w:p>
    <w:p w:rsidR="007F7D5C" w:rsidRPr="00A3259B" w:rsidRDefault="007F7D5C" w:rsidP="007F7D5C">
      <w:pPr>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r w:rsidRPr="00A3259B">
        <w:rPr>
          <w:rFonts w:ascii="Times New Roman" w:hAnsi="Times New Roman" w:cs="Times New Roman"/>
          <w:sz w:val="24"/>
          <w:szCs w:val="24"/>
        </w:rPr>
        <w:tab/>
      </w:r>
      <w:proofErr w:type="spellStart"/>
      <w:r w:rsidRPr="00A3259B">
        <w:rPr>
          <w:rFonts w:ascii="Times New Roman" w:hAnsi="Times New Roman" w:cs="Times New Roman"/>
          <w:sz w:val="24"/>
          <w:szCs w:val="24"/>
        </w:rPr>
        <w:t>Pajna</w:t>
      </w:r>
      <w:proofErr w:type="spellEnd"/>
      <w:r w:rsidRPr="00A3259B">
        <w:rPr>
          <w:rFonts w:ascii="Times New Roman" w:hAnsi="Times New Roman" w:cs="Times New Roman"/>
          <w:sz w:val="24"/>
          <w:szCs w:val="24"/>
        </w:rPr>
        <w:t xml:space="preserve"> Zoltán, a megyei közgyűlés elnöke</w:t>
      </w:r>
    </w:p>
    <w:p w:rsidR="007F7D5C" w:rsidRPr="00A3259B" w:rsidRDefault="007F7D5C" w:rsidP="007F7D5C">
      <w:pPr>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sz w:val="24"/>
          <w:szCs w:val="24"/>
        </w:rPr>
        <w:tab/>
      </w:r>
      <w:r w:rsidRPr="00A3259B">
        <w:rPr>
          <w:rFonts w:ascii="Times New Roman" w:hAnsi="Times New Roman" w:cs="Times New Roman"/>
          <w:sz w:val="24"/>
          <w:szCs w:val="24"/>
        </w:rPr>
        <w:tab/>
      </w:r>
      <w:r w:rsidRPr="00A3259B">
        <w:rPr>
          <w:rFonts w:ascii="Times New Roman" w:hAnsi="Times New Roman" w:cs="Times New Roman"/>
          <w:sz w:val="24"/>
          <w:szCs w:val="24"/>
        </w:rPr>
        <w:tab/>
        <w:t>2015. november 13.</w:t>
      </w:r>
    </w:p>
    <w:p w:rsidR="00683FDC" w:rsidRDefault="00683FDC"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932043" w:rsidRPr="00A3259B" w:rsidRDefault="00932043"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882500" w:rsidRPr="00A3259B" w:rsidRDefault="00882500" w:rsidP="007D0B33">
      <w:pPr>
        <w:numPr>
          <w:ilvl w:val="0"/>
          <w:numId w:val="2"/>
        </w:numPr>
        <w:pBdr>
          <w:top w:val="single" w:sz="12" w:space="1" w:color="FF0000"/>
        </w:pBdr>
        <w:spacing w:after="0" w:line="240" w:lineRule="auto"/>
        <w:ind w:left="720"/>
        <w:jc w:val="center"/>
        <w:rPr>
          <w:rFonts w:ascii="Times New Roman" w:hAnsi="Times New Roman" w:cs="Times New Roman"/>
          <w:b/>
          <w:i/>
          <w:color w:val="FF0000"/>
          <w:sz w:val="24"/>
          <w:szCs w:val="24"/>
        </w:rPr>
      </w:pPr>
      <w:r w:rsidRPr="00A3259B">
        <w:rPr>
          <w:rFonts w:ascii="Times New Roman" w:hAnsi="Times New Roman" w:cs="Times New Roman"/>
          <w:b/>
          <w:i/>
          <w:color w:val="FF0000"/>
          <w:sz w:val="24"/>
          <w:szCs w:val="24"/>
        </w:rPr>
        <w:t>napirendi pont</w:t>
      </w:r>
    </w:p>
    <w:p w:rsidR="00683FDC" w:rsidRPr="00A3259B" w:rsidRDefault="00683FDC" w:rsidP="007D0B33">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cs="Times New Roman"/>
          <w:color w:val="000000"/>
          <w:sz w:val="24"/>
          <w:szCs w:val="24"/>
        </w:rPr>
      </w:pPr>
    </w:p>
    <w:p w:rsidR="003D1175" w:rsidRPr="00A3259B" w:rsidRDefault="003D1175" w:rsidP="003D1175">
      <w:pPr>
        <w:spacing w:after="0" w:line="240" w:lineRule="auto"/>
        <w:jc w:val="center"/>
        <w:rPr>
          <w:rFonts w:ascii="Times New Roman" w:hAnsi="Times New Roman" w:cs="Times New Roman"/>
          <w:sz w:val="24"/>
          <w:szCs w:val="24"/>
        </w:rPr>
      </w:pPr>
      <w:r w:rsidRPr="00A3259B">
        <w:rPr>
          <w:rFonts w:ascii="Times New Roman" w:hAnsi="Times New Roman" w:cs="Times New Roman"/>
          <w:sz w:val="24"/>
          <w:szCs w:val="24"/>
        </w:rPr>
        <w:t>„Tájékoztató a Hajdú-Bihar Megyei Katasztrófavédelmi Igazgatóság 2015. évi tevékenységéről”</w:t>
      </w:r>
    </w:p>
    <w:p w:rsidR="003D1175" w:rsidRPr="00A3259B" w:rsidRDefault="003D1175" w:rsidP="003D1175">
      <w:pPr>
        <w:spacing w:after="0" w:line="240" w:lineRule="auto"/>
        <w:jc w:val="center"/>
        <w:rPr>
          <w:rFonts w:ascii="Times New Roman" w:hAnsi="Times New Roman" w:cs="Times New Roman"/>
          <w:sz w:val="24"/>
          <w:szCs w:val="24"/>
        </w:rPr>
      </w:pPr>
    </w:p>
    <w:p w:rsidR="00942A6A" w:rsidRPr="00A3259B" w:rsidRDefault="00942A6A" w:rsidP="00942A6A">
      <w:pPr>
        <w:spacing w:after="0"/>
        <w:rPr>
          <w:rFonts w:ascii="Times New Roman" w:hAnsi="Times New Roman" w:cs="Times New Roman"/>
          <w:b/>
          <w:sz w:val="24"/>
          <w:szCs w:val="24"/>
          <w:u w:val="single"/>
        </w:rPr>
      </w:pPr>
      <w:proofErr w:type="spellStart"/>
      <w:r w:rsidRPr="00A3259B">
        <w:rPr>
          <w:rFonts w:ascii="Times New Roman" w:hAnsi="Times New Roman" w:cs="Times New Roman"/>
          <w:b/>
          <w:sz w:val="24"/>
          <w:szCs w:val="24"/>
          <w:u w:val="single"/>
        </w:rPr>
        <w:t>Pajna</w:t>
      </w:r>
      <w:proofErr w:type="spellEnd"/>
      <w:r w:rsidRPr="00A3259B">
        <w:rPr>
          <w:rFonts w:ascii="Times New Roman" w:hAnsi="Times New Roman" w:cs="Times New Roman"/>
          <w:b/>
          <w:sz w:val="24"/>
          <w:szCs w:val="24"/>
          <w:u w:val="single"/>
        </w:rPr>
        <w:t xml:space="preserve"> Zoltán</w:t>
      </w:r>
    </w:p>
    <w:p w:rsidR="00942A6A" w:rsidRDefault="00942A6A" w:rsidP="00932043">
      <w:pPr>
        <w:spacing w:after="0"/>
        <w:jc w:val="both"/>
        <w:rPr>
          <w:rFonts w:ascii="Times New Roman" w:hAnsi="Times New Roman" w:cs="Times New Roman"/>
          <w:color w:val="000000"/>
          <w:sz w:val="24"/>
          <w:szCs w:val="24"/>
        </w:rPr>
      </w:pPr>
      <w:r w:rsidRPr="00A3259B">
        <w:rPr>
          <w:rFonts w:ascii="Times New Roman" w:hAnsi="Times New Roman" w:cs="Times New Roman"/>
          <w:color w:val="000000"/>
          <w:sz w:val="24"/>
          <w:szCs w:val="24"/>
        </w:rPr>
        <w:t>K</w:t>
      </w:r>
      <w:r>
        <w:rPr>
          <w:rFonts w:ascii="Times New Roman" w:hAnsi="Times New Roman" w:cs="Times New Roman"/>
          <w:color w:val="000000"/>
          <w:sz w:val="24"/>
          <w:szCs w:val="24"/>
        </w:rPr>
        <w:t xml:space="preserve">öszönti </w:t>
      </w:r>
      <w:r w:rsidR="00932043">
        <w:rPr>
          <w:rFonts w:ascii="Times New Roman" w:hAnsi="Times New Roman" w:cs="Times New Roman"/>
          <w:color w:val="000000"/>
          <w:sz w:val="24"/>
          <w:szCs w:val="24"/>
        </w:rPr>
        <w:t xml:space="preserve">dr. Tóth Ferenc dandártábornokot </w:t>
      </w:r>
      <w:r w:rsidR="00654EE3">
        <w:rPr>
          <w:rFonts w:ascii="Times New Roman" w:hAnsi="Times New Roman" w:cs="Times New Roman"/>
          <w:color w:val="000000"/>
          <w:sz w:val="24"/>
          <w:szCs w:val="24"/>
        </w:rPr>
        <w:t>országos polgári védelmi főfelügyelőt,</w:t>
      </w:r>
      <w:r w:rsidR="00CF427A">
        <w:rPr>
          <w:rFonts w:ascii="Times New Roman" w:hAnsi="Times New Roman" w:cs="Times New Roman"/>
          <w:color w:val="000000"/>
          <w:sz w:val="24"/>
          <w:szCs w:val="24"/>
        </w:rPr>
        <w:t xml:space="preserve"> </w:t>
      </w:r>
      <w:r w:rsidR="00932043">
        <w:rPr>
          <w:rFonts w:ascii="Times New Roman" w:hAnsi="Times New Roman" w:cs="Times New Roman"/>
          <w:sz w:val="24"/>
          <w:szCs w:val="24"/>
        </w:rPr>
        <w:t xml:space="preserve">valamint Kovács Ferenc dandártábornokot a </w:t>
      </w:r>
      <w:r w:rsidR="00932043" w:rsidRPr="00A3259B">
        <w:rPr>
          <w:rFonts w:ascii="Times New Roman" w:hAnsi="Times New Roman" w:cs="Times New Roman"/>
          <w:sz w:val="24"/>
          <w:szCs w:val="24"/>
        </w:rPr>
        <w:t xml:space="preserve">Hajdú-Bihar Megyei Katasztrófavédelmi Igazgatóság </w:t>
      </w:r>
      <w:r w:rsidR="00932043">
        <w:rPr>
          <w:rFonts w:ascii="Times New Roman" w:hAnsi="Times New Roman" w:cs="Times New Roman"/>
          <w:sz w:val="24"/>
          <w:szCs w:val="24"/>
        </w:rPr>
        <w:t>igazgatóját.</w:t>
      </w:r>
      <w:r w:rsidRPr="00A3259B">
        <w:rPr>
          <w:rFonts w:ascii="Times New Roman" w:hAnsi="Times New Roman" w:cs="Times New Roman"/>
          <w:color w:val="000000"/>
          <w:sz w:val="24"/>
          <w:szCs w:val="24"/>
        </w:rPr>
        <w:t xml:space="preserve"> </w:t>
      </w:r>
      <w:proofErr w:type="gramStart"/>
      <w:r w:rsidR="00767532">
        <w:rPr>
          <w:rFonts w:ascii="Times New Roman" w:hAnsi="Times New Roman" w:cs="Times New Roman"/>
          <w:color w:val="000000"/>
          <w:sz w:val="24"/>
          <w:szCs w:val="24"/>
        </w:rPr>
        <w:t>Felkéri</w:t>
      </w:r>
      <w:proofErr w:type="gramEnd"/>
      <w:r w:rsidR="00767532">
        <w:rPr>
          <w:rFonts w:ascii="Times New Roman" w:hAnsi="Times New Roman" w:cs="Times New Roman"/>
          <w:color w:val="000000"/>
          <w:sz w:val="24"/>
          <w:szCs w:val="24"/>
        </w:rPr>
        <w:t xml:space="preserve"> dr. Kovács Ferencet tegye meg szóbeli kiegészítését.</w:t>
      </w:r>
    </w:p>
    <w:p w:rsidR="00932043" w:rsidRDefault="00932043" w:rsidP="00932043">
      <w:pPr>
        <w:spacing w:after="0"/>
        <w:jc w:val="both"/>
        <w:rPr>
          <w:rFonts w:ascii="Times New Roman" w:hAnsi="Times New Roman" w:cs="Times New Roman"/>
          <w:color w:val="000000"/>
          <w:sz w:val="24"/>
          <w:szCs w:val="24"/>
        </w:rPr>
      </w:pPr>
    </w:p>
    <w:p w:rsidR="00932043" w:rsidRPr="00932043" w:rsidRDefault="00932043" w:rsidP="00932043">
      <w:pPr>
        <w:spacing w:after="0"/>
        <w:jc w:val="both"/>
        <w:rPr>
          <w:rFonts w:ascii="Times New Roman" w:hAnsi="Times New Roman" w:cs="Times New Roman"/>
          <w:b/>
          <w:color w:val="000000"/>
          <w:sz w:val="24"/>
          <w:szCs w:val="24"/>
          <w:u w:val="single"/>
        </w:rPr>
      </w:pPr>
      <w:r w:rsidRPr="00932043">
        <w:rPr>
          <w:rFonts w:ascii="Times New Roman" w:hAnsi="Times New Roman" w:cs="Times New Roman"/>
          <w:b/>
          <w:color w:val="000000"/>
          <w:sz w:val="24"/>
          <w:szCs w:val="24"/>
          <w:u w:val="single"/>
        </w:rPr>
        <w:t>Kovács Ferenc</w:t>
      </w:r>
    </w:p>
    <w:p w:rsidR="003D1175" w:rsidRDefault="0046483F" w:rsidP="00932043">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2012-től a katasztrófavédelem nagy változáson ment keresztül, a struktúra váltás mellett szemléletváltás is bekövetkezett, melynek a központjában az állampolgárok biztonsága áll. Olyan hatósági rendszert alakítottak ki, mely integrálja a katasztrófavédelem főbb területeit, így a tűzvédelmet, polgárvédelmet, iparbiztonságot és ez utóbbi keretein belül a vízügyi hatósági tevékenységi kört. </w:t>
      </w:r>
      <w:r w:rsidR="00AF6DC0">
        <w:rPr>
          <w:rFonts w:ascii="Times New Roman" w:hAnsi="Times New Roman" w:cs="Times New Roman"/>
          <w:sz w:val="24"/>
          <w:szCs w:val="24"/>
        </w:rPr>
        <w:t>Céljuk, hogy hatékonyan szolgálják a közösséget</w:t>
      </w:r>
      <w:r w:rsidR="00CD0300">
        <w:rPr>
          <w:rFonts w:ascii="Times New Roman" w:hAnsi="Times New Roman" w:cs="Times New Roman"/>
          <w:sz w:val="24"/>
          <w:szCs w:val="24"/>
        </w:rPr>
        <w:t xml:space="preserve"> és b</w:t>
      </w:r>
      <w:r w:rsidR="00B2285E">
        <w:rPr>
          <w:rFonts w:ascii="Times New Roman" w:hAnsi="Times New Roman" w:cs="Times New Roman"/>
          <w:sz w:val="24"/>
          <w:szCs w:val="24"/>
        </w:rPr>
        <w:t xml:space="preserve">ízik abban, hogy a változtatásoknak köszönhetően egy új polgárvédelmi szemlélet alakul ki és az állampolgárok is elégedettek lesznek a munkájukkal, mely egyúttal átláthatóbb és a tájékoztatás is szélesebb körű lesz. </w:t>
      </w:r>
      <w:r w:rsidR="00CD0300">
        <w:rPr>
          <w:rFonts w:ascii="Times New Roman" w:hAnsi="Times New Roman" w:cs="Times New Roman"/>
          <w:sz w:val="24"/>
          <w:szCs w:val="24"/>
        </w:rPr>
        <w:t>A</w:t>
      </w:r>
      <w:r w:rsidR="00B2285E">
        <w:rPr>
          <w:rFonts w:ascii="Times New Roman" w:hAnsi="Times New Roman" w:cs="Times New Roman"/>
          <w:sz w:val="24"/>
          <w:szCs w:val="24"/>
        </w:rPr>
        <w:t xml:space="preserve"> tűzoltók munkája alapvetően nem változott, viszont </w:t>
      </w:r>
      <w:r w:rsidR="00CD0300">
        <w:rPr>
          <w:rFonts w:ascii="Times New Roman" w:hAnsi="Times New Roman" w:cs="Times New Roman"/>
          <w:sz w:val="24"/>
          <w:szCs w:val="24"/>
        </w:rPr>
        <w:t xml:space="preserve">az átalakítás által </w:t>
      </w:r>
      <w:r w:rsidR="00B2285E">
        <w:rPr>
          <w:rFonts w:ascii="Times New Roman" w:hAnsi="Times New Roman" w:cs="Times New Roman"/>
          <w:sz w:val="24"/>
          <w:szCs w:val="24"/>
        </w:rPr>
        <w:t xml:space="preserve">hatékonyabbá válhat. </w:t>
      </w:r>
      <w:r w:rsidR="008A4CB8">
        <w:rPr>
          <w:rFonts w:ascii="Times New Roman" w:hAnsi="Times New Roman" w:cs="Times New Roman"/>
          <w:sz w:val="24"/>
          <w:szCs w:val="24"/>
        </w:rPr>
        <w:t xml:space="preserve">Felmérték a megye katasztrófavédelmi besorolását, a társszervekkel szorosan együttműködve. </w:t>
      </w:r>
      <w:r w:rsidR="00800CF0">
        <w:rPr>
          <w:rFonts w:ascii="Times New Roman" w:hAnsi="Times New Roman" w:cs="Times New Roman"/>
          <w:sz w:val="24"/>
          <w:szCs w:val="24"/>
        </w:rPr>
        <w:lastRenderedPageBreak/>
        <w:t>M</w:t>
      </w:r>
      <w:r w:rsidR="008A4CB8">
        <w:rPr>
          <w:rFonts w:ascii="Times New Roman" w:hAnsi="Times New Roman" w:cs="Times New Roman"/>
          <w:sz w:val="24"/>
          <w:szCs w:val="24"/>
        </w:rPr>
        <w:t xml:space="preserve">egyei, illetve járási mentőcsoportokat hoztak létre, lefedve ezzel az egész megyét. Ezek a csoportok folyamatosan gyakorolnak. Az előző napirendi pont tárgyalásakor is emlegetett 471-es „halálúton” a kollégái nap, mint nap szembesülnek a </w:t>
      </w:r>
      <w:r w:rsidR="00F8188C">
        <w:rPr>
          <w:rFonts w:ascii="Times New Roman" w:hAnsi="Times New Roman" w:cs="Times New Roman"/>
          <w:sz w:val="24"/>
          <w:szCs w:val="24"/>
        </w:rPr>
        <w:t>rossz útviszonyokkal</w:t>
      </w:r>
      <w:r w:rsidR="008A4CB8">
        <w:rPr>
          <w:rFonts w:ascii="Times New Roman" w:hAnsi="Times New Roman" w:cs="Times New Roman"/>
          <w:sz w:val="24"/>
          <w:szCs w:val="24"/>
        </w:rPr>
        <w:t>.</w:t>
      </w:r>
      <w:r w:rsidR="00565B6C">
        <w:rPr>
          <w:rFonts w:ascii="Times New Roman" w:hAnsi="Times New Roman" w:cs="Times New Roman"/>
          <w:sz w:val="24"/>
          <w:szCs w:val="24"/>
        </w:rPr>
        <w:t xml:space="preserve"> </w:t>
      </w:r>
      <w:r w:rsidR="008A4CB8">
        <w:rPr>
          <w:rFonts w:ascii="Times New Roman" w:hAnsi="Times New Roman" w:cs="Times New Roman"/>
          <w:sz w:val="24"/>
          <w:szCs w:val="24"/>
        </w:rPr>
        <w:t xml:space="preserve">Felmérték a kockázati helyszíneket és ezeket folyamatosan ellenőrzésük alatt tartják. </w:t>
      </w:r>
      <w:r w:rsidR="00CD0300">
        <w:rPr>
          <w:rFonts w:ascii="Times New Roman" w:hAnsi="Times New Roman" w:cs="Times New Roman"/>
          <w:sz w:val="24"/>
          <w:szCs w:val="24"/>
        </w:rPr>
        <w:t>A</w:t>
      </w:r>
      <w:r w:rsidR="00B2285E">
        <w:rPr>
          <w:rFonts w:ascii="Times New Roman" w:hAnsi="Times New Roman" w:cs="Times New Roman"/>
          <w:sz w:val="24"/>
          <w:szCs w:val="24"/>
        </w:rPr>
        <w:t xml:space="preserve"> testület </w:t>
      </w:r>
      <w:r w:rsidR="00565B6C">
        <w:rPr>
          <w:rFonts w:ascii="Times New Roman" w:hAnsi="Times New Roman" w:cs="Times New Roman"/>
          <w:sz w:val="24"/>
          <w:szCs w:val="24"/>
        </w:rPr>
        <w:t>munkatársai</w:t>
      </w:r>
      <w:r w:rsidR="00B2285E">
        <w:rPr>
          <w:rFonts w:ascii="Times New Roman" w:hAnsi="Times New Roman" w:cs="Times New Roman"/>
          <w:sz w:val="24"/>
          <w:szCs w:val="24"/>
        </w:rPr>
        <w:t xml:space="preserve"> modern, új típusú védőfelszerelést</w:t>
      </w:r>
      <w:r w:rsidR="00565B6C">
        <w:rPr>
          <w:rFonts w:ascii="Times New Roman" w:hAnsi="Times New Roman" w:cs="Times New Roman"/>
          <w:sz w:val="24"/>
          <w:szCs w:val="24"/>
        </w:rPr>
        <w:t xml:space="preserve"> kaptak</w:t>
      </w:r>
      <w:r w:rsidR="00B2285E">
        <w:rPr>
          <w:rFonts w:ascii="Times New Roman" w:hAnsi="Times New Roman" w:cs="Times New Roman"/>
          <w:sz w:val="24"/>
          <w:szCs w:val="24"/>
        </w:rPr>
        <w:t>, de a műveletirányítás is rendszerezettebbé vált.</w:t>
      </w:r>
      <w:r w:rsidR="00654EE3">
        <w:rPr>
          <w:rFonts w:ascii="Times New Roman" w:hAnsi="Times New Roman" w:cs="Times New Roman"/>
          <w:sz w:val="24"/>
          <w:szCs w:val="24"/>
        </w:rPr>
        <w:t xml:space="preserve"> </w:t>
      </w:r>
      <w:r w:rsidR="000C7798">
        <w:rPr>
          <w:rFonts w:ascii="Times New Roman" w:hAnsi="Times New Roman" w:cs="Times New Roman"/>
          <w:sz w:val="24"/>
          <w:szCs w:val="24"/>
        </w:rPr>
        <w:t>Elmondhatja, hogy</w:t>
      </w:r>
      <w:r w:rsidR="00C55012">
        <w:rPr>
          <w:rFonts w:ascii="Times New Roman" w:hAnsi="Times New Roman" w:cs="Times New Roman"/>
          <w:sz w:val="24"/>
          <w:szCs w:val="24"/>
        </w:rPr>
        <w:t xml:space="preserve"> betöltik azt a szerepet, amit az állam szánt nekik</w:t>
      </w:r>
      <w:r w:rsidR="006A28AB">
        <w:rPr>
          <w:rFonts w:ascii="Times New Roman" w:hAnsi="Times New Roman" w:cs="Times New Roman"/>
          <w:sz w:val="24"/>
          <w:szCs w:val="24"/>
        </w:rPr>
        <w:t xml:space="preserve"> a közbiztonság területén</w:t>
      </w:r>
      <w:r w:rsidR="00C55012">
        <w:rPr>
          <w:rFonts w:ascii="Times New Roman" w:hAnsi="Times New Roman" w:cs="Times New Roman"/>
          <w:sz w:val="24"/>
          <w:szCs w:val="24"/>
        </w:rPr>
        <w:t>.</w:t>
      </w:r>
    </w:p>
    <w:p w:rsidR="00932043" w:rsidRPr="00A3259B" w:rsidRDefault="004E4C34" w:rsidP="004E4C3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(Az előadás anyaga a jegyzőkönyv mellékletét képezi.)</w:t>
      </w:r>
    </w:p>
    <w:p w:rsidR="007F7D5C" w:rsidRPr="00A3259B" w:rsidRDefault="00942A6A" w:rsidP="00205C77">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b/>
          <w:sz w:val="24"/>
          <w:szCs w:val="24"/>
          <w:u w:val="single"/>
        </w:rPr>
      </w:pPr>
      <w:r>
        <w:rPr>
          <w:rFonts w:ascii="Verdana" w:hAnsi="Verdana"/>
          <w:color w:val="000000"/>
          <w:sz w:val="18"/>
          <w:szCs w:val="18"/>
        </w:rPr>
        <w:br/>
      </w:r>
      <w:proofErr w:type="spellStart"/>
      <w:r w:rsidR="007F7D5C" w:rsidRPr="00A3259B">
        <w:rPr>
          <w:rFonts w:ascii="Times New Roman" w:hAnsi="Times New Roman" w:cs="Times New Roman"/>
          <w:b/>
          <w:sz w:val="24"/>
          <w:szCs w:val="24"/>
          <w:u w:val="single"/>
        </w:rPr>
        <w:t>Pajna</w:t>
      </w:r>
      <w:proofErr w:type="spellEnd"/>
      <w:r w:rsidR="007F7D5C" w:rsidRPr="00A3259B">
        <w:rPr>
          <w:rFonts w:ascii="Times New Roman" w:hAnsi="Times New Roman" w:cs="Times New Roman"/>
          <w:b/>
          <w:sz w:val="24"/>
          <w:szCs w:val="24"/>
          <w:u w:val="single"/>
        </w:rPr>
        <w:t xml:space="preserve"> Zoltán</w:t>
      </w:r>
    </w:p>
    <w:p w:rsidR="007F7D5C" w:rsidRPr="00A3259B" w:rsidRDefault="00205C77" w:rsidP="00205C7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 társadalom bizalma a katasztrófavédelem munkatársai felé</w:t>
      </w:r>
      <w:r w:rsidR="00A37831">
        <w:rPr>
          <w:rFonts w:ascii="Times New Roman" w:hAnsi="Times New Roman" w:cs="Times New Roman"/>
          <w:color w:val="000000"/>
          <w:sz w:val="24"/>
          <w:szCs w:val="24"/>
        </w:rPr>
        <w:t xml:space="preserve"> a legnagyobb</w:t>
      </w:r>
      <w:r>
        <w:rPr>
          <w:rFonts w:ascii="Times New Roman" w:hAnsi="Times New Roman" w:cs="Times New Roman"/>
          <w:color w:val="000000"/>
          <w:sz w:val="24"/>
          <w:szCs w:val="24"/>
        </w:rPr>
        <w:t xml:space="preserve"> és megnyugtató számukra, hogy mind szakmailag, mint technikailag jól el van látva az igazgatóság. </w:t>
      </w:r>
      <w:r w:rsidR="007F7D5C" w:rsidRPr="00A3259B">
        <w:rPr>
          <w:rFonts w:ascii="Times New Roman" w:hAnsi="Times New Roman" w:cs="Times New Roman"/>
          <w:color w:val="000000"/>
          <w:sz w:val="24"/>
          <w:szCs w:val="24"/>
        </w:rPr>
        <w:t xml:space="preserve">Kéri a közgyűlés tagjait, tegyék meg hozzászólásaikat. </w:t>
      </w:r>
    </w:p>
    <w:p w:rsidR="00306DAA" w:rsidRDefault="00306DAA"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683FDC" w:rsidRPr="00306DAA" w:rsidRDefault="00306DAA"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u w:val="single"/>
        </w:rPr>
      </w:pPr>
      <w:r w:rsidRPr="00306DAA">
        <w:rPr>
          <w:rFonts w:ascii="Times New Roman" w:hAnsi="Times New Roman" w:cs="Times New Roman"/>
          <w:b/>
          <w:color w:val="000000"/>
          <w:sz w:val="24"/>
          <w:szCs w:val="24"/>
          <w:u w:val="single"/>
        </w:rPr>
        <w:t>Ménes Andrea</w:t>
      </w:r>
    </w:p>
    <w:p w:rsidR="00306DAA" w:rsidRDefault="0064468E"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Fejlesztési, Tervezési és Stratégiai Bizottság az előterjesztés elfogadását javasolja. Átfogó, jól átlátható anyag került a közgyűlés elé. A megyében a belvíz során kerültek az önkormányzatok legtöbbször kapcsolatba a katasztrófavédelemmel, ez által segítséget kaptak az önkormányzatok a hatékony védekezés érdekében, melyet ezúton is megköszön.</w:t>
      </w:r>
    </w:p>
    <w:p w:rsidR="00306DAA" w:rsidRPr="00A3259B" w:rsidRDefault="00306DAA"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942A6A" w:rsidRPr="00A3259B" w:rsidRDefault="00942A6A" w:rsidP="00942A6A">
      <w:pPr>
        <w:spacing w:after="0"/>
        <w:rPr>
          <w:rFonts w:ascii="Times New Roman" w:hAnsi="Times New Roman" w:cs="Times New Roman"/>
          <w:b/>
          <w:sz w:val="24"/>
          <w:szCs w:val="24"/>
          <w:u w:val="single"/>
        </w:rPr>
      </w:pPr>
      <w:proofErr w:type="spellStart"/>
      <w:r w:rsidRPr="00A3259B">
        <w:rPr>
          <w:rFonts w:ascii="Times New Roman" w:hAnsi="Times New Roman" w:cs="Times New Roman"/>
          <w:b/>
          <w:sz w:val="24"/>
          <w:szCs w:val="24"/>
          <w:u w:val="single"/>
        </w:rPr>
        <w:t>Pajna</w:t>
      </w:r>
      <w:proofErr w:type="spellEnd"/>
      <w:r w:rsidRPr="00A3259B">
        <w:rPr>
          <w:rFonts w:ascii="Times New Roman" w:hAnsi="Times New Roman" w:cs="Times New Roman"/>
          <w:b/>
          <w:sz w:val="24"/>
          <w:szCs w:val="24"/>
          <w:u w:val="single"/>
        </w:rPr>
        <w:t xml:space="preserve"> Zoltán</w:t>
      </w:r>
    </w:p>
    <w:p w:rsidR="00942A6A" w:rsidRPr="00A3259B" w:rsidRDefault="0064468E" w:rsidP="0064468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Köszönetét fejezi ki az állomány részére az áldozatos munkájukért. </w:t>
      </w:r>
      <w:r w:rsidR="00942A6A">
        <w:rPr>
          <w:rFonts w:ascii="Times New Roman" w:hAnsi="Times New Roman" w:cs="Times New Roman"/>
          <w:color w:val="000000"/>
          <w:sz w:val="24"/>
          <w:szCs w:val="24"/>
        </w:rPr>
        <w:t>Megállapítja, hogy hozzászólás nincs.</w:t>
      </w:r>
      <w:r w:rsidR="00942A6A" w:rsidRPr="00A3259B">
        <w:rPr>
          <w:rFonts w:ascii="Times New Roman" w:hAnsi="Times New Roman" w:cs="Times New Roman"/>
          <w:color w:val="000000"/>
          <w:sz w:val="24"/>
          <w:szCs w:val="24"/>
        </w:rPr>
        <w:t xml:space="preserve"> </w:t>
      </w:r>
    </w:p>
    <w:p w:rsidR="00942A6A" w:rsidRDefault="00942A6A" w:rsidP="00365AAB">
      <w:pPr>
        <w:widowControl w:val="0"/>
        <w:autoSpaceDE w:val="0"/>
        <w:autoSpaceDN w:val="0"/>
        <w:adjustRightInd w:val="0"/>
        <w:spacing w:after="0" w:line="240" w:lineRule="auto"/>
        <w:jc w:val="both"/>
        <w:rPr>
          <w:rFonts w:ascii="Times New Roman" w:hAnsi="Times New Roman" w:cs="Times New Roman"/>
          <w:b/>
          <w:color w:val="000000"/>
          <w:sz w:val="24"/>
          <w:szCs w:val="24"/>
        </w:rPr>
      </w:pPr>
    </w:p>
    <w:p w:rsidR="00365AAB" w:rsidRPr="00A3259B" w:rsidRDefault="00365AAB" w:rsidP="00365AAB">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A3259B">
        <w:rPr>
          <w:rFonts w:ascii="Times New Roman" w:hAnsi="Times New Roman" w:cs="Times New Roman"/>
          <w:b/>
          <w:color w:val="000000"/>
          <w:sz w:val="24"/>
          <w:szCs w:val="24"/>
        </w:rPr>
        <w:t xml:space="preserve">Szavazásra teszi fel a </w:t>
      </w:r>
      <w:r w:rsidRPr="00A3259B">
        <w:rPr>
          <w:rFonts w:ascii="Times New Roman" w:hAnsi="Times New Roman" w:cs="Times New Roman"/>
          <w:b/>
          <w:sz w:val="24"/>
          <w:szCs w:val="24"/>
        </w:rPr>
        <w:t>Hajdú-Bihar Megyei Katasztrófavédelmi Igazgatóság 2015. évi tevékenységéről szóló tájékoztató tudomásul vételéről szóló határozati javaslatot.</w:t>
      </w:r>
    </w:p>
    <w:p w:rsidR="00683FDC" w:rsidRPr="00A3259B" w:rsidRDefault="00683FDC" w:rsidP="007D0B33">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83FDC" w:rsidRPr="00A3259B" w:rsidRDefault="00760D9E"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Száma: 15.10.30/2/0/A/KT</w:t>
      </w:r>
    </w:p>
    <w:p w:rsidR="00683FDC" w:rsidRPr="00A3259B" w:rsidRDefault="00760D9E"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 xml:space="preserve">Ideje: 2015 október 30 10:52 </w:t>
      </w:r>
    </w:p>
    <w:p w:rsidR="00683FDC" w:rsidRPr="00A3259B" w:rsidRDefault="00760D9E"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Típusa: Nyílt</w:t>
      </w:r>
    </w:p>
    <w:p w:rsidR="00683FDC" w:rsidRPr="00A3259B" w:rsidRDefault="00760D9E"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Határozat;</w:t>
      </w:r>
      <w:r w:rsidRPr="00A3259B">
        <w:rPr>
          <w:rFonts w:ascii="Times New Roman" w:hAnsi="Times New Roman" w:cs="Times New Roman"/>
          <w:color w:val="000000"/>
          <w:sz w:val="24"/>
          <w:szCs w:val="24"/>
        </w:rPr>
        <w:tab/>
        <w:t>Elfogadva</w:t>
      </w:r>
    </w:p>
    <w:p w:rsidR="00683FDC" w:rsidRPr="00A3259B" w:rsidRDefault="00760D9E"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Egyszerű szavazás</w:t>
      </w:r>
    </w:p>
    <w:p w:rsidR="00683FDC" w:rsidRPr="00A3259B" w:rsidRDefault="00683FDC"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p>
    <w:p w:rsidR="00683FDC" w:rsidRPr="00A3259B" w:rsidRDefault="00760D9E"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sidRPr="00A3259B">
        <w:rPr>
          <w:rFonts w:ascii="Times New Roman" w:hAnsi="Times New Roman" w:cs="Times New Roman"/>
          <w:b/>
          <w:bCs/>
          <w:color w:val="000000"/>
          <w:sz w:val="24"/>
          <w:szCs w:val="24"/>
          <w:u w:val="single"/>
        </w:rPr>
        <w:t>Eredménye</w:t>
      </w:r>
      <w:r w:rsidRPr="00A3259B">
        <w:rPr>
          <w:rFonts w:ascii="Times New Roman" w:hAnsi="Times New Roman" w:cs="Times New Roman"/>
          <w:b/>
          <w:bCs/>
          <w:color w:val="000000"/>
          <w:sz w:val="24"/>
          <w:szCs w:val="24"/>
          <w:u w:val="single"/>
        </w:rPr>
        <w:tab/>
        <w:t>Voks:</w:t>
      </w:r>
      <w:r w:rsidRPr="00A3259B">
        <w:rPr>
          <w:rFonts w:ascii="Times New Roman" w:hAnsi="Times New Roman" w:cs="Times New Roman"/>
          <w:b/>
          <w:bCs/>
          <w:color w:val="000000"/>
          <w:sz w:val="24"/>
          <w:szCs w:val="24"/>
          <w:u w:val="single"/>
        </w:rPr>
        <w:tab/>
      </w:r>
      <w:proofErr w:type="spellStart"/>
      <w:r w:rsidRPr="00A3259B">
        <w:rPr>
          <w:rFonts w:ascii="Times New Roman" w:hAnsi="Times New Roman" w:cs="Times New Roman"/>
          <w:b/>
          <w:bCs/>
          <w:color w:val="000000"/>
          <w:sz w:val="24"/>
          <w:szCs w:val="24"/>
          <w:u w:val="single"/>
        </w:rPr>
        <w:t>Szav%</w:t>
      </w:r>
      <w:proofErr w:type="spellEnd"/>
      <w:r w:rsidRPr="00A3259B">
        <w:rPr>
          <w:rFonts w:ascii="Times New Roman" w:hAnsi="Times New Roman" w:cs="Times New Roman"/>
          <w:b/>
          <w:bCs/>
          <w:color w:val="000000"/>
          <w:sz w:val="24"/>
          <w:szCs w:val="24"/>
          <w:u w:val="single"/>
        </w:rPr>
        <w:t xml:space="preserve"> </w:t>
      </w:r>
      <w:r w:rsidRPr="00A3259B">
        <w:rPr>
          <w:rFonts w:ascii="Times New Roman" w:hAnsi="Times New Roman" w:cs="Times New Roman"/>
          <w:b/>
          <w:bCs/>
          <w:color w:val="000000"/>
          <w:sz w:val="24"/>
          <w:szCs w:val="24"/>
          <w:u w:val="single"/>
        </w:rPr>
        <w:tab/>
      </w:r>
      <w:proofErr w:type="spellStart"/>
      <w:r w:rsidRPr="00A3259B">
        <w:rPr>
          <w:rFonts w:ascii="Times New Roman" w:hAnsi="Times New Roman" w:cs="Times New Roman"/>
          <w:b/>
          <w:bCs/>
          <w:color w:val="000000"/>
          <w:sz w:val="24"/>
          <w:szCs w:val="24"/>
          <w:u w:val="single"/>
        </w:rPr>
        <w:t>Össz%</w:t>
      </w:r>
      <w:proofErr w:type="spellEnd"/>
      <w:r w:rsidRPr="00A3259B">
        <w:rPr>
          <w:rFonts w:ascii="Times New Roman" w:hAnsi="Times New Roman" w:cs="Times New Roman"/>
          <w:b/>
          <w:bCs/>
          <w:color w:val="000000"/>
          <w:sz w:val="24"/>
          <w:szCs w:val="24"/>
          <w:u w:val="single"/>
        </w:rPr>
        <w:t xml:space="preserve"> </w:t>
      </w:r>
    </w:p>
    <w:p w:rsidR="00683FDC" w:rsidRPr="00A3259B" w:rsidRDefault="00760D9E"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Igen</w:t>
      </w:r>
      <w:r w:rsidRPr="00A3259B">
        <w:rPr>
          <w:rFonts w:ascii="Times New Roman" w:hAnsi="Times New Roman" w:cs="Times New Roman"/>
          <w:color w:val="000000"/>
          <w:sz w:val="24"/>
          <w:szCs w:val="24"/>
        </w:rPr>
        <w:tab/>
        <w:t>21</w:t>
      </w:r>
      <w:r w:rsidRPr="00A3259B">
        <w:rPr>
          <w:rFonts w:ascii="Times New Roman" w:hAnsi="Times New Roman" w:cs="Times New Roman"/>
          <w:color w:val="000000"/>
          <w:sz w:val="24"/>
          <w:szCs w:val="24"/>
        </w:rPr>
        <w:tab/>
        <w:t>100.00</w:t>
      </w:r>
      <w:r w:rsidRPr="00A3259B">
        <w:rPr>
          <w:rFonts w:ascii="Times New Roman" w:hAnsi="Times New Roman" w:cs="Times New Roman"/>
          <w:color w:val="000000"/>
          <w:sz w:val="24"/>
          <w:szCs w:val="24"/>
        </w:rPr>
        <w:tab/>
        <w:t>87.50</w:t>
      </w:r>
    </w:p>
    <w:p w:rsidR="00683FDC" w:rsidRPr="00A3259B" w:rsidRDefault="00760D9E"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Nem</w:t>
      </w:r>
      <w:r w:rsidRPr="00A3259B">
        <w:rPr>
          <w:rFonts w:ascii="Times New Roman" w:hAnsi="Times New Roman" w:cs="Times New Roman"/>
          <w:color w:val="000000"/>
          <w:sz w:val="24"/>
          <w:szCs w:val="24"/>
        </w:rPr>
        <w:tab/>
        <w:t>0</w:t>
      </w:r>
      <w:r w:rsidRPr="00A3259B">
        <w:rPr>
          <w:rFonts w:ascii="Times New Roman" w:hAnsi="Times New Roman" w:cs="Times New Roman"/>
          <w:color w:val="000000"/>
          <w:sz w:val="24"/>
          <w:szCs w:val="24"/>
        </w:rPr>
        <w:tab/>
        <w:t>0.00</w:t>
      </w:r>
      <w:r w:rsidRPr="00A3259B">
        <w:rPr>
          <w:rFonts w:ascii="Times New Roman" w:hAnsi="Times New Roman" w:cs="Times New Roman"/>
          <w:color w:val="000000"/>
          <w:sz w:val="24"/>
          <w:szCs w:val="24"/>
        </w:rPr>
        <w:tab/>
      </w:r>
      <w:proofErr w:type="spellStart"/>
      <w:r w:rsidRPr="00A3259B">
        <w:rPr>
          <w:rFonts w:ascii="Times New Roman" w:hAnsi="Times New Roman" w:cs="Times New Roman"/>
          <w:color w:val="000000"/>
          <w:sz w:val="24"/>
          <w:szCs w:val="24"/>
        </w:rPr>
        <w:t>0.00</w:t>
      </w:r>
      <w:proofErr w:type="spellEnd"/>
    </w:p>
    <w:p w:rsidR="00683FDC" w:rsidRPr="00A3259B" w:rsidRDefault="00760D9E"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sidRPr="00A3259B">
        <w:rPr>
          <w:rFonts w:ascii="Times New Roman" w:hAnsi="Times New Roman" w:cs="Times New Roman"/>
          <w:color w:val="000000"/>
          <w:sz w:val="24"/>
          <w:szCs w:val="24"/>
          <w:u w:val="single"/>
        </w:rPr>
        <w:t>Tartózkodik</w:t>
      </w:r>
      <w:r w:rsidRPr="00A3259B">
        <w:rPr>
          <w:rFonts w:ascii="Times New Roman" w:hAnsi="Times New Roman" w:cs="Times New Roman"/>
          <w:color w:val="000000"/>
          <w:sz w:val="24"/>
          <w:szCs w:val="24"/>
          <w:u w:val="single"/>
        </w:rPr>
        <w:tab/>
        <w:t>0</w:t>
      </w:r>
      <w:r w:rsidRPr="00A3259B">
        <w:rPr>
          <w:rFonts w:ascii="Times New Roman" w:hAnsi="Times New Roman" w:cs="Times New Roman"/>
          <w:color w:val="000000"/>
          <w:sz w:val="24"/>
          <w:szCs w:val="24"/>
          <w:u w:val="single"/>
        </w:rPr>
        <w:tab/>
        <w:t>0.00</w:t>
      </w:r>
      <w:r w:rsidRPr="00A3259B">
        <w:rPr>
          <w:rFonts w:ascii="Times New Roman" w:hAnsi="Times New Roman" w:cs="Times New Roman"/>
          <w:color w:val="000000"/>
          <w:sz w:val="24"/>
          <w:szCs w:val="24"/>
          <w:u w:val="single"/>
        </w:rPr>
        <w:tab/>
      </w:r>
      <w:proofErr w:type="spellStart"/>
      <w:r w:rsidRPr="00A3259B">
        <w:rPr>
          <w:rFonts w:ascii="Times New Roman" w:hAnsi="Times New Roman" w:cs="Times New Roman"/>
          <w:color w:val="000000"/>
          <w:sz w:val="24"/>
          <w:szCs w:val="24"/>
          <w:u w:val="single"/>
        </w:rPr>
        <w:t>0.00</w:t>
      </w:r>
      <w:proofErr w:type="spellEnd"/>
    </w:p>
    <w:p w:rsidR="00683FDC" w:rsidRPr="00A3259B" w:rsidRDefault="00760D9E"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sidRPr="00A3259B">
        <w:rPr>
          <w:rFonts w:ascii="Times New Roman" w:hAnsi="Times New Roman" w:cs="Times New Roman"/>
          <w:b/>
          <w:bCs/>
          <w:color w:val="000000"/>
          <w:sz w:val="24"/>
          <w:szCs w:val="24"/>
          <w:u w:val="single"/>
        </w:rPr>
        <w:t>Szavazott</w:t>
      </w:r>
      <w:r w:rsidRPr="00A3259B">
        <w:rPr>
          <w:rFonts w:ascii="Times New Roman" w:hAnsi="Times New Roman" w:cs="Times New Roman"/>
          <w:b/>
          <w:bCs/>
          <w:color w:val="000000"/>
          <w:sz w:val="24"/>
          <w:szCs w:val="24"/>
          <w:u w:val="single"/>
        </w:rPr>
        <w:tab/>
        <w:t>21</w:t>
      </w:r>
      <w:r w:rsidRPr="00A3259B">
        <w:rPr>
          <w:rFonts w:ascii="Times New Roman" w:hAnsi="Times New Roman" w:cs="Times New Roman"/>
          <w:b/>
          <w:bCs/>
          <w:color w:val="000000"/>
          <w:sz w:val="24"/>
          <w:szCs w:val="24"/>
          <w:u w:val="single"/>
        </w:rPr>
        <w:tab/>
        <w:t>100.00</w:t>
      </w:r>
      <w:r w:rsidRPr="00A3259B">
        <w:rPr>
          <w:rFonts w:ascii="Times New Roman" w:hAnsi="Times New Roman" w:cs="Times New Roman"/>
          <w:b/>
          <w:bCs/>
          <w:color w:val="000000"/>
          <w:sz w:val="24"/>
          <w:szCs w:val="24"/>
          <w:u w:val="single"/>
        </w:rPr>
        <w:tab/>
        <w:t>87.50</w:t>
      </w:r>
    </w:p>
    <w:p w:rsidR="00683FDC" w:rsidRPr="00A3259B" w:rsidRDefault="00760D9E"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Nem szavazott</w:t>
      </w:r>
      <w:r w:rsidRPr="00A3259B">
        <w:rPr>
          <w:rFonts w:ascii="Times New Roman" w:hAnsi="Times New Roman" w:cs="Times New Roman"/>
          <w:color w:val="000000"/>
          <w:sz w:val="24"/>
          <w:szCs w:val="24"/>
        </w:rPr>
        <w:tab/>
        <w:t>0</w:t>
      </w:r>
      <w:r w:rsidRPr="00A3259B">
        <w:rPr>
          <w:rFonts w:ascii="Times New Roman" w:hAnsi="Times New Roman" w:cs="Times New Roman"/>
          <w:color w:val="000000"/>
          <w:sz w:val="24"/>
          <w:szCs w:val="24"/>
        </w:rPr>
        <w:tab/>
        <w:t xml:space="preserve"> </w:t>
      </w:r>
      <w:r w:rsidRPr="00A3259B">
        <w:rPr>
          <w:rFonts w:ascii="Times New Roman" w:hAnsi="Times New Roman" w:cs="Times New Roman"/>
          <w:color w:val="000000"/>
          <w:sz w:val="24"/>
          <w:szCs w:val="24"/>
        </w:rPr>
        <w:tab/>
        <w:t>0.00</w:t>
      </w:r>
    </w:p>
    <w:p w:rsidR="00683FDC" w:rsidRPr="00A3259B" w:rsidRDefault="00760D9E"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sidRPr="00A3259B">
        <w:rPr>
          <w:rFonts w:ascii="Times New Roman" w:hAnsi="Times New Roman" w:cs="Times New Roman"/>
          <w:color w:val="000000"/>
          <w:sz w:val="24"/>
          <w:szCs w:val="24"/>
          <w:u w:val="single"/>
        </w:rPr>
        <w:t>Távol</w:t>
      </w:r>
      <w:r w:rsidRPr="00A3259B">
        <w:rPr>
          <w:rFonts w:ascii="Times New Roman" w:hAnsi="Times New Roman" w:cs="Times New Roman"/>
          <w:color w:val="000000"/>
          <w:sz w:val="24"/>
          <w:szCs w:val="24"/>
          <w:u w:val="single"/>
        </w:rPr>
        <w:tab/>
        <w:t>3</w:t>
      </w:r>
      <w:r w:rsidRPr="00A3259B">
        <w:rPr>
          <w:rFonts w:ascii="Times New Roman" w:hAnsi="Times New Roman" w:cs="Times New Roman"/>
          <w:color w:val="000000"/>
          <w:sz w:val="24"/>
          <w:szCs w:val="24"/>
          <w:u w:val="single"/>
        </w:rPr>
        <w:tab/>
        <w:t xml:space="preserve"> </w:t>
      </w:r>
      <w:r w:rsidRPr="00A3259B">
        <w:rPr>
          <w:rFonts w:ascii="Times New Roman" w:hAnsi="Times New Roman" w:cs="Times New Roman"/>
          <w:color w:val="000000"/>
          <w:sz w:val="24"/>
          <w:szCs w:val="24"/>
          <w:u w:val="single"/>
        </w:rPr>
        <w:tab/>
        <w:t>12.50</w:t>
      </w:r>
    </w:p>
    <w:p w:rsidR="00683FDC" w:rsidRPr="00A3259B" w:rsidRDefault="00760D9E"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sidRPr="00A3259B">
        <w:rPr>
          <w:rFonts w:ascii="Times New Roman" w:hAnsi="Times New Roman" w:cs="Times New Roman"/>
          <w:b/>
          <w:bCs/>
          <w:color w:val="000000"/>
          <w:sz w:val="24"/>
          <w:szCs w:val="24"/>
        </w:rPr>
        <w:t>Összesen</w:t>
      </w:r>
      <w:r w:rsidRPr="00A3259B">
        <w:rPr>
          <w:rFonts w:ascii="Times New Roman" w:hAnsi="Times New Roman" w:cs="Times New Roman"/>
          <w:b/>
          <w:bCs/>
          <w:color w:val="000000"/>
          <w:sz w:val="24"/>
          <w:szCs w:val="24"/>
        </w:rPr>
        <w:tab/>
        <w:t>24</w:t>
      </w:r>
      <w:r w:rsidRPr="00A3259B">
        <w:rPr>
          <w:rFonts w:ascii="Times New Roman" w:hAnsi="Times New Roman" w:cs="Times New Roman"/>
          <w:b/>
          <w:bCs/>
          <w:color w:val="000000"/>
          <w:sz w:val="24"/>
          <w:szCs w:val="24"/>
        </w:rPr>
        <w:tab/>
        <w:t xml:space="preserve"> </w:t>
      </w:r>
      <w:r w:rsidRPr="00A3259B">
        <w:rPr>
          <w:rFonts w:ascii="Times New Roman" w:hAnsi="Times New Roman" w:cs="Times New Roman"/>
          <w:b/>
          <w:bCs/>
          <w:color w:val="000000"/>
          <w:sz w:val="24"/>
          <w:szCs w:val="24"/>
        </w:rPr>
        <w:tab/>
        <w:t>100.00</w:t>
      </w:r>
    </w:p>
    <w:p w:rsidR="00683FDC" w:rsidRPr="00A3259B" w:rsidRDefault="00683FDC" w:rsidP="007D0B33">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color w:val="000000"/>
          <w:sz w:val="24"/>
          <w:szCs w:val="24"/>
        </w:rPr>
      </w:pPr>
    </w:p>
    <w:p w:rsidR="00365AAB" w:rsidRPr="00A3259B" w:rsidRDefault="00365AAB" w:rsidP="00365AAB">
      <w:pPr>
        <w:rPr>
          <w:rFonts w:ascii="Times New Roman" w:hAnsi="Times New Roman" w:cs="Times New Roman"/>
          <w:b/>
          <w:sz w:val="24"/>
          <w:szCs w:val="24"/>
          <w:u w:val="single"/>
        </w:rPr>
      </w:pPr>
      <w:r w:rsidRPr="00A3259B">
        <w:rPr>
          <w:rFonts w:ascii="Times New Roman" w:hAnsi="Times New Roman" w:cs="Times New Roman"/>
          <w:b/>
          <w:sz w:val="24"/>
          <w:szCs w:val="24"/>
          <w:u w:val="single"/>
        </w:rPr>
        <w:t>141/2015. (X. 30.) MÖK határozat</w:t>
      </w:r>
    </w:p>
    <w:p w:rsidR="00365AAB" w:rsidRPr="00A3259B" w:rsidRDefault="00365AAB" w:rsidP="00365AAB">
      <w:pPr>
        <w:pStyle w:val="lfej"/>
        <w:tabs>
          <w:tab w:val="clear" w:pos="4536"/>
          <w:tab w:val="clear" w:pos="9072"/>
        </w:tabs>
        <w:jc w:val="both"/>
      </w:pPr>
      <w:r w:rsidRPr="00A3259B">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365AAB" w:rsidRPr="00A3259B" w:rsidRDefault="00365AAB" w:rsidP="00365AAB">
      <w:pPr>
        <w:pStyle w:val="lfej"/>
        <w:tabs>
          <w:tab w:val="clear" w:pos="4536"/>
          <w:tab w:val="clear" w:pos="9072"/>
        </w:tabs>
        <w:jc w:val="both"/>
      </w:pPr>
    </w:p>
    <w:p w:rsidR="00365AAB" w:rsidRPr="00A3259B" w:rsidRDefault="00365AAB" w:rsidP="00365AAB">
      <w:pPr>
        <w:pStyle w:val="lfej"/>
        <w:tabs>
          <w:tab w:val="clear" w:pos="4536"/>
          <w:tab w:val="clear" w:pos="9072"/>
        </w:tabs>
        <w:jc w:val="both"/>
      </w:pPr>
      <w:r w:rsidRPr="00A3259B">
        <w:lastRenderedPageBreak/>
        <w:t>1./ a Hajdú-Bihar Megyei Katasztrófavédelmi Igazgatóság 2015. évi tevékenységéről szóló tájékoztatót tudomásul veszi.</w:t>
      </w:r>
    </w:p>
    <w:p w:rsidR="00365AAB" w:rsidRPr="00A3259B" w:rsidRDefault="00365AAB" w:rsidP="00365AAB">
      <w:pPr>
        <w:pStyle w:val="lfej"/>
        <w:tabs>
          <w:tab w:val="clear" w:pos="4536"/>
          <w:tab w:val="clear" w:pos="9072"/>
        </w:tabs>
        <w:jc w:val="both"/>
      </w:pPr>
    </w:p>
    <w:p w:rsidR="00365AAB" w:rsidRPr="00A3259B" w:rsidRDefault="00365AAB" w:rsidP="00365AAB">
      <w:pPr>
        <w:tabs>
          <w:tab w:val="left" w:pos="142"/>
          <w:tab w:val="left" w:pos="426"/>
        </w:tabs>
        <w:jc w:val="both"/>
        <w:rPr>
          <w:rFonts w:ascii="Times New Roman" w:hAnsi="Times New Roman" w:cs="Times New Roman"/>
          <w:sz w:val="24"/>
          <w:szCs w:val="24"/>
        </w:rPr>
      </w:pPr>
      <w:r w:rsidRPr="00A3259B">
        <w:rPr>
          <w:rFonts w:ascii="Times New Roman" w:hAnsi="Times New Roman" w:cs="Times New Roman"/>
          <w:sz w:val="24"/>
          <w:szCs w:val="24"/>
        </w:rPr>
        <w:t>2./ A közgyűlés felkéri elnökét, hogy határozatáról a Hajdú-Bihar Megyei Katasztrófavédelmi Igazgatóság igazgatóját tájékoztassa.</w:t>
      </w:r>
    </w:p>
    <w:p w:rsidR="00365AAB" w:rsidRPr="00A3259B" w:rsidRDefault="00365AAB" w:rsidP="00365AAB">
      <w:pPr>
        <w:rPr>
          <w:rFonts w:ascii="Times New Roman" w:hAnsi="Times New Roman" w:cs="Times New Roman"/>
          <w:sz w:val="24"/>
          <w:szCs w:val="24"/>
        </w:rPr>
      </w:pPr>
    </w:p>
    <w:p w:rsidR="00365AAB" w:rsidRPr="00A3259B" w:rsidRDefault="00365AAB" w:rsidP="00365AAB">
      <w:pPr>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r w:rsidRPr="00A3259B">
        <w:rPr>
          <w:rFonts w:ascii="Times New Roman" w:hAnsi="Times New Roman" w:cs="Times New Roman"/>
          <w:sz w:val="24"/>
          <w:szCs w:val="24"/>
        </w:rPr>
        <w:tab/>
      </w:r>
      <w:proofErr w:type="spellStart"/>
      <w:r w:rsidRPr="00A3259B">
        <w:rPr>
          <w:rFonts w:ascii="Times New Roman" w:hAnsi="Times New Roman" w:cs="Times New Roman"/>
          <w:sz w:val="24"/>
          <w:szCs w:val="24"/>
        </w:rPr>
        <w:t>Pajna</w:t>
      </w:r>
      <w:proofErr w:type="spellEnd"/>
      <w:r w:rsidRPr="00A3259B">
        <w:rPr>
          <w:rFonts w:ascii="Times New Roman" w:hAnsi="Times New Roman" w:cs="Times New Roman"/>
          <w:sz w:val="24"/>
          <w:szCs w:val="24"/>
        </w:rPr>
        <w:t xml:space="preserve"> Zoltán, a megyei közgyűlés elnöke</w:t>
      </w:r>
    </w:p>
    <w:p w:rsidR="00365AAB" w:rsidRPr="00A3259B" w:rsidRDefault="00365AAB" w:rsidP="00365AAB">
      <w:pPr>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sz w:val="24"/>
          <w:szCs w:val="24"/>
        </w:rPr>
        <w:tab/>
      </w:r>
      <w:r w:rsidRPr="00A3259B">
        <w:rPr>
          <w:rFonts w:ascii="Times New Roman" w:hAnsi="Times New Roman" w:cs="Times New Roman"/>
          <w:sz w:val="24"/>
          <w:szCs w:val="24"/>
        </w:rPr>
        <w:tab/>
      </w:r>
      <w:r w:rsidRPr="00A3259B">
        <w:rPr>
          <w:rFonts w:ascii="Times New Roman" w:hAnsi="Times New Roman" w:cs="Times New Roman"/>
          <w:sz w:val="24"/>
          <w:szCs w:val="24"/>
        </w:rPr>
        <w:tab/>
        <w:t>2015. november 13.</w:t>
      </w:r>
    </w:p>
    <w:p w:rsidR="00683FDC" w:rsidRPr="00A3259B" w:rsidRDefault="00760D9E" w:rsidP="007D0B33">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 xml:space="preserve">    </w:t>
      </w:r>
    </w:p>
    <w:p w:rsidR="003D1175" w:rsidRDefault="00CD0300" w:rsidP="003D1175">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b/>
          <w:color w:val="000000"/>
          <w:sz w:val="24"/>
          <w:szCs w:val="24"/>
        </w:rPr>
      </w:pPr>
      <w:r w:rsidRPr="00CD0300">
        <w:rPr>
          <w:rFonts w:ascii="Times New Roman" w:hAnsi="Times New Roman" w:cs="Times New Roman"/>
          <w:b/>
          <w:color w:val="000000"/>
          <w:sz w:val="24"/>
          <w:szCs w:val="24"/>
        </w:rPr>
        <w:t>1</w:t>
      </w:r>
      <w:r>
        <w:rPr>
          <w:rFonts w:ascii="Times New Roman" w:hAnsi="Times New Roman" w:cs="Times New Roman"/>
          <w:b/>
          <w:color w:val="000000"/>
          <w:sz w:val="24"/>
          <w:szCs w:val="24"/>
        </w:rPr>
        <w:t>0</w:t>
      </w:r>
      <w:r w:rsidRPr="00CD0300">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5</w:t>
      </w:r>
      <w:r w:rsidRPr="00CD0300">
        <w:rPr>
          <w:rFonts w:ascii="Times New Roman" w:hAnsi="Times New Roman" w:cs="Times New Roman"/>
          <w:b/>
          <w:color w:val="000000"/>
          <w:sz w:val="24"/>
          <w:szCs w:val="24"/>
        </w:rPr>
        <w:t>5-kor a közgyűlés elnöke szünetet rendel el.</w:t>
      </w:r>
    </w:p>
    <w:p w:rsidR="00157A83" w:rsidRDefault="00157A83" w:rsidP="003D1175">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b/>
          <w:color w:val="000000"/>
          <w:sz w:val="24"/>
          <w:szCs w:val="24"/>
        </w:rPr>
      </w:pPr>
    </w:p>
    <w:p w:rsidR="00157A83" w:rsidRDefault="00157A83" w:rsidP="003D1175">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11.15-kor folytatódik az ülés.</w:t>
      </w:r>
    </w:p>
    <w:p w:rsidR="00157A83" w:rsidRPr="00CD0300" w:rsidRDefault="00157A83" w:rsidP="003D1175">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b/>
          <w:color w:val="000000"/>
          <w:sz w:val="24"/>
          <w:szCs w:val="24"/>
        </w:rPr>
      </w:pPr>
    </w:p>
    <w:p w:rsidR="0043340B" w:rsidRPr="00A3259B" w:rsidRDefault="0043340B" w:rsidP="007D0B33">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color w:val="000000"/>
          <w:sz w:val="24"/>
          <w:szCs w:val="24"/>
        </w:rPr>
      </w:pPr>
    </w:p>
    <w:p w:rsidR="00882500" w:rsidRPr="00A3259B" w:rsidRDefault="00882500" w:rsidP="003D1175">
      <w:pPr>
        <w:pStyle w:val="Listaszerbekezds"/>
        <w:numPr>
          <w:ilvl w:val="0"/>
          <w:numId w:val="2"/>
        </w:numPr>
        <w:pBdr>
          <w:top w:val="single" w:sz="12" w:space="1" w:color="FF0000"/>
        </w:pBdr>
        <w:tabs>
          <w:tab w:val="clear" w:pos="4330"/>
          <w:tab w:val="num" w:pos="142"/>
        </w:tabs>
        <w:spacing w:after="0" w:line="240" w:lineRule="auto"/>
        <w:ind w:left="142" w:firstLine="142"/>
        <w:jc w:val="center"/>
        <w:rPr>
          <w:rFonts w:ascii="Times New Roman" w:hAnsi="Times New Roman" w:cs="Times New Roman"/>
          <w:b/>
          <w:i/>
          <w:color w:val="FF0000"/>
          <w:sz w:val="24"/>
          <w:szCs w:val="24"/>
        </w:rPr>
      </w:pPr>
      <w:r w:rsidRPr="00A3259B">
        <w:rPr>
          <w:rFonts w:ascii="Times New Roman" w:hAnsi="Times New Roman" w:cs="Times New Roman"/>
          <w:b/>
          <w:i/>
          <w:color w:val="FF0000"/>
          <w:sz w:val="24"/>
          <w:szCs w:val="24"/>
        </w:rPr>
        <w:t>napirendi pont</w:t>
      </w:r>
    </w:p>
    <w:p w:rsidR="0043340B" w:rsidRPr="00A3259B" w:rsidRDefault="0043340B" w:rsidP="007D0B33">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color w:val="000000"/>
          <w:sz w:val="24"/>
          <w:szCs w:val="24"/>
        </w:rPr>
      </w:pPr>
    </w:p>
    <w:p w:rsidR="003D1175" w:rsidRDefault="003D1175" w:rsidP="003D1175">
      <w:pPr>
        <w:spacing w:after="0" w:line="240" w:lineRule="auto"/>
        <w:jc w:val="center"/>
        <w:rPr>
          <w:rFonts w:ascii="Times New Roman" w:hAnsi="Times New Roman" w:cs="Times New Roman"/>
          <w:sz w:val="24"/>
          <w:szCs w:val="24"/>
        </w:rPr>
      </w:pPr>
      <w:r w:rsidRPr="00A3259B">
        <w:rPr>
          <w:rFonts w:ascii="Times New Roman" w:hAnsi="Times New Roman" w:cs="Times New Roman"/>
          <w:sz w:val="24"/>
          <w:szCs w:val="24"/>
        </w:rPr>
        <w:t>„Tájékoztató a Balmazújvárosi Városi Piac működéséről, valamint a „Balmaz portékáról”</w:t>
      </w:r>
    </w:p>
    <w:p w:rsidR="00157A83" w:rsidRDefault="00157A83" w:rsidP="003D1175">
      <w:pPr>
        <w:spacing w:after="0" w:line="240" w:lineRule="auto"/>
        <w:jc w:val="center"/>
        <w:rPr>
          <w:rFonts w:ascii="Times New Roman" w:hAnsi="Times New Roman" w:cs="Times New Roman"/>
          <w:sz w:val="24"/>
          <w:szCs w:val="24"/>
        </w:rPr>
      </w:pPr>
    </w:p>
    <w:p w:rsidR="00157A83" w:rsidRDefault="00157A83" w:rsidP="00157A83">
      <w:pPr>
        <w:spacing w:after="0" w:line="240" w:lineRule="auto"/>
        <w:jc w:val="both"/>
        <w:rPr>
          <w:rFonts w:ascii="Times New Roman" w:hAnsi="Times New Roman" w:cs="Times New Roman"/>
          <w:b/>
          <w:sz w:val="24"/>
          <w:szCs w:val="24"/>
          <w:u w:val="single"/>
        </w:rPr>
      </w:pPr>
    </w:p>
    <w:p w:rsidR="00157A83" w:rsidRPr="00A3259B" w:rsidRDefault="00157A83" w:rsidP="00157A83">
      <w:pPr>
        <w:spacing w:after="0"/>
        <w:rPr>
          <w:rFonts w:ascii="Times New Roman" w:hAnsi="Times New Roman" w:cs="Times New Roman"/>
          <w:b/>
          <w:sz w:val="24"/>
          <w:szCs w:val="24"/>
          <w:u w:val="single"/>
        </w:rPr>
      </w:pPr>
      <w:proofErr w:type="spellStart"/>
      <w:r w:rsidRPr="00A3259B">
        <w:rPr>
          <w:rFonts w:ascii="Times New Roman" w:hAnsi="Times New Roman" w:cs="Times New Roman"/>
          <w:b/>
          <w:sz w:val="24"/>
          <w:szCs w:val="24"/>
          <w:u w:val="single"/>
        </w:rPr>
        <w:t>Pajna</w:t>
      </w:r>
      <w:proofErr w:type="spellEnd"/>
      <w:r w:rsidRPr="00A3259B">
        <w:rPr>
          <w:rFonts w:ascii="Times New Roman" w:hAnsi="Times New Roman" w:cs="Times New Roman"/>
          <w:b/>
          <w:sz w:val="24"/>
          <w:szCs w:val="24"/>
          <w:u w:val="single"/>
        </w:rPr>
        <w:t xml:space="preserve"> Zoltán</w:t>
      </w:r>
    </w:p>
    <w:p w:rsidR="00157A83" w:rsidRPr="00A3259B" w:rsidRDefault="00157A83" w:rsidP="00157A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Felkéri Koroknai Imre alpolgármestert, tartsa meg előadását.</w:t>
      </w:r>
      <w:r w:rsidRPr="00A3259B">
        <w:rPr>
          <w:rFonts w:ascii="Times New Roman" w:hAnsi="Times New Roman" w:cs="Times New Roman"/>
          <w:color w:val="000000"/>
          <w:sz w:val="24"/>
          <w:szCs w:val="24"/>
        </w:rPr>
        <w:t xml:space="preserve"> </w:t>
      </w:r>
    </w:p>
    <w:p w:rsidR="00157A83" w:rsidRDefault="00157A83" w:rsidP="00157A83">
      <w:pPr>
        <w:spacing w:after="0" w:line="240" w:lineRule="auto"/>
        <w:jc w:val="both"/>
        <w:rPr>
          <w:rFonts w:ascii="Times New Roman" w:hAnsi="Times New Roman" w:cs="Times New Roman"/>
          <w:b/>
          <w:sz w:val="24"/>
          <w:szCs w:val="24"/>
          <w:u w:val="single"/>
        </w:rPr>
      </w:pPr>
    </w:p>
    <w:p w:rsidR="00157A83" w:rsidRPr="00157A83" w:rsidRDefault="00157A83" w:rsidP="00157A83">
      <w:pPr>
        <w:spacing w:after="0" w:line="240" w:lineRule="auto"/>
        <w:jc w:val="both"/>
        <w:rPr>
          <w:rFonts w:ascii="Times New Roman" w:hAnsi="Times New Roman" w:cs="Times New Roman"/>
          <w:b/>
          <w:sz w:val="24"/>
          <w:szCs w:val="24"/>
          <w:u w:val="single"/>
        </w:rPr>
      </w:pPr>
      <w:r w:rsidRPr="00157A83">
        <w:rPr>
          <w:rFonts w:ascii="Times New Roman" w:hAnsi="Times New Roman" w:cs="Times New Roman"/>
          <w:b/>
          <w:sz w:val="24"/>
          <w:szCs w:val="24"/>
          <w:u w:val="single"/>
        </w:rPr>
        <w:t>Koroknai Imre</w:t>
      </w:r>
    </w:p>
    <w:p w:rsidR="0043340B" w:rsidRDefault="00157A83" w:rsidP="00157A83">
      <w:pPr>
        <w:widowControl w:val="0"/>
        <w:tabs>
          <w:tab w:val="left" w:pos="0"/>
          <w:tab w:val="left" w:pos="2980"/>
          <w:tab w:val="left" w:pos="3820"/>
          <w:tab w:val="left" w:pos="4680"/>
          <w:tab w:val="left" w:pos="7520"/>
          <w:tab w:val="left" w:pos="83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jelenlegi piacuk 2009 óta működik az egykori piac utódjaként, de más helyszínen. A piac két részre osztható: egyik helyen a zöldségek, élő állatok, növények, míg a másikon mindenféle termék megtalálható, melyre több ezren látogatnak ki vasárnaponként. </w:t>
      </w:r>
      <w:r w:rsidR="007700C2">
        <w:rPr>
          <w:rFonts w:ascii="Times New Roman" w:hAnsi="Times New Roman" w:cs="Times New Roman"/>
          <w:color w:val="000000"/>
          <w:sz w:val="24"/>
          <w:szCs w:val="24"/>
        </w:rPr>
        <w:t xml:space="preserve">Elmondhatja, hogy a térség legjobb hangulatú piaca a balmazújvárosi. </w:t>
      </w:r>
      <w:r w:rsidR="007152DB">
        <w:rPr>
          <w:rFonts w:ascii="Times New Roman" w:hAnsi="Times New Roman" w:cs="Times New Roman"/>
          <w:color w:val="000000"/>
          <w:sz w:val="24"/>
          <w:szCs w:val="24"/>
        </w:rPr>
        <w:t>A sokaságot szeretnék hosszú távon megőrizni, ugyanakkor szeretnék továbbfejleszteni is</w:t>
      </w:r>
      <w:r w:rsidR="005E6119">
        <w:rPr>
          <w:rFonts w:ascii="Times New Roman" w:hAnsi="Times New Roman" w:cs="Times New Roman"/>
          <w:color w:val="000000"/>
          <w:sz w:val="24"/>
          <w:szCs w:val="24"/>
        </w:rPr>
        <w:t>, hiszen szükség lenne egy fedett csarnokra is</w:t>
      </w:r>
      <w:r w:rsidR="007152DB">
        <w:rPr>
          <w:rFonts w:ascii="Times New Roman" w:hAnsi="Times New Roman" w:cs="Times New Roman"/>
          <w:color w:val="000000"/>
          <w:sz w:val="24"/>
          <w:szCs w:val="24"/>
        </w:rPr>
        <w:t>.</w:t>
      </w:r>
      <w:r w:rsidR="005E6119">
        <w:rPr>
          <w:rFonts w:ascii="Times New Roman" w:hAnsi="Times New Roman" w:cs="Times New Roman"/>
          <w:color w:val="000000"/>
          <w:sz w:val="24"/>
          <w:szCs w:val="24"/>
        </w:rPr>
        <w:t xml:space="preserve"> Itt a piacon találkozhatnak a látogatók a „Balmaz</w:t>
      </w:r>
      <w:r w:rsidR="008257FA">
        <w:rPr>
          <w:rFonts w:ascii="Times New Roman" w:hAnsi="Times New Roman" w:cs="Times New Roman"/>
          <w:color w:val="000000"/>
          <w:sz w:val="24"/>
          <w:szCs w:val="24"/>
        </w:rPr>
        <w:t xml:space="preserve"> </w:t>
      </w:r>
      <w:r w:rsidR="005E6119">
        <w:rPr>
          <w:rFonts w:ascii="Times New Roman" w:hAnsi="Times New Roman" w:cs="Times New Roman"/>
          <w:color w:val="000000"/>
          <w:sz w:val="24"/>
          <w:szCs w:val="24"/>
        </w:rPr>
        <w:t xml:space="preserve">portékával”, mely hasonlóan működik a korábban bemutatott </w:t>
      </w:r>
      <w:r w:rsidR="008257FA">
        <w:rPr>
          <w:rFonts w:ascii="Times New Roman" w:hAnsi="Times New Roman" w:cs="Times New Roman"/>
          <w:color w:val="000000"/>
          <w:sz w:val="24"/>
          <w:szCs w:val="24"/>
        </w:rPr>
        <w:t>„</w:t>
      </w:r>
      <w:r w:rsidR="005E6119">
        <w:rPr>
          <w:rFonts w:ascii="Times New Roman" w:hAnsi="Times New Roman" w:cs="Times New Roman"/>
          <w:color w:val="000000"/>
          <w:sz w:val="24"/>
          <w:szCs w:val="24"/>
        </w:rPr>
        <w:t>Nánási portékához</w:t>
      </w:r>
      <w:r w:rsidR="008257FA">
        <w:rPr>
          <w:rFonts w:ascii="Times New Roman" w:hAnsi="Times New Roman" w:cs="Times New Roman"/>
          <w:color w:val="000000"/>
          <w:sz w:val="24"/>
          <w:szCs w:val="24"/>
        </w:rPr>
        <w:t>”</w:t>
      </w:r>
      <w:r w:rsidR="005E6119">
        <w:rPr>
          <w:rFonts w:ascii="Times New Roman" w:hAnsi="Times New Roman" w:cs="Times New Roman"/>
          <w:color w:val="000000"/>
          <w:sz w:val="24"/>
          <w:szCs w:val="24"/>
        </w:rPr>
        <w:t>.</w:t>
      </w:r>
      <w:r w:rsidR="007152DB">
        <w:rPr>
          <w:rFonts w:ascii="Times New Roman" w:hAnsi="Times New Roman" w:cs="Times New Roman"/>
          <w:color w:val="000000"/>
          <w:sz w:val="24"/>
          <w:szCs w:val="24"/>
        </w:rPr>
        <w:t xml:space="preserve"> </w:t>
      </w:r>
      <w:r w:rsidR="008257FA">
        <w:rPr>
          <w:rFonts w:ascii="Times New Roman" w:hAnsi="Times New Roman" w:cs="Times New Roman"/>
          <w:color w:val="000000"/>
          <w:sz w:val="24"/>
          <w:szCs w:val="24"/>
        </w:rPr>
        <w:t>Zöld, bordó és fehér emblémákkal jelölik a termékeket. Igyekeznek népszerűsíteni ezeket a termékeket, ezért bemutatókat terveznek és a piacon is tervezik egyben megjeleníteni ezeket a termékeket.</w:t>
      </w:r>
    </w:p>
    <w:p w:rsidR="00201EB0" w:rsidRDefault="008257FA" w:rsidP="00201EB0">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s="Times New Roman"/>
          <w:color w:val="000000"/>
          <w:sz w:val="24"/>
          <w:szCs w:val="24"/>
          <w:shd w:val="clear" w:color="auto" w:fill="FEFCEA"/>
        </w:rPr>
      </w:pPr>
      <w:r>
        <w:rPr>
          <w:rFonts w:ascii="Times New Roman" w:hAnsi="Times New Roman" w:cs="Times New Roman"/>
          <w:color w:val="000000"/>
          <w:sz w:val="24"/>
          <w:szCs w:val="24"/>
        </w:rPr>
        <w:t xml:space="preserve">A város szempontjából kiemelkedő jelentőségű a </w:t>
      </w:r>
      <w:proofErr w:type="spellStart"/>
      <w:r>
        <w:rPr>
          <w:rFonts w:ascii="Times New Roman" w:hAnsi="Times New Roman" w:cs="Times New Roman"/>
          <w:color w:val="000000"/>
          <w:sz w:val="24"/>
          <w:szCs w:val="24"/>
        </w:rPr>
        <w:t>gyógyt</w:t>
      </w:r>
      <w:r w:rsidR="00A37831">
        <w:rPr>
          <w:rFonts w:ascii="Times New Roman" w:hAnsi="Times New Roman" w:cs="Times New Roman"/>
          <w:color w:val="000000"/>
          <w:sz w:val="24"/>
          <w:szCs w:val="24"/>
        </w:rPr>
        <w:t>u</w:t>
      </w:r>
      <w:r>
        <w:rPr>
          <w:rFonts w:ascii="Times New Roman" w:hAnsi="Times New Roman" w:cs="Times New Roman"/>
          <w:color w:val="000000"/>
          <w:sz w:val="24"/>
          <w:szCs w:val="24"/>
        </w:rPr>
        <w:t>rizmus</w:t>
      </w:r>
      <w:proofErr w:type="spellEnd"/>
      <w:r>
        <w:rPr>
          <w:rFonts w:ascii="Times New Roman" w:hAnsi="Times New Roman" w:cs="Times New Roman"/>
          <w:color w:val="000000"/>
          <w:sz w:val="24"/>
          <w:szCs w:val="24"/>
        </w:rPr>
        <w:t xml:space="preserve">, 1951-től található fürdő a településen, melyet 2010-től kezdtek el intenzíven fejleszteni. </w:t>
      </w:r>
      <w:r w:rsidR="007C6186">
        <w:rPr>
          <w:rFonts w:ascii="Times New Roman" w:hAnsi="Times New Roman" w:cs="Times New Roman"/>
          <w:color w:val="000000"/>
          <w:sz w:val="24"/>
          <w:szCs w:val="24"/>
        </w:rPr>
        <w:t xml:space="preserve">A beruházás költsége közel 1 Mrd Ft volt, melynek egy része uniós forrásból, másik része saját forrásból valósult meg. A </w:t>
      </w:r>
      <w:proofErr w:type="gramStart"/>
      <w:r w:rsidR="007C6186">
        <w:rPr>
          <w:rFonts w:ascii="Times New Roman" w:hAnsi="Times New Roman" w:cs="Times New Roman"/>
          <w:color w:val="000000"/>
          <w:sz w:val="24"/>
          <w:szCs w:val="24"/>
        </w:rPr>
        <w:t>termál fürdő</w:t>
      </w:r>
      <w:proofErr w:type="gramEnd"/>
      <w:r w:rsidR="007C6186">
        <w:rPr>
          <w:rFonts w:ascii="Times New Roman" w:hAnsi="Times New Roman" w:cs="Times New Roman"/>
          <w:color w:val="000000"/>
          <w:sz w:val="24"/>
          <w:szCs w:val="24"/>
        </w:rPr>
        <w:t xml:space="preserve"> funkcionálisan három részre tagolódik: medencés egység, szaunás egység és gyógyászati egység. A szaunázásnak igen nagy kultusza van mára a településen, kiemeli a különféle szauna szeánszokat, melyről már többen hallhattak. A településen található még egy négy csillagos szálloda is, mely igen népszerű a látogatók körében. </w:t>
      </w:r>
      <w:r w:rsidR="006E1C82">
        <w:rPr>
          <w:rFonts w:ascii="Times New Roman" w:hAnsi="Times New Roman" w:cs="Times New Roman"/>
          <w:color w:val="000000"/>
          <w:sz w:val="24"/>
          <w:szCs w:val="24"/>
        </w:rPr>
        <w:t>Kiemelkedő szerepe van a településen a sportnak is. A versenysport adja meg azt a lehetőséget, melyre tudnak építkezni. Rendelkeznek labdarúgó és kézilabda csapatokkal.</w:t>
      </w:r>
      <w:r w:rsidR="00611ED8">
        <w:rPr>
          <w:rFonts w:ascii="Times New Roman" w:hAnsi="Times New Roman" w:cs="Times New Roman"/>
          <w:color w:val="000000"/>
          <w:sz w:val="24"/>
          <w:szCs w:val="24"/>
        </w:rPr>
        <w:t xml:space="preserve"> Jelenleg is folyamatban van egy sportcentrum létrehozása, mely fedett lelátókkal </w:t>
      </w:r>
      <w:r w:rsidR="00A37831">
        <w:rPr>
          <w:rFonts w:ascii="Times New Roman" w:hAnsi="Times New Roman" w:cs="Times New Roman"/>
          <w:color w:val="000000"/>
          <w:sz w:val="24"/>
          <w:szCs w:val="24"/>
        </w:rPr>
        <w:t xml:space="preserve">fog </w:t>
      </w:r>
      <w:r w:rsidR="00611ED8">
        <w:rPr>
          <w:rFonts w:ascii="Times New Roman" w:hAnsi="Times New Roman" w:cs="Times New Roman"/>
          <w:color w:val="000000"/>
          <w:sz w:val="24"/>
          <w:szCs w:val="24"/>
        </w:rPr>
        <w:t>rendelkezni és megfelel a nemzetközi előírásoknak is</w:t>
      </w:r>
      <w:r w:rsidR="00611ED8" w:rsidRPr="00201EB0">
        <w:rPr>
          <w:rFonts w:ascii="Times New Roman" w:hAnsi="Times New Roman" w:cs="Times New Roman"/>
          <w:color w:val="000000"/>
          <w:sz w:val="24"/>
          <w:szCs w:val="24"/>
        </w:rPr>
        <w:t>.</w:t>
      </w:r>
      <w:r w:rsidR="00201EB0">
        <w:rPr>
          <w:rFonts w:ascii="Times New Roman" w:hAnsi="Times New Roman" w:cs="Times New Roman"/>
          <w:color w:val="000000"/>
          <w:sz w:val="24"/>
          <w:szCs w:val="24"/>
        </w:rPr>
        <w:t xml:space="preserve"> </w:t>
      </w:r>
      <w:r w:rsidR="009820FE">
        <w:rPr>
          <w:rFonts w:ascii="Times New Roman" w:hAnsi="Times New Roman" w:cs="Times New Roman"/>
          <w:color w:val="000000"/>
          <w:sz w:val="24"/>
          <w:szCs w:val="24"/>
        </w:rPr>
        <w:t>A sport t</w:t>
      </w:r>
      <w:r w:rsidR="00A37831">
        <w:rPr>
          <w:rFonts w:ascii="Times New Roman" w:hAnsi="Times New Roman" w:cs="Times New Roman"/>
          <w:color w:val="000000"/>
          <w:sz w:val="24"/>
          <w:szCs w:val="24"/>
        </w:rPr>
        <w:t>u</w:t>
      </w:r>
      <w:r w:rsidR="009820FE">
        <w:rPr>
          <w:rFonts w:ascii="Times New Roman" w:hAnsi="Times New Roman" w:cs="Times New Roman"/>
          <w:color w:val="000000"/>
          <w:sz w:val="24"/>
          <w:szCs w:val="24"/>
        </w:rPr>
        <w:t>rizmus fejlesztéséhez szükségesek ezek a létesítmények, ebben látják a város fejlődését.</w:t>
      </w:r>
      <w:r w:rsidR="007638B5">
        <w:rPr>
          <w:rFonts w:ascii="Times New Roman" w:hAnsi="Times New Roman" w:cs="Times New Roman"/>
          <w:color w:val="000000"/>
          <w:sz w:val="24"/>
          <w:szCs w:val="24"/>
        </w:rPr>
        <w:t xml:space="preserve"> A kézilabda csarnok egy vállalkozó tulajdonában van, mely </w:t>
      </w:r>
      <w:r w:rsidR="00752FCB">
        <w:rPr>
          <w:rFonts w:ascii="Times New Roman" w:hAnsi="Times New Roman" w:cs="Times New Roman"/>
          <w:color w:val="000000"/>
          <w:sz w:val="24"/>
          <w:szCs w:val="24"/>
        </w:rPr>
        <w:t>4</w:t>
      </w:r>
      <w:r w:rsidR="007638B5">
        <w:rPr>
          <w:rFonts w:ascii="Times New Roman" w:hAnsi="Times New Roman" w:cs="Times New Roman"/>
          <w:color w:val="000000"/>
          <w:sz w:val="24"/>
          <w:szCs w:val="24"/>
        </w:rPr>
        <w:t xml:space="preserve">00 M Ft-ból valósult meg és ehhez adott az </w:t>
      </w:r>
      <w:r w:rsidR="007638B5">
        <w:rPr>
          <w:rFonts w:ascii="Times New Roman" w:hAnsi="Times New Roman" w:cs="Times New Roman"/>
          <w:color w:val="000000"/>
          <w:sz w:val="24"/>
          <w:szCs w:val="24"/>
        </w:rPr>
        <w:lastRenderedPageBreak/>
        <w:t>önkormányzat 180 M Ft-ot,</w:t>
      </w:r>
      <w:r w:rsidR="00D8792E">
        <w:rPr>
          <w:rFonts w:ascii="Times New Roman" w:hAnsi="Times New Roman" w:cs="Times New Roman"/>
          <w:color w:val="000000"/>
          <w:sz w:val="24"/>
          <w:szCs w:val="24"/>
        </w:rPr>
        <w:t xml:space="preserve"> melyet állami támogatásként kapott a település,</w:t>
      </w:r>
      <w:r w:rsidR="007638B5">
        <w:rPr>
          <w:rFonts w:ascii="Times New Roman" w:hAnsi="Times New Roman" w:cs="Times New Roman"/>
          <w:color w:val="000000"/>
          <w:sz w:val="24"/>
          <w:szCs w:val="24"/>
        </w:rPr>
        <w:t xml:space="preserve"> cserébe 15 éven keresztül évi 20 alkalommal ingyenesen használhatja a</w:t>
      </w:r>
      <w:r w:rsidR="004D62A5">
        <w:rPr>
          <w:rFonts w:ascii="Times New Roman" w:hAnsi="Times New Roman" w:cs="Times New Roman"/>
          <w:color w:val="000000"/>
          <w:sz w:val="24"/>
          <w:szCs w:val="24"/>
        </w:rPr>
        <w:t xml:space="preserve"> létesítményt</w:t>
      </w:r>
      <w:r w:rsidR="007638B5">
        <w:rPr>
          <w:rFonts w:ascii="Times New Roman" w:hAnsi="Times New Roman" w:cs="Times New Roman"/>
          <w:color w:val="000000"/>
          <w:sz w:val="24"/>
          <w:szCs w:val="24"/>
        </w:rPr>
        <w:t xml:space="preserve"> az önkormányzat.</w:t>
      </w:r>
      <w:r w:rsidR="008A6D69">
        <w:rPr>
          <w:rFonts w:ascii="Times New Roman" w:hAnsi="Times New Roman" w:cs="Times New Roman"/>
          <w:color w:val="000000"/>
          <w:sz w:val="24"/>
          <w:szCs w:val="24"/>
        </w:rPr>
        <w:t xml:space="preserve"> </w:t>
      </w:r>
      <w:r w:rsidR="00135341">
        <w:rPr>
          <w:rFonts w:ascii="Times New Roman" w:hAnsi="Times New Roman" w:cs="Times New Roman"/>
          <w:color w:val="000000"/>
          <w:sz w:val="24"/>
          <w:szCs w:val="24"/>
        </w:rPr>
        <w:t xml:space="preserve">Örömmel mondhatja el, hogy a településen található </w:t>
      </w:r>
      <w:proofErr w:type="spellStart"/>
      <w:r w:rsidR="00135341">
        <w:rPr>
          <w:rFonts w:ascii="Times New Roman" w:hAnsi="Times New Roman" w:cs="Times New Roman"/>
          <w:color w:val="000000"/>
          <w:sz w:val="24"/>
          <w:szCs w:val="24"/>
        </w:rPr>
        <w:t>Semsey</w:t>
      </w:r>
      <w:proofErr w:type="spellEnd"/>
      <w:r w:rsidR="00135341">
        <w:rPr>
          <w:rFonts w:ascii="Times New Roman" w:hAnsi="Times New Roman" w:cs="Times New Roman"/>
          <w:color w:val="000000"/>
          <w:sz w:val="24"/>
          <w:szCs w:val="24"/>
        </w:rPr>
        <w:t xml:space="preserve"> kastélyt sikerült felújítaniuk, melyben kiállításokat tartanak.</w:t>
      </w:r>
    </w:p>
    <w:p w:rsidR="007C6186" w:rsidRPr="00A3259B" w:rsidRDefault="007C6186" w:rsidP="007C618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(Az előadás anyaga a jegyzőkönyv mellékletét képezi.)</w:t>
      </w:r>
    </w:p>
    <w:p w:rsidR="00157A83" w:rsidRDefault="00157A83" w:rsidP="007D0B33">
      <w:pPr>
        <w:widowControl w:val="0"/>
        <w:autoSpaceDE w:val="0"/>
        <w:autoSpaceDN w:val="0"/>
        <w:adjustRightInd w:val="0"/>
        <w:spacing w:after="0" w:line="240" w:lineRule="auto"/>
        <w:rPr>
          <w:rFonts w:ascii="Times New Roman" w:hAnsi="Times New Roman" w:cs="Times New Roman"/>
          <w:color w:val="000000"/>
          <w:sz w:val="24"/>
          <w:szCs w:val="24"/>
        </w:rPr>
      </w:pPr>
    </w:p>
    <w:p w:rsidR="00157A83" w:rsidRDefault="00157A83" w:rsidP="00157A83">
      <w:pPr>
        <w:spacing w:after="0"/>
        <w:rPr>
          <w:rFonts w:ascii="Times New Roman" w:hAnsi="Times New Roman" w:cs="Times New Roman"/>
          <w:b/>
          <w:sz w:val="24"/>
          <w:szCs w:val="24"/>
          <w:u w:val="single"/>
        </w:rPr>
      </w:pPr>
      <w:r>
        <w:rPr>
          <w:rFonts w:ascii="Times New Roman" w:hAnsi="Times New Roman" w:cs="Times New Roman"/>
          <w:b/>
          <w:sz w:val="24"/>
          <w:szCs w:val="24"/>
          <w:u w:val="single"/>
        </w:rPr>
        <w:t>Demeter Pál</w:t>
      </w:r>
    </w:p>
    <w:p w:rsidR="00157A83" w:rsidRDefault="00177823" w:rsidP="00177823">
      <w:pPr>
        <w:spacing w:after="0"/>
        <w:jc w:val="both"/>
        <w:rPr>
          <w:rFonts w:ascii="Times New Roman" w:hAnsi="Times New Roman" w:cs="Times New Roman"/>
          <w:sz w:val="24"/>
          <w:szCs w:val="24"/>
        </w:rPr>
      </w:pPr>
      <w:r>
        <w:rPr>
          <w:rFonts w:ascii="Times New Roman" w:hAnsi="Times New Roman" w:cs="Times New Roman"/>
          <w:sz w:val="24"/>
          <w:szCs w:val="24"/>
        </w:rPr>
        <w:t>Balmazújvárosiként elmondhatja, hogy aki népi értékekre, csendes pihenésre vágyik, látogasson el a településre. Vendégszeretetüket bizonyíthatják azzal is, hogy meghívják a közgyűlés tagjait a településükre, kéri, hogy ezt Koroknai Imre alpolgármester tolmácsolja Balmazújváros polgármestere felé. Gimnáziumukban hamarosan elindul a sport tagozat, melyre a megye összes településéről várják a diákokat.</w:t>
      </w:r>
    </w:p>
    <w:p w:rsidR="00177823" w:rsidRDefault="00177823" w:rsidP="00157A83">
      <w:pPr>
        <w:spacing w:after="0"/>
        <w:rPr>
          <w:rFonts w:ascii="Times New Roman" w:hAnsi="Times New Roman" w:cs="Times New Roman"/>
          <w:b/>
          <w:sz w:val="24"/>
          <w:szCs w:val="24"/>
          <w:u w:val="single"/>
        </w:rPr>
      </w:pPr>
    </w:p>
    <w:p w:rsidR="00157A83" w:rsidRPr="00A3259B" w:rsidRDefault="00157A83" w:rsidP="00157A83">
      <w:pPr>
        <w:spacing w:after="0"/>
        <w:rPr>
          <w:rFonts w:ascii="Times New Roman" w:hAnsi="Times New Roman" w:cs="Times New Roman"/>
          <w:b/>
          <w:sz w:val="24"/>
          <w:szCs w:val="24"/>
          <w:u w:val="single"/>
        </w:rPr>
      </w:pPr>
      <w:proofErr w:type="spellStart"/>
      <w:r w:rsidRPr="00A3259B">
        <w:rPr>
          <w:rFonts w:ascii="Times New Roman" w:hAnsi="Times New Roman" w:cs="Times New Roman"/>
          <w:b/>
          <w:sz w:val="24"/>
          <w:szCs w:val="24"/>
          <w:u w:val="single"/>
        </w:rPr>
        <w:t>Pajna</w:t>
      </w:r>
      <w:proofErr w:type="spellEnd"/>
      <w:r w:rsidRPr="00A3259B">
        <w:rPr>
          <w:rFonts w:ascii="Times New Roman" w:hAnsi="Times New Roman" w:cs="Times New Roman"/>
          <w:b/>
          <w:sz w:val="24"/>
          <w:szCs w:val="24"/>
          <w:u w:val="single"/>
        </w:rPr>
        <w:t xml:space="preserve"> Zoltán</w:t>
      </w:r>
    </w:p>
    <w:p w:rsidR="00157A83" w:rsidRPr="00A3259B" w:rsidRDefault="00201EB0" w:rsidP="00157A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Öröm látni</w:t>
      </w:r>
      <w:r w:rsidR="00693F38">
        <w:rPr>
          <w:rFonts w:ascii="Times New Roman" w:hAnsi="Times New Roman" w:cs="Times New Roman"/>
          <w:color w:val="000000"/>
          <w:sz w:val="24"/>
          <w:szCs w:val="24"/>
        </w:rPr>
        <w:t>, hogy nem csak a megyeszékhelyeken vannak ilyen jellegű</w:t>
      </w:r>
      <w:r>
        <w:rPr>
          <w:rFonts w:ascii="Times New Roman" w:hAnsi="Times New Roman" w:cs="Times New Roman"/>
          <w:color w:val="000000"/>
          <w:sz w:val="24"/>
          <w:szCs w:val="24"/>
        </w:rPr>
        <w:t xml:space="preserve"> fejlesztések. </w:t>
      </w:r>
      <w:r w:rsidR="00157A83">
        <w:rPr>
          <w:rFonts w:ascii="Times New Roman" w:hAnsi="Times New Roman" w:cs="Times New Roman"/>
          <w:color w:val="000000"/>
          <w:sz w:val="24"/>
          <w:szCs w:val="24"/>
        </w:rPr>
        <w:t>Megállapítja, hogy hozzászólás nincs.</w:t>
      </w:r>
      <w:r w:rsidR="00157A83" w:rsidRPr="00A3259B">
        <w:rPr>
          <w:rFonts w:ascii="Times New Roman" w:hAnsi="Times New Roman" w:cs="Times New Roman"/>
          <w:color w:val="000000"/>
          <w:sz w:val="24"/>
          <w:szCs w:val="24"/>
        </w:rPr>
        <w:t xml:space="preserve"> </w:t>
      </w:r>
    </w:p>
    <w:p w:rsidR="00157A83" w:rsidRDefault="00157A83" w:rsidP="007D0B33">
      <w:pPr>
        <w:widowControl w:val="0"/>
        <w:autoSpaceDE w:val="0"/>
        <w:autoSpaceDN w:val="0"/>
        <w:adjustRightInd w:val="0"/>
        <w:spacing w:after="0" w:line="240" w:lineRule="auto"/>
        <w:rPr>
          <w:rFonts w:ascii="Times New Roman" w:hAnsi="Times New Roman" w:cs="Times New Roman"/>
          <w:color w:val="000000"/>
          <w:sz w:val="24"/>
          <w:szCs w:val="24"/>
        </w:rPr>
      </w:pP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Száma: 15.10.30/1/0/A/KT</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 xml:space="preserve">Ideje: 2015 október 30 10:26 </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Típusa: Nyílt</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Határozat;</w:t>
      </w:r>
      <w:r w:rsidRPr="00A3259B">
        <w:rPr>
          <w:rFonts w:ascii="Times New Roman" w:hAnsi="Times New Roman" w:cs="Times New Roman"/>
          <w:color w:val="000000"/>
          <w:sz w:val="24"/>
          <w:szCs w:val="24"/>
        </w:rPr>
        <w:tab/>
        <w:t>Elfogadva</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Egyszerű szavazás</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sz w:val="24"/>
          <w:szCs w:val="24"/>
        </w:rPr>
      </w:pPr>
    </w:p>
    <w:p w:rsidR="00394DF5" w:rsidRPr="00A3259B" w:rsidRDefault="00394DF5" w:rsidP="008A6D69">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A3259B">
        <w:rPr>
          <w:rFonts w:ascii="Times New Roman" w:hAnsi="Times New Roman" w:cs="Times New Roman"/>
          <w:b/>
          <w:color w:val="000000"/>
          <w:sz w:val="24"/>
          <w:szCs w:val="24"/>
        </w:rPr>
        <w:t>Szavazásra teszi fel a</w:t>
      </w:r>
      <w:r w:rsidR="00365AAB" w:rsidRPr="00A3259B">
        <w:rPr>
          <w:rFonts w:ascii="Times New Roman" w:hAnsi="Times New Roman" w:cs="Times New Roman"/>
          <w:b/>
          <w:sz w:val="24"/>
          <w:szCs w:val="24"/>
        </w:rPr>
        <w:t xml:space="preserve"> „</w:t>
      </w:r>
      <w:proofErr w:type="spellStart"/>
      <w:r w:rsidR="00365AAB" w:rsidRPr="00A3259B">
        <w:rPr>
          <w:rFonts w:ascii="Times New Roman" w:hAnsi="Times New Roman" w:cs="Times New Roman"/>
          <w:b/>
          <w:sz w:val="24"/>
          <w:szCs w:val="24"/>
        </w:rPr>
        <w:t>Balmazportékáról</w:t>
      </w:r>
      <w:proofErr w:type="spellEnd"/>
      <w:r w:rsidR="00365AAB" w:rsidRPr="00A3259B">
        <w:rPr>
          <w:rFonts w:ascii="Times New Roman" w:hAnsi="Times New Roman" w:cs="Times New Roman"/>
          <w:b/>
          <w:sz w:val="24"/>
          <w:szCs w:val="24"/>
        </w:rPr>
        <w:t>” valamint a Balmazújvárosi Piac működéséről szóló tájékoztató tudomásul vételéről szóló határozati javaslatot.</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sidRPr="00A3259B">
        <w:rPr>
          <w:rFonts w:ascii="Times New Roman" w:hAnsi="Times New Roman" w:cs="Times New Roman"/>
          <w:b/>
          <w:bCs/>
          <w:color w:val="000000"/>
          <w:sz w:val="24"/>
          <w:szCs w:val="24"/>
          <w:u w:val="single"/>
        </w:rPr>
        <w:t>Eredménye</w:t>
      </w:r>
      <w:r w:rsidRPr="00A3259B">
        <w:rPr>
          <w:rFonts w:ascii="Times New Roman" w:hAnsi="Times New Roman" w:cs="Times New Roman"/>
          <w:b/>
          <w:bCs/>
          <w:color w:val="000000"/>
          <w:sz w:val="24"/>
          <w:szCs w:val="24"/>
          <w:u w:val="single"/>
        </w:rPr>
        <w:tab/>
        <w:t>Voks:</w:t>
      </w:r>
      <w:r w:rsidRPr="00A3259B">
        <w:rPr>
          <w:rFonts w:ascii="Times New Roman" w:hAnsi="Times New Roman" w:cs="Times New Roman"/>
          <w:b/>
          <w:bCs/>
          <w:color w:val="000000"/>
          <w:sz w:val="24"/>
          <w:szCs w:val="24"/>
          <w:u w:val="single"/>
        </w:rPr>
        <w:tab/>
      </w:r>
      <w:proofErr w:type="spellStart"/>
      <w:r w:rsidRPr="00A3259B">
        <w:rPr>
          <w:rFonts w:ascii="Times New Roman" w:hAnsi="Times New Roman" w:cs="Times New Roman"/>
          <w:b/>
          <w:bCs/>
          <w:color w:val="000000"/>
          <w:sz w:val="24"/>
          <w:szCs w:val="24"/>
          <w:u w:val="single"/>
        </w:rPr>
        <w:t>Szav%</w:t>
      </w:r>
      <w:proofErr w:type="spellEnd"/>
      <w:r w:rsidRPr="00A3259B">
        <w:rPr>
          <w:rFonts w:ascii="Times New Roman" w:hAnsi="Times New Roman" w:cs="Times New Roman"/>
          <w:b/>
          <w:bCs/>
          <w:color w:val="000000"/>
          <w:sz w:val="24"/>
          <w:szCs w:val="24"/>
          <w:u w:val="single"/>
        </w:rPr>
        <w:t xml:space="preserve"> </w:t>
      </w:r>
      <w:r w:rsidRPr="00A3259B">
        <w:rPr>
          <w:rFonts w:ascii="Times New Roman" w:hAnsi="Times New Roman" w:cs="Times New Roman"/>
          <w:b/>
          <w:bCs/>
          <w:color w:val="000000"/>
          <w:sz w:val="24"/>
          <w:szCs w:val="24"/>
          <w:u w:val="single"/>
        </w:rPr>
        <w:tab/>
      </w:r>
      <w:proofErr w:type="spellStart"/>
      <w:r w:rsidRPr="00A3259B">
        <w:rPr>
          <w:rFonts w:ascii="Times New Roman" w:hAnsi="Times New Roman" w:cs="Times New Roman"/>
          <w:b/>
          <w:bCs/>
          <w:color w:val="000000"/>
          <w:sz w:val="24"/>
          <w:szCs w:val="24"/>
          <w:u w:val="single"/>
        </w:rPr>
        <w:t>Össz%</w:t>
      </w:r>
      <w:proofErr w:type="spellEnd"/>
      <w:r w:rsidRPr="00A3259B">
        <w:rPr>
          <w:rFonts w:ascii="Times New Roman" w:hAnsi="Times New Roman" w:cs="Times New Roman"/>
          <w:b/>
          <w:bCs/>
          <w:color w:val="000000"/>
          <w:sz w:val="24"/>
          <w:szCs w:val="24"/>
          <w:u w:val="single"/>
        </w:rPr>
        <w:t xml:space="preserve"> </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Igen</w:t>
      </w:r>
      <w:r w:rsidRPr="00A3259B">
        <w:rPr>
          <w:rFonts w:ascii="Times New Roman" w:hAnsi="Times New Roman" w:cs="Times New Roman"/>
          <w:color w:val="000000"/>
          <w:sz w:val="24"/>
          <w:szCs w:val="24"/>
        </w:rPr>
        <w:tab/>
        <w:t>21</w:t>
      </w:r>
      <w:r w:rsidRPr="00A3259B">
        <w:rPr>
          <w:rFonts w:ascii="Times New Roman" w:hAnsi="Times New Roman" w:cs="Times New Roman"/>
          <w:color w:val="000000"/>
          <w:sz w:val="24"/>
          <w:szCs w:val="24"/>
        </w:rPr>
        <w:tab/>
        <w:t>100.00</w:t>
      </w:r>
      <w:r w:rsidRPr="00A3259B">
        <w:rPr>
          <w:rFonts w:ascii="Times New Roman" w:hAnsi="Times New Roman" w:cs="Times New Roman"/>
          <w:color w:val="000000"/>
          <w:sz w:val="24"/>
          <w:szCs w:val="24"/>
        </w:rPr>
        <w:tab/>
        <w:t>87.50</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Nem</w:t>
      </w:r>
      <w:r w:rsidRPr="00A3259B">
        <w:rPr>
          <w:rFonts w:ascii="Times New Roman" w:hAnsi="Times New Roman" w:cs="Times New Roman"/>
          <w:color w:val="000000"/>
          <w:sz w:val="24"/>
          <w:szCs w:val="24"/>
        </w:rPr>
        <w:tab/>
        <w:t>0</w:t>
      </w:r>
      <w:r w:rsidRPr="00A3259B">
        <w:rPr>
          <w:rFonts w:ascii="Times New Roman" w:hAnsi="Times New Roman" w:cs="Times New Roman"/>
          <w:color w:val="000000"/>
          <w:sz w:val="24"/>
          <w:szCs w:val="24"/>
        </w:rPr>
        <w:tab/>
        <w:t>0.00</w:t>
      </w:r>
      <w:r w:rsidRPr="00A3259B">
        <w:rPr>
          <w:rFonts w:ascii="Times New Roman" w:hAnsi="Times New Roman" w:cs="Times New Roman"/>
          <w:color w:val="000000"/>
          <w:sz w:val="24"/>
          <w:szCs w:val="24"/>
        </w:rPr>
        <w:tab/>
      </w:r>
      <w:proofErr w:type="spellStart"/>
      <w:r w:rsidRPr="00A3259B">
        <w:rPr>
          <w:rFonts w:ascii="Times New Roman" w:hAnsi="Times New Roman" w:cs="Times New Roman"/>
          <w:color w:val="000000"/>
          <w:sz w:val="24"/>
          <w:szCs w:val="24"/>
        </w:rPr>
        <w:t>0.00</w:t>
      </w:r>
      <w:proofErr w:type="spellEnd"/>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sidRPr="00A3259B">
        <w:rPr>
          <w:rFonts w:ascii="Times New Roman" w:hAnsi="Times New Roman" w:cs="Times New Roman"/>
          <w:color w:val="000000"/>
          <w:sz w:val="24"/>
          <w:szCs w:val="24"/>
          <w:u w:val="single"/>
        </w:rPr>
        <w:t>Tartózkodik</w:t>
      </w:r>
      <w:r w:rsidRPr="00A3259B">
        <w:rPr>
          <w:rFonts w:ascii="Times New Roman" w:hAnsi="Times New Roman" w:cs="Times New Roman"/>
          <w:color w:val="000000"/>
          <w:sz w:val="24"/>
          <w:szCs w:val="24"/>
          <w:u w:val="single"/>
        </w:rPr>
        <w:tab/>
        <w:t>0</w:t>
      </w:r>
      <w:r w:rsidRPr="00A3259B">
        <w:rPr>
          <w:rFonts w:ascii="Times New Roman" w:hAnsi="Times New Roman" w:cs="Times New Roman"/>
          <w:color w:val="000000"/>
          <w:sz w:val="24"/>
          <w:szCs w:val="24"/>
          <w:u w:val="single"/>
        </w:rPr>
        <w:tab/>
        <w:t>0.00</w:t>
      </w:r>
      <w:r w:rsidRPr="00A3259B">
        <w:rPr>
          <w:rFonts w:ascii="Times New Roman" w:hAnsi="Times New Roman" w:cs="Times New Roman"/>
          <w:color w:val="000000"/>
          <w:sz w:val="24"/>
          <w:szCs w:val="24"/>
          <w:u w:val="single"/>
        </w:rPr>
        <w:tab/>
      </w:r>
      <w:proofErr w:type="spellStart"/>
      <w:r w:rsidRPr="00A3259B">
        <w:rPr>
          <w:rFonts w:ascii="Times New Roman" w:hAnsi="Times New Roman" w:cs="Times New Roman"/>
          <w:color w:val="000000"/>
          <w:sz w:val="24"/>
          <w:szCs w:val="24"/>
          <w:u w:val="single"/>
        </w:rPr>
        <w:t>0.00</w:t>
      </w:r>
      <w:proofErr w:type="spellEnd"/>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sidRPr="00A3259B">
        <w:rPr>
          <w:rFonts w:ascii="Times New Roman" w:hAnsi="Times New Roman" w:cs="Times New Roman"/>
          <w:b/>
          <w:bCs/>
          <w:color w:val="000000"/>
          <w:sz w:val="24"/>
          <w:szCs w:val="24"/>
          <w:u w:val="single"/>
        </w:rPr>
        <w:t>Szavazott</w:t>
      </w:r>
      <w:r w:rsidRPr="00A3259B">
        <w:rPr>
          <w:rFonts w:ascii="Times New Roman" w:hAnsi="Times New Roman" w:cs="Times New Roman"/>
          <w:b/>
          <w:bCs/>
          <w:color w:val="000000"/>
          <w:sz w:val="24"/>
          <w:szCs w:val="24"/>
          <w:u w:val="single"/>
        </w:rPr>
        <w:tab/>
        <w:t>21</w:t>
      </w:r>
      <w:r w:rsidRPr="00A3259B">
        <w:rPr>
          <w:rFonts w:ascii="Times New Roman" w:hAnsi="Times New Roman" w:cs="Times New Roman"/>
          <w:b/>
          <w:bCs/>
          <w:color w:val="000000"/>
          <w:sz w:val="24"/>
          <w:szCs w:val="24"/>
          <w:u w:val="single"/>
        </w:rPr>
        <w:tab/>
        <w:t>100.00</w:t>
      </w:r>
      <w:r w:rsidRPr="00A3259B">
        <w:rPr>
          <w:rFonts w:ascii="Times New Roman" w:hAnsi="Times New Roman" w:cs="Times New Roman"/>
          <w:b/>
          <w:bCs/>
          <w:color w:val="000000"/>
          <w:sz w:val="24"/>
          <w:szCs w:val="24"/>
          <w:u w:val="single"/>
        </w:rPr>
        <w:tab/>
        <w:t>87.50</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Nem szavazott</w:t>
      </w:r>
      <w:r w:rsidRPr="00A3259B">
        <w:rPr>
          <w:rFonts w:ascii="Times New Roman" w:hAnsi="Times New Roman" w:cs="Times New Roman"/>
          <w:color w:val="000000"/>
          <w:sz w:val="24"/>
          <w:szCs w:val="24"/>
        </w:rPr>
        <w:tab/>
        <w:t>0</w:t>
      </w:r>
      <w:r w:rsidRPr="00A3259B">
        <w:rPr>
          <w:rFonts w:ascii="Times New Roman" w:hAnsi="Times New Roman" w:cs="Times New Roman"/>
          <w:color w:val="000000"/>
          <w:sz w:val="24"/>
          <w:szCs w:val="24"/>
        </w:rPr>
        <w:tab/>
        <w:t xml:space="preserve"> </w:t>
      </w:r>
      <w:r w:rsidRPr="00A3259B">
        <w:rPr>
          <w:rFonts w:ascii="Times New Roman" w:hAnsi="Times New Roman" w:cs="Times New Roman"/>
          <w:color w:val="000000"/>
          <w:sz w:val="24"/>
          <w:szCs w:val="24"/>
        </w:rPr>
        <w:tab/>
        <w:t>0.00</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sidRPr="00A3259B">
        <w:rPr>
          <w:rFonts w:ascii="Times New Roman" w:hAnsi="Times New Roman" w:cs="Times New Roman"/>
          <w:color w:val="000000"/>
          <w:sz w:val="24"/>
          <w:szCs w:val="24"/>
          <w:u w:val="single"/>
        </w:rPr>
        <w:t>Távol</w:t>
      </w:r>
      <w:r w:rsidRPr="00A3259B">
        <w:rPr>
          <w:rFonts w:ascii="Times New Roman" w:hAnsi="Times New Roman" w:cs="Times New Roman"/>
          <w:color w:val="000000"/>
          <w:sz w:val="24"/>
          <w:szCs w:val="24"/>
          <w:u w:val="single"/>
        </w:rPr>
        <w:tab/>
        <w:t>3</w:t>
      </w:r>
      <w:r w:rsidRPr="00A3259B">
        <w:rPr>
          <w:rFonts w:ascii="Times New Roman" w:hAnsi="Times New Roman" w:cs="Times New Roman"/>
          <w:color w:val="000000"/>
          <w:sz w:val="24"/>
          <w:szCs w:val="24"/>
          <w:u w:val="single"/>
        </w:rPr>
        <w:tab/>
        <w:t xml:space="preserve"> </w:t>
      </w:r>
      <w:r w:rsidRPr="00A3259B">
        <w:rPr>
          <w:rFonts w:ascii="Times New Roman" w:hAnsi="Times New Roman" w:cs="Times New Roman"/>
          <w:color w:val="000000"/>
          <w:sz w:val="24"/>
          <w:szCs w:val="24"/>
          <w:u w:val="single"/>
        </w:rPr>
        <w:tab/>
        <w:t>12.50</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sidRPr="00A3259B">
        <w:rPr>
          <w:rFonts w:ascii="Times New Roman" w:hAnsi="Times New Roman" w:cs="Times New Roman"/>
          <w:b/>
          <w:bCs/>
          <w:color w:val="000000"/>
          <w:sz w:val="24"/>
          <w:szCs w:val="24"/>
        </w:rPr>
        <w:t>Összesen</w:t>
      </w:r>
      <w:r w:rsidRPr="00A3259B">
        <w:rPr>
          <w:rFonts w:ascii="Times New Roman" w:hAnsi="Times New Roman" w:cs="Times New Roman"/>
          <w:b/>
          <w:bCs/>
          <w:color w:val="000000"/>
          <w:sz w:val="24"/>
          <w:szCs w:val="24"/>
        </w:rPr>
        <w:tab/>
        <w:t>24</w:t>
      </w:r>
      <w:r w:rsidRPr="00A3259B">
        <w:rPr>
          <w:rFonts w:ascii="Times New Roman" w:hAnsi="Times New Roman" w:cs="Times New Roman"/>
          <w:b/>
          <w:bCs/>
          <w:color w:val="000000"/>
          <w:sz w:val="24"/>
          <w:szCs w:val="24"/>
        </w:rPr>
        <w:tab/>
        <w:t xml:space="preserve"> </w:t>
      </w:r>
      <w:r w:rsidRPr="00A3259B">
        <w:rPr>
          <w:rFonts w:ascii="Times New Roman" w:hAnsi="Times New Roman" w:cs="Times New Roman"/>
          <w:b/>
          <w:bCs/>
          <w:color w:val="000000"/>
          <w:sz w:val="24"/>
          <w:szCs w:val="24"/>
        </w:rPr>
        <w:tab/>
        <w:t>100.00</w:t>
      </w:r>
    </w:p>
    <w:p w:rsidR="0043340B" w:rsidRPr="00A3259B" w:rsidRDefault="0043340B"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365AAB" w:rsidRPr="00A3259B" w:rsidRDefault="00365AAB" w:rsidP="00365AAB">
      <w:pPr>
        <w:rPr>
          <w:rFonts w:ascii="Times New Roman" w:hAnsi="Times New Roman" w:cs="Times New Roman"/>
          <w:b/>
          <w:sz w:val="24"/>
          <w:szCs w:val="24"/>
          <w:u w:val="single"/>
        </w:rPr>
      </w:pPr>
      <w:r w:rsidRPr="00A3259B">
        <w:rPr>
          <w:rFonts w:ascii="Times New Roman" w:hAnsi="Times New Roman" w:cs="Times New Roman"/>
          <w:b/>
          <w:sz w:val="24"/>
          <w:szCs w:val="24"/>
          <w:u w:val="single"/>
        </w:rPr>
        <w:t>142/2015. (X. 30.) MÖK határozat</w:t>
      </w:r>
    </w:p>
    <w:p w:rsidR="00365AAB" w:rsidRPr="00A3259B" w:rsidRDefault="00365AAB" w:rsidP="00365AAB">
      <w:pPr>
        <w:jc w:val="both"/>
        <w:rPr>
          <w:rFonts w:ascii="Times New Roman" w:eastAsia="Calibri" w:hAnsi="Times New Roman" w:cs="Times New Roman"/>
          <w:sz w:val="24"/>
          <w:szCs w:val="24"/>
        </w:rPr>
      </w:pPr>
      <w:r w:rsidRPr="00A3259B">
        <w:rPr>
          <w:rFonts w:ascii="Times New Roman" w:eastAsia="Calibri" w:hAnsi="Times New Roman" w:cs="Times New Roman"/>
          <w:sz w:val="24"/>
          <w:szCs w:val="24"/>
        </w:rPr>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365AAB" w:rsidRPr="00A3259B" w:rsidRDefault="00365AAB" w:rsidP="00365AAB">
      <w:pPr>
        <w:jc w:val="both"/>
        <w:rPr>
          <w:rFonts w:ascii="Times New Roman" w:hAnsi="Times New Roman" w:cs="Times New Roman"/>
          <w:sz w:val="24"/>
          <w:szCs w:val="24"/>
        </w:rPr>
      </w:pPr>
      <w:r w:rsidRPr="00A3259B">
        <w:rPr>
          <w:rFonts w:ascii="Times New Roman" w:hAnsi="Times New Roman" w:cs="Times New Roman"/>
          <w:sz w:val="24"/>
          <w:szCs w:val="24"/>
        </w:rPr>
        <w:t>1./ a „</w:t>
      </w:r>
      <w:proofErr w:type="spellStart"/>
      <w:r w:rsidRPr="00A3259B">
        <w:rPr>
          <w:rFonts w:ascii="Times New Roman" w:hAnsi="Times New Roman" w:cs="Times New Roman"/>
          <w:sz w:val="24"/>
          <w:szCs w:val="24"/>
        </w:rPr>
        <w:t>Balmazportékáról</w:t>
      </w:r>
      <w:proofErr w:type="spellEnd"/>
      <w:r w:rsidRPr="00A3259B">
        <w:rPr>
          <w:rFonts w:ascii="Times New Roman" w:hAnsi="Times New Roman" w:cs="Times New Roman"/>
          <w:sz w:val="24"/>
          <w:szCs w:val="24"/>
        </w:rPr>
        <w:t xml:space="preserve">” valamint a Balmazújvárosi Piac működéséről szóló tájékoztatót tudomásul veszi. </w:t>
      </w:r>
    </w:p>
    <w:p w:rsidR="00365AAB" w:rsidRPr="00A3259B" w:rsidRDefault="00365AAB" w:rsidP="00365AAB">
      <w:pPr>
        <w:jc w:val="both"/>
        <w:rPr>
          <w:rFonts w:ascii="Times New Roman" w:hAnsi="Times New Roman" w:cs="Times New Roman"/>
          <w:sz w:val="24"/>
          <w:szCs w:val="24"/>
        </w:rPr>
      </w:pPr>
      <w:r w:rsidRPr="00A3259B">
        <w:rPr>
          <w:rFonts w:ascii="Times New Roman" w:hAnsi="Times New Roman" w:cs="Times New Roman"/>
          <w:sz w:val="24"/>
          <w:szCs w:val="24"/>
        </w:rPr>
        <w:t>2./ A közgyűlés felkéri elnökét, hogy a döntésről Balmazújváros polgármesterét tájékoztassa.</w:t>
      </w:r>
    </w:p>
    <w:p w:rsidR="00365AAB" w:rsidRPr="00A3259B" w:rsidRDefault="00365AAB" w:rsidP="00365AAB">
      <w:pPr>
        <w:jc w:val="both"/>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r w:rsidRPr="00A3259B">
        <w:rPr>
          <w:rFonts w:ascii="Times New Roman" w:hAnsi="Times New Roman" w:cs="Times New Roman"/>
          <w:sz w:val="24"/>
          <w:szCs w:val="24"/>
        </w:rPr>
        <w:t xml:space="preserve"> </w:t>
      </w:r>
      <w:r w:rsidRPr="00A3259B">
        <w:rPr>
          <w:rFonts w:ascii="Times New Roman" w:hAnsi="Times New Roman" w:cs="Times New Roman"/>
          <w:sz w:val="24"/>
          <w:szCs w:val="24"/>
        </w:rPr>
        <w:tab/>
      </w:r>
      <w:proofErr w:type="spellStart"/>
      <w:r w:rsidRPr="00A3259B">
        <w:rPr>
          <w:rFonts w:ascii="Times New Roman" w:hAnsi="Times New Roman" w:cs="Times New Roman"/>
          <w:sz w:val="24"/>
          <w:szCs w:val="24"/>
        </w:rPr>
        <w:t>Pajna</w:t>
      </w:r>
      <w:proofErr w:type="spellEnd"/>
      <w:r w:rsidRPr="00A3259B">
        <w:rPr>
          <w:rFonts w:ascii="Times New Roman" w:hAnsi="Times New Roman" w:cs="Times New Roman"/>
          <w:sz w:val="24"/>
          <w:szCs w:val="24"/>
        </w:rPr>
        <w:t xml:space="preserve"> Zoltán, a megyei közgyűlés elnöke</w:t>
      </w:r>
    </w:p>
    <w:p w:rsidR="00365AAB" w:rsidRPr="00A3259B" w:rsidRDefault="00365AAB" w:rsidP="00365AAB">
      <w:pPr>
        <w:rPr>
          <w:rFonts w:ascii="Times New Roman" w:hAnsi="Times New Roman" w:cs="Times New Roman"/>
          <w:sz w:val="24"/>
          <w:szCs w:val="24"/>
        </w:rPr>
      </w:pPr>
      <w:r w:rsidRPr="00A3259B">
        <w:rPr>
          <w:rFonts w:ascii="Times New Roman" w:hAnsi="Times New Roman" w:cs="Times New Roman"/>
          <w:b/>
          <w:bCs/>
          <w:sz w:val="24"/>
          <w:szCs w:val="24"/>
          <w:u w:val="single"/>
        </w:rPr>
        <w:lastRenderedPageBreak/>
        <w:t>Határidő:</w:t>
      </w:r>
      <w:r w:rsidRPr="00A3259B">
        <w:rPr>
          <w:rFonts w:ascii="Times New Roman" w:hAnsi="Times New Roman" w:cs="Times New Roman"/>
          <w:b/>
          <w:bCs/>
          <w:sz w:val="24"/>
          <w:szCs w:val="24"/>
        </w:rPr>
        <w:tab/>
      </w:r>
      <w:r w:rsidRPr="00A3259B">
        <w:rPr>
          <w:rFonts w:ascii="Times New Roman" w:hAnsi="Times New Roman" w:cs="Times New Roman"/>
          <w:b/>
          <w:bCs/>
          <w:sz w:val="24"/>
          <w:szCs w:val="24"/>
        </w:rPr>
        <w:tab/>
      </w:r>
      <w:r w:rsidRPr="00A3259B">
        <w:rPr>
          <w:rFonts w:ascii="Times New Roman" w:hAnsi="Times New Roman" w:cs="Times New Roman"/>
          <w:b/>
          <w:bCs/>
          <w:sz w:val="24"/>
          <w:szCs w:val="24"/>
        </w:rPr>
        <w:tab/>
      </w:r>
      <w:r w:rsidRPr="00A3259B">
        <w:rPr>
          <w:rFonts w:ascii="Times New Roman" w:hAnsi="Times New Roman" w:cs="Times New Roman"/>
          <w:sz w:val="24"/>
          <w:szCs w:val="24"/>
        </w:rPr>
        <w:t>2015. november 10.</w:t>
      </w:r>
    </w:p>
    <w:p w:rsidR="00365AAB" w:rsidRPr="00A3259B" w:rsidRDefault="00365AAB"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43340B" w:rsidRPr="00A3259B" w:rsidRDefault="0043340B"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882500" w:rsidRPr="00A3259B" w:rsidRDefault="00882500" w:rsidP="003D1175">
      <w:pPr>
        <w:pStyle w:val="Listaszerbekezds"/>
        <w:numPr>
          <w:ilvl w:val="0"/>
          <w:numId w:val="2"/>
        </w:numPr>
        <w:pBdr>
          <w:top w:val="single" w:sz="12" w:space="1" w:color="FF0000"/>
        </w:pBdr>
        <w:tabs>
          <w:tab w:val="clear" w:pos="4330"/>
          <w:tab w:val="num" w:pos="3970"/>
        </w:tabs>
        <w:spacing w:after="0" w:line="240" w:lineRule="auto"/>
        <w:ind w:left="426"/>
        <w:jc w:val="center"/>
        <w:rPr>
          <w:rFonts w:ascii="Times New Roman" w:hAnsi="Times New Roman" w:cs="Times New Roman"/>
          <w:b/>
          <w:i/>
          <w:color w:val="FF0000"/>
          <w:sz w:val="24"/>
          <w:szCs w:val="24"/>
        </w:rPr>
      </w:pPr>
      <w:r w:rsidRPr="00A3259B">
        <w:rPr>
          <w:rFonts w:ascii="Times New Roman" w:hAnsi="Times New Roman" w:cs="Times New Roman"/>
          <w:b/>
          <w:i/>
          <w:color w:val="FF0000"/>
          <w:sz w:val="24"/>
          <w:szCs w:val="24"/>
        </w:rPr>
        <w:t>napirendi pont</w:t>
      </w:r>
    </w:p>
    <w:p w:rsidR="0043340B" w:rsidRPr="00A3259B" w:rsidRDefault="0043340B" w:rsidP="007D0B33">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cs="Times New Roman"/>
          <w:color w:val="000000"/>
          <w:sz w:val="24"/>
          <w:szCs w:val="24"/>
        </w:rPr>
      </w:pPr>
    </w:p>
    <w:p w:rsidR="003D1175" w:rsidRPr="00A3259B" w:rsidRDefault="003D1175" w:rsidP="003D1175">
      <w:pPr>
        <w:spacing w:after="0" w:line="240" w:lineRule="auto"/>
        <w:jc w:val="center"/>
        <w:rPr>
          <w:rFonts w:ascii="Times New Roman" w:hAnsi="Times New Roman" w:cs="Times New Roman"/>
          <w:sz w:val="24"/>
          <w:szCs w:val="24"/>
        </w:rPr>
      </w:pPr>
      <w:r w:rsidRPr="00A3259B">
        <w:rPr>
          <w:rFonts w:ascii="Times New Roman" w:hAnsi="Times New Roman" w:cs="Times New Roman"/>
          <w:sz w:val="24"/>
          <w:szCs w:val="24"/>
        </w:rPr>
        <w:t>„Tájékoztató az Agrárgazdasági Kamara által végzett megyei öntözési igények felméréséről”</w:t>
      </w:r>
    </w:p>
    <w:p w:rsidR="0043340B" w:rsidRPr="00A3259B" w:rsidRDefault="0043340B"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43340B" w:rsidRPr="00A3259B" w:rsidRDefault="0043340B"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7F7D5C" w:rsidRPr="00A3259B" w:rsidRDefault="007F7D5C" w:rsidP="0055594B">
      <w:pPr>
        <w:spacing w:after="0"/>
        <w:rPr>
          <w:rFonts w:ascii="Times New Roman" w:hAnsi="Times New Roman" w:cs="Times New Roman"/>
          <w:b/>
          <w:sz w:val="24"/>
          <w:szCs w:val="24"/>
          <w:u w:val="single"/>
        </w:rPr>
      </w:pPr>
      <w:proofErr w:type="spellStart"/>
      <w:r w:rsidRPr="00A3259B">
        <w:rPr>
          <w:rFonts w:ascii="Times New Roman" w:hAnsi="Times New Roman" w:cs="Times New Roman"/>
          <w:b/>
          <w:sz w:val="24"/>
          <w:szCs w:val="24"/>
          <w:u w:val="single"/>
        </w:rPr>
        <w:t>Pajna</w:t>
      </w:r>
      <w:proofErr w:type="spellEnd"/>
      <w:r w:rsidRPr="00A3259B">
        <w:rPr>
          <w:rFonts w:ascii="Times New Roman" w:hAnsi="Times New Roman" w:cs="Times New Roman"/>
          <w:b/>
          <w:sz w:val="24"/>
          <w:szCs w:val="24"/>
          <w:u w:val="single"/>
        </w:rPr>
        <w:t xml:space="preserve"> Zoltán</w:t>
      </w:r>
    </w:p>
    <w:p w:rsidR="0055594B" w:rsidRDefault="0055594B" w:rsidP="0055594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Köszönti Szabó Sándort, a Nemzeti Agrárkamara elnökét. </w:t>
      </w:r>
      <w:r w:rsidR="007F7D5C" w:rsidRPr="00A3259B">
        <w:rPr>
          <w:rFonts w:ascii="Times New Roman" w:hAnsi="Times New Roman" w:cs="Times New Roman"/>
          <w:color w:val="000000"/>
          <w:sz w:val="24"/>
          <w:szCs w:val="24"/>
        </w:rPr>
        <w:t xml:space="preserve">Kéri a közgyűlés tagjait, tegyék meg hozzászólásaikat. </w:t>
      </w:r>
    </w:p>
    <w:p w:rsidR="0055594B" w:rsidRDefault="0055594B" w:rsidP="0055594B">
      <w:pPr>
        <w:spacing w:after="0"/>
        <w:rPr>
          <w:rFonts w:ascii="Times New Roman" w:hAnsi="Times New Roman" w:cs="Times New Roman"/>
          <w:color w:val="000000"/>
          <w:sz w:val="24"/>
          <w:szCs w:val="24"/>
        </w:rPr>
      </w:pPr>
    </w:p>
    <w:p w:rsidR="0055594B" w:rsidRPr="0055594B" w:rsidRDefault="0055594B" w:rsidP="0055594B">
      <w:pPr>
        <w:spacing w:after="0"/>
        <w:rPr>
          <w:rFonts w:ascii="Times New Roman" w:hAnsi="Times New Roman" w:cs="Times New Roman"/>
          <w:b/>
          <w:color w:val="000000"/>
          <w:sz w:val="24"/>
          <w:szCs w:val="24"/>
          <w:u w:val="single"/>
        </w:rPr>
      </w:pPr>
      <w:r w:rsidRPr="0055594B">
        <w:rPr>
          <w:rFonts w:ascii="Times New Roman" w:hAnsi="Times New Roman" w:cs="Times New Roman"/>
          <w:b/>
          <w:color w:val="000000"/>
          <w:sz w:val="24"/>
          <w:szCs w:val="24"/>
          <w:u w:val="single"/>
        </w:rPr>
        <w:t>Tóth József</w:t>
      </w:r>
    </w:p>
    <w:p w:rsidR="0055594B" w:rsidRDefault="00186B7A" w:rsidP="001F649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Célszerűnek tartaná, ha nem csak az öntözési igényekről, hanem a vízgazdálkodási társulásokról is, mint a vízelvezetés szereplőiről is helyzetképet kapnának, ezt az elmúlt évi törvényi változás is indokolja, mivel nagyon fontosnak területnek tartja a</w:t>
      </w:r>
      <w:r w:rsidR="001F649E">
        <w:rPr>
          <w:rFonts w:ascii="Times New Roman" w:hAnsi="Times New Roman" w:cs="Times New Roman"/>
          <w:color w:val="000000"/>
          <w:sz w:val="24"/>
          <w:szCs w:val="24"/>
        </w:rPr>
        <w:t xml:space="preserve"> vízgazdálkodás helyzet</w:t>
      </w:r>
      <w:r>
        <w:rPr>
          <w:rFonts w:ascii="Times New Roman" w:hAnsi="Times New Roman" w:cs="Times New Roman"/>
          <w:color w:val="000000"/>
          <w:sz w:val="24"/>
          <w:szCs w:val="24"/>
        </w:rPr>
        <w:t>ét. Éppen ezért</w:t>
      </w:r>
      <w:r w:rsidR="001F649E">
        <w:rPr>
          <w:rFonts w:ascii="Times New Roman" w:hAnsi="Times New Roman" w:cs="Times New Roman"/>
          <w:color w:val="000000"/>
          <w:sz w:val="24"/>
          <w:szCs w:val="24"/>
        </w:rPr>
        <w:t xml:space="preserve"> javasolja, hogy tűzzék napirendre ez évben vagy a következő évben a vízgazdálkodás komplex helyzetét, melynek keretében </w:t>
      </w:r>
      <w:r w:rsidR="005529E7">
        <w:rPr>
          <w:rFonts w:ascii="Times New Roman" w:hAnsi="Times New Roman" w:cs="Times New Roman"/>
          <w:color w:val="000000"/>
          <w:sz w:val="24"/>
          <w:szCs w:val="24"/>
        </w:rPr>
        <w:t xml:space="preserve">áttekintik az önkormányzatok, vízgazdálkodási társulások és vízügyi hatóságok közötti kapcsolatrendszert, beleértve a hatásköröket, a feladat rendszereket és az ezzel kapcsolatos finanszírozási rendszert is. </w:t>
      </w:r>
      <w:r w:rsidR="003C2551">
        <w:rPr>
          <w:rFonts w:ascii="Times New Roman" w:hAnsi="Times New Roman" w:cs="Times New Roman"/>
          <w:color w:val="000000"/>
          <w:sz w:val="24"/>
          <w:szCs w:val="24"/>
        </w:rPr>
        <w:t xml:space="preserve">Kéri, hogy ehhez kérjenek </w:t>
      </w:r>
      <w:r w:rsidR="001F649E">
        <w:rPr>
          <w:rFonts w:ascii="Times New Roman" w:hAnsi="Times New Roman" w:cs="Times New Roman"/>
          <w:color w:val="000000"/>
          <w:sz w:val="24"/>
          <w:szCs w:val="24"/>
        </w:rPr>
        <w:t>a megyében működő három vízgazdálkodási társulástól is tájékoztat</w:t>
      </w:r>
      <w:r w:rsidR="003C2551">
        <w:rPr>
          <w:rFonts w:ascii="Times New Roman" w:hAnsi="Times New Roman" w:cs="Times New Roman"/>
          <w:color w:val="000000"/>
          <w:sz w:val="24"/>
          <w:szCs w:val="24"/>
        </w:rPr>
        <w:t>ó anyagot az aktuális helyzetről</w:t>
      </w:r>
      <w:r w:rsidR="001F649E">
        <w:rPr>
          <w:rFonts w:ascii="Times New Roman" w:hAnsi="Times New Roman" w:cs="Times New Roman"/>
          <w:color w:val="000000"/>
          <w:sz w:val="24"/>
          <w:szCs w:val="24"/>
        </w:rPr>
        <w:t>, mivel tudomása szerint a Hortobágy</w:t>
      </w:r>
      <w:r w:rsidR="003C2551">
        <w:rPr>
          <w:rFonts w:ascii="Times New Roman" w:hAnsi="Times New Roman" w:cs="Times New Roman"/>
          <w:color w:val="000000"/>
          <w:sz w:val="24"/>
          <w:szCs w:val="24"/>
        </w:rPr>
        <w:t xml:space="preserve"> menti</w:t>
      </w:r>
      <w:r w:rsidR="001F649E">
        <w:rPr>
          <w:rFonts w:ascii="Times New Roman" w:hAnsi="Times New Roman" w:cs="Times New Roman"/>
          <w:color w:val="000000"/>
          <w:sz w:val="24"/>
          <w:szCs w:val="24"/>
        </w:rPr>
        <w:t xml:space="preserve"> vízgazdálkodási társulásban kaotikus állapotok uralkodnak.</w:t>
      </w:r>
      <w:r w:rsidR="00336CD2">
        <w:rPr>
          <w:rFonts w:ascii="Times New Roman" w:hAnsi="Times New Roman" w:cs="Times New Roman"/>
          <w:color w:val="000000"/>
          <w:sz w:val="24"/>
          <w:szCs w:val="24"/>
        </w:rPr>
        <w:t xml:space="preserve"> </w:t>
      </w:r>
      <w:r w:rsidR="00F54DF2">
        <w:rPr>
          <w:rFonts w:ascii="Times New Roman" w:hAnsi="Times New Roman" w:cs="Times New Roman"/>
          <w:color w:val="000000"/>
          <w:sz w:val="24"/>
          <w:szCs w:val="24"/>
        </w:rPr>
        <w:t>Kéri, hogy a jelenlegi tájékoztató folytatásaként az elmondottak szerinti tájékoztatót tűzzék napirendjükre.</w:t>
      </w:r>
    </w:p>
    <w:p w:rsidR="001F649E" w:rsidRDefault="001F649E" w:rsidP="001F649E">
      <w:pPr>
        <w:spacing w:after="0"/>
        <w:jc w:val="both"/>
        <w:rPr>
          <w:rFonts w:ascii="Times New Roman" w:hAnsi="Times New Roman" w:cs="Times New Roman"/>
          <w:color w:val="000000"/>
          <w:sz w:val="24"/>
          <w:szCs w:val="24"/>
        </w:rPr>
      </w:pPr>
    </w:p>
    <w:p w:rsidR="001F649E" w:rsidRPr="001F649E" w:rsidRDefault="001F649E" w:rsidP="001F649E">
      <w:pPr>
        <w:spacing w:after="0"/>
        <w:jc w:val="both"/>
        <w:rPr>
          <w:rFonts w:ascii="Times New Roman" w:hAnsi="Times New Roman" w:cs="Times New Roman"/>
          <w:b/>
          <w:color w:val="000000"/>
          <w:sz w:val="24"/>
          <w:szCs w:val="24"/>
          <w:u w:val="single"/>
        </w:rPr>
      </w:pPr>
      <w:r w:rsidRPr="001F649E">
        <w:rPr>
          <w:rFonts w:ascii="Times New Roman" w:hAnsi="Times New Roman" w:cs="Times New Roman"/>
          <w:b/>
          <w:color w:val="000000"/>
          <w:sz w:val="24"/>
          <w:szCs w:val="24"/>
          <w:u w:val="single"/>
        </w:rPr>
        <w:t>Ménes Andrea</w:t>
      </w:r>
    </w:p>
    <w:p w:rsidR="0055594B" w:rsidRDefault="00C76DF9" w:rsidP="00C76DF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Egyetért a Tóth József által felvetett problémával, hiszen belvíz esetén az önkormányzatok nehézségek elé állhatnak.</w:t>
      </w:r>
    </w:p>
    <w:p w:rsidR="00C76DF9" w:rsidRDefault="00C76DF9" w:rsidP="0055594B">
      <w:pPr>
        <w:spacing w:after="0"/>
        <w:rPr>
          <w:rFonts w:ascii="Times New Roman" w:hAnsi="Times New Roman" w:cs="Times New Roman"/>
          <w:color w:val="000000"/>
          <w:sz w:val="24"/>
          <w:szCs w:val="24"/>
        </w:rPr>
      </w:pPr>
    </w:p>
    <w:p w:rsidR="0055594B" w:rsidRPr="00A3259B" w:rsidRDefault="0055594B" w:rsidP="0055594B">
      <w:pPr>
        <w:spacing w:after="0"/>
        <w:rPr>
          <w:rFonts w:ascii="Times New Roman" w:hAnsi="Times New Roman" w:cs="Times New Roman"/>
          <w:b/>
          <w:sz w:val="24"/>
          <w:szCs w:val="24"/>
          <w:u w:val="single"/>
        </w:rPr>
      </w:pPr>
      <w:proofErr w:type="spellStart"/>
      <w:r w:rsidRPr="00A3259B">
        <w:rPr>
          <w:rFonts w:ascii="Times New Roman" w:hAnsi="Times New Roman" w:cs="Times New Roman"/>
          <w:b/>
          <w:sz w:val="24"/>
          <w:szCs w:val="24"/>
          <w:u w:val="single"/>
        </w:rPr>
        <w:t>Pajna</w:t>
      </w:r>
      <w:proofErr w:type="spellEnd"/>
      <w:r w:rsidRPr="00A3259B">
        <w:rPr>
          <w:rFonts w:ascii="Times New Roman" w:hAnsi="Times New Roman" w:cs="Times New Roman"/>
          <w:b/>
          <w:sz w:val="24"/>
          <w:szCs w:val="24"/>
          <w:u w:val="single"/>
        </w:rPr>
        <w:t xml:space="preserve"> Zoltán</w:t>
      </w:r>
    </w:p>
    <w:p w:rsidR="007F7D5C" w:rsidRPr="00A3259B" w:rsidRDefault="00C76DF9" w:rsidP="00C76DF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Felveszik az illetékesekkel a kapcsolatot és napirendre fogják tűzni a javaslatot. </w:t>
      </w:r>
      <w:r w:rsidR="0055594B">
        <w:rPr>
          <w:rFonts w:ascii="Times New Roman" w:hAnsi="Times New Roman" w:cs="Times New Roman"/>
          <w:color w:val="000000"/>
          <w:sz w:val="24"/>
          <w:szCs w:val="24"/>
        </w:rPr>
        <w:t>Megállapítja, hogy az előterjesztéshez hozzászólás, javaslat nincs.</w:t>
      </w:r>
    </w:p>
    <w:p w:rsidR="0043340B" w:rsidRPr="00A3259B" w:rsidRDefault="0043340B"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394DF5" w:rsidRPr="00C76DF9" w:rsidRDefault="00394DF5" w:rsidP="00C76DF9">
      <w:pPr>
        <w:spacing w:after="0"/>
        <w:jc w:val="both"/>
        <w:rPr>
          <w:rFonts w:ascii="Times New Roman" w:hAnsi="Times New Roman" w:cs="Times New Roman"/>
          <w:b/>
          <w:color w:val="000000"/>
          <w:sz w:val="24"/>
          <w:szCs w:val="24"/>
        </w:rPr>
      </w:pPr>
      <w:r w:rsidRPr="00C76DF9">
        <w:rPr>
          <w:rFonts w:ascii="Times New Roman" w:hAnsi="Times New Roman" w:cs="Times New Roman"/>
          <w:b/>
          <w:color w:val="000000"/>
          <w:sz w:val="24"/>
          <w:szCs w:val="24"/>
        </w:rPr>
        <w:t>Szavazásra teszi fel a</w:t>
      </w:r>
      <w:r w:rsidR="00C76DF9">
        <w:rPr>
          <w:rFonts w:ascii="Times New Roman" w:hAnsi="Times New Roman" w:cs="Times New Roman"/>
          <w:b/>
          <w:color w:val="000000"/>
          <w:sz w:val="24"/>
          <w:szCs w:val="24"/>
        </w:rPr>
        <w:t>z</w:t>
      </w:r>
      <w:r w:rsidR="00C76DF9" w:rsidRPr="00C76DF9">
        <w:rPr>
          <w:rFonts w:ascii="Times New Roman" w:hAnsi="Times New Roman" w:cs="Times New Roman"/>
          <w:b/>
          <w:color w:val="000000"/>
          <w:sz w:val="24"/>
          <w:szCs w:val="24"/>
        </w:rPr>
        <w:t xml:space="preserve"> </w:t>
      </w:r>
      <w:r w:rsidR="00C76DF9" w:rsidRPr="00C76DF9">
        <w:rPr>
          <w:rFonts w:ascii="Times New Roman" w:hAnsi="Times New Roman" w:cs="Times New Roman"/>
          <w:b/>
          <w:sz w:val="24"/>
          <w:szCs w:val="24"/>
        </w:rPr>
        <w:t>Agrárgazdasági Kamara által végzett megyei öntözési igények felméréséről szóló tájékoztató tudomásul vételéről szóló határozati javaslatot.</w:t>
      </w:r>
    </w:p>
    <w:p w:rsidR="0043340B" w:rsidRPr="00A3259B" w:rsidRDefault="0043340B"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43340B" w:rsidRPr="00A3259B" w:rsidRDefault="0043340B" w:rsidP="007D0B33">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Száma: 15.10.30/2/0/A/KT</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 xml:space="preserve">Ideje: 2015 október 30 10:52 </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Típusa: Nyílt</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Határozat;</w:t>
      </w:r>
      <w:r w:rsidRPr="00A3259B">
        <w:rPr>
          <w:rFonts w:ascii="Times New Roman" w:hAnsi="Times New Roman" w:cs="Times New Roman"/>
          <w:color w:val="000000"/>
          <w:sz w:val="24"/>
          <w:szCs w:val="24"/>
        </w:rPr>
        <w:tab/>
        <w:t>Elfogadva</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Egyszerű szavazás</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sidRPr="00A3259B">
        <w:rPr>
          <w:rFonts w:ascii="Times New Roman" w:hAnsi="Times New Roman" w:cs="Times New Roman"/>
          <w:b/>
          <w:bCs/>
          <w:color w:val="000000"/>
          <w:sz w:val="24"/>
          <w:szCs w:val="24"/>
          <w:u w:val="single"/>
        </w:rPr>
        <w:t>Eredménye</w:t>
      </w:r>
      <w:r w:rsidRPr="00A3259B">
        <w:rPr>
          <w:rFonts w:ascii="Times New Roman" w:hAnsi="Times New Roman" w:cs="Times New Roman"/>
          <w:b/>
          <w:bCs/>
          <w:color w:val="000000"/>
          <w:sz w:val="24"/>
          <w:szCs w:val="24"/>
          <w:u w:val="single"/>
        </w:rPr>
        <w:tab/>
        <w:t>Voks:</w:t>
      </w:r>
      <w:r w:rsidRPr="00A3259B">
        <w:rPr>
          <w:rFonts w:ascii="Times New Roman" w:hAnsi="Times New Roman" w:cs="Times New Roman"/>
          <w:b/>
          <w:bCs/>
          <w:color w:val="000000"/>
          <w:sz w:val="24"/>
          <w:szCs w:val="24"/>
          <w:u w:val="single"/>
        </w:rPr>
        <w:tab/>
      </w:r>
      <w:proofErr w:type="spellStart"/>
      <w:r w:rsidRPr="00A3259B">
        <w:rPr>
          <w:rFonts w:ascii="Times New Roman" w:hAnsi="Times New Roman" w:cs="Times New Roman"/>
          <w:b/>
          <w:bCs/>
          <w:color w:val="000000"/>
          <w:sz w:val="24"/>
          <w:szCs w:val="24"/>
          <w:u w:val="single"/>
        </w:rPr>
        <w:t>Szav%</w:t>
      </w:r>
      <w:proofErr w:type="spellEnd"/>
      <w:r w:rsidRPr="00A3259B">
        <w:rPr>
          <w:rFonts w:ascii="Times New Roman" w:hAnsi="Times New Roman" w:cs="Times New Roman"/>
          <w:b/>
          <w:bCs/>
          <w:color w:val="000000"/>
          <w:sz w:val="24"/>
          <w:szCs w:val="24"/>
          <w:u w:val="single"/>
        </w:rPr>
        <w:t xml:space="preserve"> </w:t>
      </w:r>
      <w:r w:rsidRPr="00A3259B">
        <w:rPr>
          <w:rFonts w:ascii="Times New Roman" w:hAnsi="Times New Roman" w:cs="Times New Roman"/>
          <w:b/>
          <w:bCs/>
          <w:color w:val="000000"/>
          <w:sz w:val="24"/>
          <w:szCs w:val="24"/>
          <w:u w:val="single"/>
        </w:rPr>
        <w:tab/>
      </w:r>
      <w:proofErr w:type="spellStart"/>
      <w:r w:rsidRPr="00A3259B">
        <w:rPr>
          <w:rFonts w:ascii="Times New Roman" w:hAnsi="Times New Roman" w:cs="Times New Roman"/>
          <w:b/>
          <w:bCs/>
          <w:color w:val="000000"/>
          <w:sz w:val="24"/>
          <w:szCs w:val="24"/>
          <w:u w:val="single"/>
        </w:rPr>
        <w:t>Össz%</w:t>
      </w:r>
      <w:proofErr w:type="spellEnd"/>
      <w:r w:rsidRPr="00A3259B">
        <w:rPr>
          <w:rFonts w:ascii="Times New Roman" w:hAnsi="Times New Roman" w:cs="Times New Roman"/>
          <w:b/>
          <w:bCs/>
          <w:color w:val="000000"/>
          <w:sz w:val="24"/>
          <w:szCs w:val="24"/>
          <w:u w:val="single"/>
        </w:rPr>
        <w:t xml:space="preserve"> </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Igen</w:t>
      </w:r>
      <w:r w:rsidRPr="00A3259B">
        <w:rPr>
          <w:rFonts w:ascii="Times New Roman" w:hAnsi="Times New Roman" w:cs="Times New Roman"/>
          <w:color w:val="000000"/>
          <w:sz w:val="24"/>
          <w:szCs w:val="24"/>
        </w:rPr>
        <w:tab/>
        <w:t>21</w:t>
      </w:r>
      <w:r w:rsidRPr="00A3259B">
        <w:rPr>
          <w:rFonts w:ascii="Times New Roman" w:hAnsi="Times New Roman" w:cs="Times New Roman"/>
          <w:color w:val="000000"/>
          <w:sz w:val="24"/>
          <w:szCs w:val="24"/>
        </w:rPr>
        <w:tab/>
        <w:t>100.00</w:t>
      </w:r>
      <w:r w:rsidRPr="00A3259B">
        <w:rPr>
          <w:rFonts w:ascii="Times New Roman" w:hAnsi="Times New Roman" w:cs="Times New Roman"/>
          <w:color w:val="000000"/>
          <w:sz w:val="24"/>
          <w:szCs w:val="24"/>
        </w:rPr>
        <w:tab/>
        <w:t>87.50</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lastRenderedPageBreak/>
        <w:t>Nem</w:t>
      </w:r>
      <w:r w:rsidRPr="00A3259B">
        <w:rPr>
          <w:rFonts w:ascii="Times New Roman" w:hAnsi="Times New Roman" w:cs="Times New Roman"/>
          <w:color w:val="000000"/>
          <w:sz w:val="24"/>
          <w:szCs w:val="24"/>
        </w:rPr>
        <w:tab/>
        <w:t>0</w:t>
      </w:r>
      <w:r w:rsidRPr="00A3259B">
        <w:rPr>
          <w:rFonts w:ascii="Times New Roman" w:hAnsi="Times New Roman" w:cs="Times New Roman"/>
          <w:color w:val="000000"/>
          <w:sz w:val="24"/>
          <w:szCs w:val="24"/>
        </w:rPr>
        <w:tab/>
        <w:t>0.00</w:t>
      </w:r>
      <w:r w:rsidRPr="00A3259B">
        <w:rPr>
          <w:rFonts w:ascii="Times New Roman" w:hAnsi="Times New Roman" w:cs="Times New Roman"/>
          <w:color w:val="000000"/>
          <w:sz w:val="24"/>
          <w:szCs w:val="24"/>
        </w:rPr>
        <w:tab/>
      </w:r>
      <w:proofErr w:type="spellStart"/>
      <w:r w:rsidRPr="00A3259B">
        <w:rPr>
          <w:rFonts w:ascii="Times New Roman" w:hAnsi="Times New Roman" w:cs="Times New Roman"/>
          <w:color w:val="000000"/>
          <w:sz w:val="24"/>
          <w:szCs w:val="24"/>
        </w:rPr>
        <w:t>0.00</w:t>
      </w:r>
      <w:proofErr w:type="spellEnd"/>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sidRPr="00A3259B">
        <w:rPr>
          <w:rFonts w:ascii="Times New Roman" w:hAnsi="Times New Roman" w:cs="Times New Roman"/>
          <w:color w:val="000000"/>
          <w:sz w:val="24"/>
          <w:szCs w:val="24"/>
          <w:u w:val="single"/>
        </w:rPr>
        <w:t>Tartózkodik</w:t>
      </w:r>
      <w:r w:rsidRPr="00A3259B">
        <w:rPr>
          <w:rFonts w:ascii="Times New Roman" w:hAnsi="Times New Roman" w:cs="Times New Roman"/>
          <w:color w:val="000000"/>
          <w:sz w:val="24"/>
          <w:szCs w:val="24"/>
          <w:u w:val="single"/>
        </w:rPr>
        <w:tab/>
        <w:t>0</w:t>
      </w:r>
      <w:r w:rsidRPr="00A3259B">
        <w:rPr>
          <w:rFonts w:ascii="Times New Roman" w:hAnsi="Times New Roman" w:cs="Times New Roman"/>
          <w:color w:val="000000"/>
          <w:sz w:val="24"/>
          <w:szCs w:val="24"/>
          <w:u w:val="single"/>
        </w:rPr>
        <w:tab/>
        <w:t>0.00</w:t>
      </w:r>
      <w:r w:rsidRPr="00A3259B">
        <w:rPr>
          <w:rFonts w:ascii="Times New Roman" w:hAnsi="Times New Roman" w:cs="Times New Roman"/>
          <w:color w:val="000000"/>
          <w:sz w:val="24"/>
          <w:szCs w:val="24"/>
          <w:u w:val="single"/>
        </w:rPr>
        <w:tab/>
      </w:r>
      <w:proofErr w:type="spellStart"/>
      <w:r w:rsidRPr="00A3259B">
        <w:rPr>
          <w:rFonts w:ascii="Times New Roman" w:hAnsi="Times New Roman" w:cs="Times New Roman"/>
          <w:color w:val="000000"/>
          <w:sz w:val="24"/>
          <w:szCs w:val="24"/>
          <w:u w:val="single"/>
        </w:rPr>
        <w:t>0.00</w:t>
      </w:r>
      <w:proofErr w:type="spellEnd"/>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sidRPr="00A3259B">
        <w:rPr>
          <w:rFonts w:ascii="Times New Roman" w:hAnsi="Times New Roman" w:cs="Times New Roman"/>
          <w:b/>
          <w:bCs/>
          <w:color w:val="000000"/>
          <w:sz w:val="24"/>
          <w:szCs w:val="24"/>
          <w:u w:val="single"/>
        </w:rPr>
        <w:t>Szavazott</w:t>
      </w:r>
      <w:r w:rsidRPr="00A3259B">
        <w:rPr>
          <w:rFonts w:ascii="Times New Roman" w:hAnsi="Times New Roman" w:cs="Times New Roman"/>
          <w:b/>
          <w:bCs/>
          <w:color w:val="000000"/>
          <w:sz w:val="24"/>
          <w:szCs w:val="24"/>
          <w:u w:val="single"/>
        </w:rPr>
        <w:tab/>
        <w:t>21</w:t>
      </w:r>
      <w:r w:rsidRPr="00A3259B">
        <w:rPr>
          <w:rFonts w:ascii="Times New Roman" w:hAnsi="Times New Roman" w:cs="Times New Roman"/>
          <w:b/>
          <w:bCs/>
          <w:color w:val="000000"/>
          <w:sz w:val="24"/>
          <w:szCs w:val="24"/>
          <w:u w:val="single"/>
        </w:rPr>
        <w:tab/>
        <w:t>100.00</w:t>
      </w:r>
      <w:r w:rsidRPr="00A3259B">
        <w:rPr>
          <w:rFonts w:ascii="Times New Roman" w:hAnsi="Times New Roman" w:cs="Times New Roman"/>
          <w:b/>
          <w:bCs/>
          <w:color w:val="000000"/>
          <w:sz w:val="24"/>
          <w:szCs w:val="24"/>
          <w:u w:val="single"/>
        </w:rPr>
        <w:tab/>
        <w:t>87.50</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Nem szavazott</w:t>
      </w:r>
      <w:r w:rsidRPr="00A3259B">
        <w:rPr>
          <w:rFonts w:ascii="Times New Roman" w:hAnsi="Times New Roman" w:cs="Times New Roman"/>
          <w:color w:val="000000"/>
          <w:sz w:val="24"/>
          <w:szCs w:val="24"/>
        </w:rPr>
        <w:tab/>
        <w:t>0</w:t>
      </w:r>
      <w:r w:rsidRPr="00A3259B">
        <w:rPr>
          <w:rFonts w:ascii="Times New Roman" w:hAnsi="Times New Roman" w:cs="Times New Roman"/>
          <w:color w:val="000000"/>
          <w:sz w:val="24"/>
          <w:szCs w:val="24"/>
        </w:rPr>
        <w:tab/>
        <w:t xml:space="preserve"> </w:t>
      </w:r>
      <w:r w:rsidRPr="00A3259B">
        <w:rPr>
          <w:rFonts w:ascii="Times New Roman" w:hAnsi="Times New Roman" w:cs="Times New Roman"/>
          <w:color w:val="000000"/>
          <w:sz w:val="24"/>
          <w:szCs w:val="24"/>
        </w:rPr>
        <w:tab/>
        <w:t>0.00</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sidRPr="00A3259B">
        <w:rPr>
          <w:rFonts w:ascii="Times New Roman" w:hAnsi="Times New Roman" w:cs="Times New Roman"/>
          <w:color w:val="000000"/>
          <w:sz w:val="24"/>
          <w:szCs w:val="24"/>
          <w:u w:val="single"/>
        </w:rPr>
        <w:t>Távol</w:t>
      </w:r>
      <w:r w:rsidRPr="00A3259B">
        <w:rPr>
          <w:rFonts w:ascii="Times New Roman" w:hAnsi="Times New Roman" w:cs="Times New Roman"/>
          <w:color w:val="000000"/>
          <w:sz w:val="24"/>
          <w:szCs w:val="24"/>
          <w:u w:val="single"/>
        </w:rPr>
        <w:tab/>
        <w:t>3</w:t>
      </w:r>
      <w:r w:rsidRPr="00A3259B">
        <w:rPr>
          <w:rFonts w:ascii="Times New Roman" w:hAnsi="Times New Roman" w:cs="Times New Roman"/>
          <w:color w:val="000000"/>
          <w:sz w:val="24"/>
          <w:szCs w:val="24"/>
          <w:u w:val="single"/>
        </w:rPr>
        <w:tab/>
        <w:t xml:space="preserve"> </w:t>
      </w:r>
      <w:r w:rsidRPr="00A3259B">
        <w:rPr>
          <w:rFonts w:ascii="Times New Roman" w:hAnsi="Times New Roman" w:cs="Times New Roman"/>
          <w:color w:val="000000"/>
          <w:sz w:val="24"/>
          <w:szCs w:val="24"/>
          <w:u w:val="single"/>
        </w:rPr>
        <w:tab/>
        <w:t>12.50</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sidRPr="00A3259B">
        <w:rPr>
          <w:rFonts w:ascii="Times New Roman" w:hAnsi="Times New Roman" w:cs="Times New Roman"/>
          <w:b/>
          <w:bCs/>
          <w:color w:val="000000"/>
          <w:sz w:val="24"/>
          <w:szCs w:val="24"/>
        </w:rPr>
        <w:t>Összesen</w:t>
      </w:r>
      <w:r w:rsidRPr="00A3259B">
        <w:rPr>
          <w:rFonts w:ascii="Times New Roman" w:hAnsi="Times New Roman" w:cs="Times New Roman"/>
          <w:b/>
          <w:bCs/>
          <w:color w:val="000000"/>
          <w:sz w:val="24"/>
          <w:szCs w:val="24"/>
        </w:rPr>
        <w:tab/>
        <w:t>24</w:t>
      </w:r>
      <w:r w:rsidRPr="00A3259B">
        <w:rPr>
          <w:rFonts w:ascii="Times New Roman" w:hAnsi="Times New Roman" w:cs="Times New Roman"/>
          <w:b/>
          <w:bCs/>
          <w:color w:val="000000"/>
          <w:sz w:val="24"/>
          <w:szCs w:val="24"/>
        </w:rPr>
        <w:tab/>
        <w:t xml:space="preserve"> </w:t>
      </w:r>
      <w:r w:rsidRPr="00A3259B">
        <w:rPr>
          <w:rFonts w:ascii="Times New Roman" w:hAnsi="Times New Roman" w:cs="Times New Roman"/>
          <w:b/>
          <w:bCs/>
          <w:color w:val="000000"/>
          <w:sz w:val="24"/>
          <w:szCs w:val="24"/>
        </w:rPr>
        <w:tab/>
        <w:t>100.00</w:t>
      </w:r>
    </w:p>
    <w:p w:rsidR="0043340B" w:rsidRPr="00A3259B" w:rsidRDefault="0043340B" w:rsidP="007D0B33">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 xml:space="preserve">    </w:t>
      </w:r>
    </w:p>
    <w:p w:rsidR="00365AAB" w:rsidRPr="00A3259B" w:rsidRDefault="00365AAB" w:rsidP="00365AAB">
      <w:pPr>
        <w:jc w:val="both"/>
        <w:rPr>
          <w:rFonts w:ascii="Times New Roman" w:hAnsi="Times New Roman" w:cs="Times New Roman"/>
          <w:b/>
          <w:sz w:val="24"/>
          <w:szCs w:val="24"/>
          <w:u w:val="single"/>
        </w:rPr>
      </w:pPr>
      <w:r w:rsidRPr="00A3259B">
        <w:rPr>
          <w:rFonts w:ascii="Times New Roman" w:hAnsi="Times New Roman" w:cs="Times New Roman"/>
          <w:b/>
          <w:sz w:val="24"/>
          <w:szCs w:val="24"/>
          <w:u w:val="single"/>
        </w:rPr>
        <w:t>143/2015. (X. 30.) MÖK határozat</w:t>
      </w:r>
    </w:p>
    <w:p w:rsidR="00365AAB" w:rsidRPr="00A3259B" w:rsidRDefault="00365AAB" w:rsidP="00365AAB">
      <w:pPr>
        <w:jc w:val="both"/>
        <w:rPr>
          <w:rFonts w:ascii="Times New Roman" w:eastAsia="Calibri" w:hAnsi="Times New Roman" w:cs="Times New Roman"/>
          <w:sz w:val="24"/>
          <w:szCs w:val="24"/>
        </w:rPr>
      </w:pPr>
      <w:r w:rsidRPr="00A3259B">
        <w:rPr>
          <w:rFonts w:ascii="Times New Roman" w:eastAsia="Calibri" w:hAnsi="Times New Roman" w:cs="Times New Roman"/>
          <w:sz w:val="24"/>
          <w:szCs w:val="24"/>
        </w:rPr>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365AAB" w:rsidRPr="00A3259B" w:rsidRDefault="00365AAB" w:rsidP="00365AAB">
      <w:pPr>
        <w:jc w:val="both"/>
        <w:rPr>
          <w:rFonts w:ascii="Times New Roman" w:hAnsi="Times New Roman" w:cs="Times New Roman"/>
          <w:sz w:val="24"/>
          <w:szCs w:val="24"/>
        </w:rPr>
      </w:pPr>
      <w:r w:rsidRPr="00A3259B">
        <w:rPr>
          <w:rFonts w:ascii="Times New Roman" w:hAnsi="Times New Roman" w:cs="Times New Roman"/>
          <w:sz w:val="24"/>
          <w:szCs w:val="24"/>
        </w:rPr>
        <w:t xml:space="preserve">1./ az Agrárgazdasági Kamara által végzett megyei öntözési igények felméréséről szóló tájékoztatót tudomásul veszi. </w:t>
      </w:r>
    </w:p>
    <w:p w:rsidR="00365AAB" w:rsidRPr="00A3259B" w:rsidRDefault="00365AAB" w:rsidP="00365AAB">
      <w:pPr>
        <w:jc w:val="both"/>
        <w:rPr>
          <w:rFonts w:ascii="Times New Roman" w:hAnsi="Times New Roman" w:cs="Times New Roman"/>
          <w:sz w:val="24"/>
          <w:szCs w:val="24"/>
        </w:rPr>
      </w:pPr>
      <w:r w:rsidRPr="00A3259B">
        <w:rPr>
          <w:rFonts w:ascii="Times New Roman" w:hAnsi="Times New Roman" w:cs="Times New Roman"/>
          <w:sz w:val="24"/>
          <w:szCs w:val="24"/>
        </w:rPr>
        <w:t xml:space="preserve">2./ A közgyűlés felkéri elnökét, hogy a döntésről a Nemzeti </w:t>
      </w:r>
      <w:r w:rsidRPr="00A3259B">
        <w:rPr>
          <w:rFonts w:ascii="Times New Roman" w:hAnsi="Times New Roman" w:cs="Times New Roman"/>
          <w:iCs/>
          <w:sz w:val="24"/>
          <w:szCs w:val="24"/>
        </w:rPr>
        <w:t>Agrárgazdasági Kamara Hajdú</w:t>
      </w:r>
      <w:r w:rsidRPr="00A3259B">
        <w:rPr>
          <w:rFonts w:ascii="Times New Roman" w:hAnsi="Times New Roman" w:cs="Times New Roman"/>
          <w:sz w:val="24"/>
          <w:szCs w:val="24"/>
        </w:rPr>
        <w:t>-</w:t>
      </w:r>
      <w:r w:rsidRPr="00A3259B">
        <w:rPr>
          <w:rFonts w:ascii="Times New Roman" w:hAnsi="Times New Roman" w:cs="Times New Roman"/>
          <w:iCs/>
          <w:sz w:val="24"/>
          <w:szCs w:val="24"/>
        </w:rPr>
        <w:t>Bihar Megyei</w:t>
      </w:r>
      <w:r w:rsidRPr="00A3259B">
        <w:rPr>
          <w:rFonts w:ascii="Times New Roman" w:hAnsi="Times New Roman" w:cs="Times New Roman"/>
          <w:sz w:val="24"/>
          <w:szCs w:val="24"/>
        </w:rPr>
        <w:t xml:space="preserve"> Igazgatóságát tájékoztassa.</w:t>
      </w:r>
    </w:p>
    <w:p w:rsidR="00365AAB" w:rsidRPr="00A3259B" w:rsidRDefault="00365AAB" w:rsidP="00365AAB">
      <w:pPr>
        <w:jc w:val="both"/>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r w:rsidRPr="00A3259B">
        <w:rPr>
          <w:rFonts w:ascii="Times New Roman" w:hAnsi="Times New Roman" w:cs="Times New Roman"/>
          <w:sz w:val="24"/>
          <w:szCs w:val="24"/>
        </w:rPr>
        <w:t xml:space="preserve"> </w:t>
      </w:r>
      <w:r w:rsidRPr="00A3259B">
        <w:rPr>
          <w:rFonts w:ascii="Times New Roman" w:hAnsi="Times New Roman" w:cs="Times New Roman"/>
          <w:sz w:val="24"/>
          <w:szCs w:val="24"/>
        </w:rPr>
        <w:tab/>
      </w:r>
      <w:proofErr w:type="spellStart"/>
      <w:r w:rsidRPr="00A3259B">
        <w:rPr>
          <w:rFonts w:ascii="Times New Roman" w:hAnsi="Times New Roman" w:cs="Times New Roman"/>
          <w:sz w:val="24"/>
          <w:szCs w:val="24"/>
        </w:rPr>
        <w:t>Pajna</w:t>
      </w:r>
      <w:proofErr w:type="spellEnd"/>
      <w:r w:rsidRPr="00A3259B">
        <w:rPr>
          <w:rFonts w:ascii="Times New Roman" w:hAnsi="Times New Roman" w:cs="Times New Roman"/>
          <w:sz w:val="24"/>
          <w:szCs w:val="24"/>
        </w:rPr>
        <w:t xml:space="preserve"> Zoltán, a megyei közgyűlés elnöke</w:t>
      </w:r>
    </w:p>
    <w:p w:rsidR="00365AAB" w:rsidRPr="00A3259B" w:rsidRDefault="00365AAB" w:rsidP="00365AAB">
      <w:pPr>
        <w:jc w:val="both"/>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b/>
          <w:bCs/>
          <w:sz w:val="24"/>
          <w:szCs w:val="24"/>
        </w:rPr>
        <w:tab/>
      </w:r>
      <w:r w:rsidRPr="00A3259B">
        <w:rPr>
          <w:rFonts w:ascii="Times New Roman" w:hAnsi="Times New Roman" w:cs="Times New Roman"/>
          <w:b/>
          <w:bCs/>
          <w:sz w:val="24"/>
          <w:szCs w:val="24"/>
        </w:rPr>
        <w:tab/>
      </w:r>
      <w:r w:rsidRPr="00A3259B">
        <w:rPr>
          <w:rFonts w:ascii="Times New Roman" w:hAnsi="Times New Roman" w:cs="Times New Roman"/>
          <w:b/>
          <w:bCs/>
          <w:sz w:val="24"/>
          <w:szCs w:val="24"/>
        </w:rPr>
        <w:tab/>
      </w:r>
      <w:r w:rsidRPr="00A3259B">
        <w:rPr>
          <w:rFonts w:ascii="Times New Roman" w:hAnsi="Times New Roman" w:cs="Times New Roman"/>
          <w:sz w:val="24"/>
          <w:szCs w:val="24"/>
        </w:rPr>
        <w:t>2015. november 10.</w:t>
      </w:r>
    </w:p>
    <w:p w:rsidR="0043340B" w:rsidRPr="00A3259B" w:rsidRDefault="0043340B" w:rsidP="007D0B33">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sz w:val="24"/>
          <w:szCs w:val="24"/>
        </w:rPr>
      </w:pPr>
    </w:p>
    <w:p w:rsidR="0043340B" w:rsidRPr="00C86694" w:rsidRDefault="00C86694" w:rsidP="00C86694">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b/>
          <w:color w:val="000000"/>
          <w:sz w:val="24"/>
          <w:szCs w:val="24"/>
        </w:rPr>
      </w:pPr>
      <w:r w:rsidRPr="00C86694">
        <w:rPr>
          <w:rFonts w:ascii="Times New Roman" w:hAnsi="Times New Roman" w:cs="Times New Roman"/>
          <w:b/>
          <w:color w:val="000000"/>
          <w:sz w:val="24"/>
          <w:szCs w:val="24"/>
        </w:rPr>
        <w:t>10.54-kor Bódi Judit, Nagy Zsolt és Vértesi István távozik az ülésteremből.</w:t>
      </w:r>
    </w:p>
    <w:p w:rsidR="0043340B" w:rsidRPr="00A3259B" w:rsidRDefault="0043340B"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882500" w:rsidRPr="00A3259B" w:rsidRDefault="00882500" w:rsidP="003D1175">
      <w:pPr>
        <w:pStyle w:val="Listaszerbekezds"/>
        <w:numPr>
          <w:ilvl w:val="0"/>
          <w:numId w:val="2"/>
        </w:numPr>
        <w:pBdr>
          <w:top w:val="single" w:sz="12" w:space="1" w:color="FF0000"/>
        </w:pBdr>
        <w:tabs>
          <w:tab w:val="clear" w:pos="4330"/>
        </w:tabs>
        <w:spacing w:after="0" w:line="240" w:lineRule="auto"/>
        <w:ind w:left="0" w:firstLine="0"/>
        <w:jc w:val="center"/>
        <w:rPr>
          <w:rFonts w:ascii="Times New Roman" w:hAnsi="Times New Roman" w:cs="Times New Roman"/>
          <w:b/>
          <w:i/>
          <w:color w:val="FF0000"/>
          <w:sz w:val="24"/>
          <w:szCs w:val="24"/>
        </w:rPr>
      </w:pPr>
      <w:r w:rsidRPr="00A3259B">
        <w:rPr>
          <w:rFonts w:ascii="Times New Roman" w:hAnsi="Times New Roman" w:cs="Times New Roman"/>
          <w:b/>
          <w:i/>
          <w:color w:val="FF0000"/>
          <w:sz w:val="24"/>
          <w:szCs w:val="24"/>
        </w:rPr>
        <w:t>napirendi pont</w:t>
      </w:r>
    </w:p>
    <w:p w:rsidR="0043340B" w:rsidRPr="00A3259B" w:rsidRDefault="0043340B" w:rsidP="007D0B33">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cs="Times New Roman"/>
          <w:color w:val="000000"/>
          <w:sz w:val="24"/>
          <w:szCs w:val="24"/>
        </w:rPr>
      </w:pPr>
    </w:p>
    <w:p w:rsidR="003D1175" w:rsidRPr="00A3259B" w:rsidRDefault="003D1175" w:rsidP="003D1175">
      <w:pPr>
        <w:spacing w:after="0" w:line="240" w:lineRule="auto"/>
        <w:jc w:val="center"/>
        <w:rPr>
          <w:rFonts w:ascii="Times New Roman" w:hAnsi="Times New Roman" w:cs="Times New Roman"/>
          <w:sz w:val="24"/>
          <w:szCs w:val="24"/>
        </w:rPr>
      </w:pPr>
      <w:r w:rsidRPr="00A3259B">
        <w:rPr>
          <w:rFonts w:ascii="Times New Roman" w:hAnsi="Times New Roman" w:cs="Times New Roman"/>
          <w:sz w:val="24"/>
          <w:szCs w:val="24"/>
        </w:rPr>
        <w:t>„Az INNOVA Észak-Alföld Nonprofit Kft. törzstőkéjének tulajdoni arány szerinti emelése”</w:t>
      </w:r>
    </w:p>
    <w:p w:rsidR="0043340B" w:rsidRPr="00A3259B" w:rsidRDefault="0043340B"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43340B" w:rsidRPr="00A3259B" w:rsidRDefault="0043340B" w:rsidP="007D0B33">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cs="Times New Roman"/>
          <w:color w:val="000000"/>
          <w:sz w:val="24"/>
          <w:szCs w:val="24"/>
        </w:rPr>
      </w:pPr>
    </w:p>
    <w:p w:rsidR="007F7D5C" w:rsidRPr="00A3259B" w:rsidRDefault="007F7D5C" w:rsidP="007F7D5C">
      <w:pPr>
        <w:rPr>
          <w:rFonts w:ascii="Times New Roman" w:hAnsi="Times New Roman" w:cs="Times New Roman"/>
          <w:b/>
          <w:sz w:val="24"/>
          <w:szCs w:val="24"/>
          <w:u w:val="single"/>
        </w:rPr>
      </w:pPr>
      <w:proofErr w:type="spellStart"/>
      <w:r w:rsidRPr="00A3259B">
        <w:rPr>
          <w:rFonts w:ascii="Times New Roman" w:hAnsi="Times New Roman" w:cs="Times New Roman"/>
          <w:b/>
          <w:sz w:val="24"/>
          <w:szCs w:val="24"/>
          <w:u w:val="single"/>
        </w:rPr>
        <w:t>Pajna</w:t>
      </w:r>
      <w:proofErr w:type="spellEnd"/>
      <w:r w:rsidRPr="00A3259B">
        <w:rPr>
          <w:rFonts w:ascii="Times New Roman" w:hAnsi="Times New Roman" w:cs="Times New Roman"/>
          <w:b/>
          <w:sz w:val="24"/>
          <w:szCs w:val="24"/>
          <w:u w:val="single"/>
        </w:rPr>
        <w:t xml:space="preserve"> Zoltán</w:t>
      </w:r>
    </w:p>
    <w:p w:rsidR="007F7D5C" w:rsidRDefault="007F7D5C" w:rsidP="007F7D5C">
      <w:pPr>
        <w:rPr>
          <w:rFonts w:ascii="Times New Roman" w:hAnsi="Times New Roman" w:cs="Times New Roman"/>
          <w:color w:val="000000"/>
          <w:sz w:val="24"/>
          <w:szCs w:val="24"/>
        </w:rPr>
      </w:pPr>
      <w:r w:rsidRPr="00A3259B">
        <w:rPr>
          <w:rFonts w:ascii="Times New Roman" w:hAnsi="Times New Roman" w:cs="Times New Roman"/>
          <w:color w:val="000000"/>
          <w:sz w:val="24"/>
          <w:szCs w:val="24"/>
        </w:rPr>
        <w:t xml:space="preserve">Kéri a közgyűlés tagjait, tegyék meg hozzászólásaikat. </w:t>
      </w:r>
    </w:p>
    <w:p w:rsidR="00C76DF9" w:rsidRPr="00A3259B" w:rsidRDefault="00C76DF9" w:rsidP="00C76DF9">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C76DF9" w:rsidRPr="00C76DF9" w:rsidRDefault="00C76DF9" w:rsidP="00C76DF9">
      <w:pPr>
        <w:pBdr>
          <w:top w:val="single" w:sz="12" w:space="1" w:color="FF0000"/>
        </w:pBdr>
        <w:tabs>
          <w:tab w:val="left" w:pos="3970"/>
        </w:tabs>
        <w:spacing w:after="0" w:line="240" w:lineRule="auto"/>
        <w:ind w:left="3970" w:hanging="3828"/>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Bizottsági vélemény</w:t>
      </w:r>
    </w:p>
    <w:p w:rsidR="0043340B" w:rsidRPr="00A3259B" w:rsidRDefault="0043340B"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C76DF9" w:rsidRDefault="00C76DF9" w:rsidP="007D0B33">
      <w:pPr>
        <w:widowControl w:val="0"/>
        <w:autoSpaceDE w:val="0"/>
        <w:autoSpaceDN w:val="0"/>
        <w:adjustRightInd w:val="0"/>
        <w:spacing w:after="0" w:line="240" w:lineRule="auto"/>
        <w:rPr>
          <w:rFonts w:ascii="Times New Roman" w:hAnsi="Times New Roman" w:cs="Times New Roman"/>
          <w:color w:val="000000"/>
          <w:sz w:val="24"/>
          <w:szCs w:val="24"/>
        </w:rPr>
      </w:pPr>
    </w:p>
    <w:p w:rsidR="00C76DF9" w:rsidRPr="00C76DF9" w:rsidRDefault="00C76DF9" w:rsidP="007D0B33">
      <w:pPr>
        <w:widowControl w:val="0"/>
        <w:autoSpaceDE w:val="0"/>
        <w:autoSpaceDN w:val="0"/>
        <w:adjustRightInd w:val="0"/>
        <w:spacing w:after="0" w:line="240" w:lineRule="auto"/>
        <w:rPr>
          <w:rFonts w:ascii="Times New Roman" w:hAnsi="Times New Roman" w:cs="Times New Roman"/>
          <w:b/>
          <w:color w:val="000000"/>
          <w:sz w:val="24"/>
          <w:szCs w:val="24"/>
          <w:u w:val="single"/>
        </w:rPr>
      </w:pPr>
      <w:r w:rsidRPr="00C76DF9">
        <w:rPr>
          <w:rFonts w:ascii="Times New Roman" w:hAnsi="Times New Roman" w:cs="Times New Roman"/>
          <w:b/>
          <w:color w:val="000000"/>
          <w:sz w:val="24"/>
          <w:szCs w:val="24"/>
          <w:u w:val="single"/>
        </w:rPr>
        <w:t>Mohácsi István</w:t>
      </w:r>
    </w:p>
    <w:p w:rsidR="00C76DF9" w:rsidRDefault="00C76DF9" w:rsidP="007D0B3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Pénzügyi bizottság az előterjesztés elfogadását javasolja.</w:t>
      </w:r>
    </w:p>
    <w:p w:rsidR="00C76DF9" w:rsidRDefault="00C76DF9" w:rsidP="007D0B33">
      <w:pPr>
        <w:widowControl w:val="0"/>
        <w:autoSpaceDE w:val="0"/>
        <w:autoSpaceDN w:val="0"/>
        <w:adjustRightInd w:val="0"/>
        <w:spacing w:after="0" w:line="240" w:lineRule="auto"/>
        <w:rPr>
          <w:rFonts w:ascii="Times New Roman" w:hAnsi="Times New Roman" w:cs="Times New Roman"/>
          <w:color w:val="000000"/>
          <w:sz w:val="24"/>
          <w:szCs w:val="24"/>
        </w:rPr>
      </w:pPr>
    </w:p>
    <w:p w:rsidR="00C76DF9" w:rsidRPr="00A3259B" w:rsidRDefault="00C76DF9" w:rsidP="00C76DF9">
      <w:pPr>
        <w:spacing w:after="0"/>
        <w:rPr>
          <w:rFonts w:ascii="Times New Roman" w:hAnsi="Times New Roman" w:cs="Times New Roman"/>
          <w:b/>
          <w:sz w:val="24"/>
          <w:szCs w:val="24"/>
          <w:u w:val="single"/>
        </w:rPr>
      </w:pPr>
      <w:proofErr w:type="spellStart"/>
      <w:r w:rsidRPr="00A3259B">
        <w:rPr>
          <w:rFonts w:ascii="Times New Roman" w:hAnsi="Times New Roman" w:cs="Times New Roman"/>
          <w:b/>
          <w:sz w:val="24"/>
          <w:szCs w:val="24"/>
          <w:u w:val="single"/>
        </w:rPr>
        <w:t>Pajna</w:t>
      </w:r>
      <w:proofErr w:type="spellEnd"/>
      <w:r w:rsidRPr="00A3259B">
        <w:rPr>
          <w:rFonts w:ascii="Times New Roman" w:hAnsi="Times New Roman" w:cs="Times New Roman"/>
          <w:b/>
          <w:sz w:val="24"/>
          <w:szCs w:val="24"/>
          <w:u w:val="single"/>
        </w:rPr>
        <w:t xml:space="preserve"> Zoltán</w:t>
      </w:r>
    </w:p>
    <w:p w:rsidR="00C76DF9" w:rsidRPr="00A3259B" w:rsidRDefault="00C76DF9" w:rsidP="00C76DF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Megállapítja, hogy az előterjesztéshez hozzászólás, javaslat nincs.</w:t>
      </w:r>
    </w:p>
    <w:p w:rsidR="00C76DF9" w:rsidRDefault="00C76DF9" w:rsidP="007D0B33">
      <w:pPr>
        <w:widowControl w:val="0"/>
        <w:autoSpaceDE w:val="0"/>
        <w:autoSpaceDN w:val="0"/>
        <w:adjustRightInd w:val="0"/>
        <w:spacing w:after="0" w:line="240" w:lineRule="auto"/>
        <w:rPr>
          <w:rFonts w:ascii="Times New Roman" w:hAnsi="Times New Roman" w:cs="Times New Roman"/>
          <w:color w:val="000000"/>
          <w:sz w:val="24"/>
          <w:szCs w:val="24"/>
        </w:rPr>
      </w:pPr>
    </w:p>
    <w:p w:rsidR="00C76DF9" w:rsidRPr="00C76DF9" w:rsidRDefault="00C76DF9" w:rsidP="00C76DF9">
      <w:pPr>
        <w:spacing w:after="0"/>
        <w:jc w:val="both"/>
        <w:rPr>
          <w:rFonts w:ascii="Times New Roman" w:hAnsi="Times New Roman" w:cs="Times New Roman"/>
          <w:b/>
          <w:color w:val="000000"/>
          <w:sz w:val="24"/>
          <w:szCs w:val="24"/>
        </w:rPr>
      </w:pPr>
      <w:r w:rsidRPr="00C76DF9">
        <w:rPr>
          <w:rFonts w:ascii="Times New Roman" w:hAnsi="Times New Roman" w:cs="Times New Roman"/>
          <w:b/>
          <w:color w:val="000000"/>
          <w:sz w:val="24"/>
          <w:szCs w:val="24"/>
        </w:rPr>
        <w:t xml:space="preserve">Szavazásra teszi fel az </w:t>
      </w:r>
      <w:r w:rsidRPr="00C76DF9">
        <w:rPr>
          <w:rFonts w:ascii="Times New Roman" w:hAnsi="Times New Roman" w:cs="Times New Roman"/>
          <w:b/>
          <w:sz w:val="24"/>
          <w:szCs w:val="24"/>
        </w:rPr>
        <w:t>INNOVA Észak-Alföld Nonprofit Kft. törzstőkéjének tulajdoni arány szerinti emelése elfogadásáról szóló határozati javaslatot.</w:t>
      </w:r>
    </w:p>
    <w:p w:rsidR="00C76DF9" w:rsidRDefault="00C76DF9" w:rsidP="007D0B33">
      <w:pPr>
        <w:widowControl w:val="0"/>
        <w:autoSpaceDE w:val="0"/>
        <w:autoSpaceDN w:val="0"/>
        <w:adjustRightInd w:val="0"/>
        <w:spacing w:after="0" w:line="240" w:lineRule="auto"/>
        <w:rPr>
          <w:rFonts w:ascii="Times New Roman" w:hAnsi="Times New Roman" w:cs="Times New Roman"/>
          <w:color w:val="000000"/>
          <w:sz w:val="24"/>
          <w:szCs w:val="24"/>
        </w:rPr>
      </w:pP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lastRenderedPageBreak/>
        <w:t>Száma: 15.10.30/3/0/A/KT</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 xml:space="preserve">Ideje: 2015 október 30 11:57 </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Típusa: Nyílt</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Határozat;</w:t>
      </w:r>
      <w:r w:rsidRPr="00A3259B">
        <w:rPr>
          <w:rFonts w:ascii="Times New Roman" w:hAnsi="Times New Roman" w:cs="Times New Roman"/>
          <w:color w:val="000000"/>
          <w:sz w:val="24"/>
          <w:szCs w:val="24"/>
        </w:rPr>
        <w:tab/>
        <w:t>Elfogadva</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Egyszerű szavazás</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sidRPr="00A3259B">
        <w:rPr>
          <w:rFonts w:ascii="Times New Roman" w:hAnsi="Times New Roman" w:cs="Times New Roman"/>
          <w:b/>
          <w:bCs/>
          <w:color w:val="000000"/>
          <w:sz w:val="24"/>
          <w:szCs w:val="24"/>
          <w:u w:val="single"/>
        </w:rPr>
        <w:t>Eredménye</w:t>
      </w:r>
      <w:r w:rsidRPr="00A3259B">
        <w:rPr>
          <w:rFonts w:ascii="Times New Roman" w:hAnsi="Times New Roman" w:cs="Times New Roman"/>
          <w:b/>
          <w:bCs/>
          <w:color w:val="000000"/>
          <w:sz w:val="24"/>
          <w:szCs w:val="24"/>
          <w:u w:val="single"/>
        </w:rPr>
        <w:tab/>
        <w:t>Voks:</w:t>
      </w:r>
      <w:r w:rsidRPr="00A3259B">
        <w:rPr>
          <w:rFonts w:ascii="Times New Roman" w:hAnsi="Times New Roman" w:cs="Times New Roman"/>
          <w:b/>
          <w:bCs/>
          <w:color w:val="000000"/>
          <w:sz w:val="24"/>
          <w:szCs w:val="24"/>
          <w:u w:val="single"/>
        </w:rPr>
        <w:tab/>
      </w:r>
      <w:proofErr w:type="spellStart"/>
      <w:r w:rsidRPr="00A3259B">
        <w:rPr>
          <w:rFonts w:ascii="Times New Roman" w:hAnsi="Times New Roman" w:cs="Times New Roman"/>
          <w:b/>
          <w:bCs/>
          <w:color w:val="000000"/>
          <w:sz w:val="24"/>
          <w:szCs w:val="24"/>
          <w:u w:val="single"/>
        </w:rPr>
        <w:t>Szav%</w:t>
      </w:r>
      <w:proofErr w:type="spellEnd"/>
      <w:r w:rsidRPr="00A3259B">
        <w:rPr>
          <w:rFonts w:ascii="Times New Roman" w:hAnsi="Times New Roman" w:cs="Times New Roman"/>
          <w:b/>
          <w:bCs/>
          <w:color w:val="000000"/>
          <w:sz w:val="24"/>
          <w:szCs w:val="24"/>
          <w:u w:val="single"/>
        </w:rPr>
        <w:t xml:space="preserve"> </w:t>
      </w:r>
      <w:r w:rsidRPr="00A3259B">
        <w:rPr>
          <w:rFonts w:ascii="Times New Roman" w:hAnsi="Times New Roman" w:cs="Times New Roman"/>
          <w:b/>
          <w:bCs/>
          <w:color w:val="000000"/>
          <w:sz w:val="24"/>
          <w:szCs w:val="24"/>
          <w:u w:val="single"/>
        </w:rPr>
        <w:tab/>
      </w:r>
      <w:proofErr w:type="spellStart"/>
      <w:r w:rsidRPr="00A3259B">
        <w:rPr>
          <w:rFonts w:ascii="Times New Roman" w:hAnsi="Times New Roman" w:cs="Times New Roman"/>
          <w:b/>
          <w:bCs/>
          <w:color w:val="000000"/>
          <w:sz w:val="24"/>
          <w:szCs w:val="24"/>
          <w:u w:val="single"/>
        </w:rPr>
        <w:t>Össz%</w:t>
      </w:r>
      <w:proofErr w:type="spellEnd"/>
      <w:r w:rsidRPr="00A3259B">
        <w:rPr>
          <w:rFonts w:ascii="Times New Roman" w:hAnsi="Times New Roman" w:cs="Times New Roman"/>
          <w:b/>
          <w:bCs/>
          <w:color w:val="000000"/>
          <w:sz w:val="24"/>
          <w:szCs w:val="24"/>
          <w:u w:val="single"/>
        </w:rPr>
        <w:t xml:space="preserve"> </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Igen</w:t>
      </w:r>
      <w:r w:rsidRPr="00A3259B">
        <w:rPr>
          <w:rFonts w:ascii="Times New Roman" w:hAnsi="Times New Roman" w:cs="Times New Roman"/>
          <w:color w:val="000000"/>
          <w:sz w:val="24"/>
          <w:szCs w:val="24"/>
        </w:rPr>
        <w:tab/>
        <w:t>18</w:t>
      </w:r>
      <w:r w:rsidRPr="00A3259B">
        <w:rPr>
          <w:rFonts w:ascii="Times New Roman" w:hAnsi="Times New Roman" w:cs="Times New Roman"/>
          <w:color w:val="000000"/>
          <w:sz w:val="24"/>
          <w:szCs w:val="24"/>
        </w:rPr>
        <w:tab/>
        <w:t>100.00</w:t>
      </w:r>
      <w:r w:rsidRPr="00A3259B">
        <w:rPr>
          <w:rFonts w:ascii="Times New Roman" w:hAnsi="Times New Roman" w:cs="Times New Roman"/>
          <w:color w:val="000000"/>
          <w:sz w:val="24"/>
          <w:szCs w:val="24"/>
        </w:rPr>
        <w:tab/>
        <w:t>75.00</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Nem</w:t>
      </w:r>
      <w:r w:rsidRPr="00A3259B">
        <w:rPr>
          <w:rFonts w:ascii="Times New Roman" w:hAnsi="Times New Roman" w:cs="Times New Roman"/>
          <w:color w:val="000000"/>
          <w:sz w:val="24"/>
          <w:szCs w:val="24"/>
        </w:rPr>
        <w:tab/>
        <w:t>0</w:t>
      </w:r>
      <w:r w:rsidRPr="00A3259B">
        <w:rPr>
          <w:rFonts w:ascii="Times New Roman" w:hAnsi="Times New Roman" w:cs="Times New Roman"/>
          <w:color w:val="000000"/>
          <w:sz w:val="24"/>
          <w:szCs w:val="24"/>
        </w:rPr>
        <w:tab/>
        <w:t>0.00</w:t>
      </w:r>
      <w:r w:rsidRPr="00A3259B">
        <w:rPr>
          <w:rFonts w:ascii="Times New Roman" w:hAnsi="Times New Roman" w:cs="Times New Roman"/>
          <w:color w:val="000000"/>
          <w:sz w:val="24"/>
          <w:szCs w:val="24"/>
        </w:rPr>
        <w:tab/>
      </w:r>
      <w:proofErr w:type="spellStart"/>
      <w:r w:rsidRPr="00A3259B">
        <w:rPr>
          <w:rFonts w:ascii="Times New Roman" w:hAnsi="Times New Roman" w:cs="Times New Roman"/>
          <w:color w:val="000000"/>
          <w:sz w:val="24"/>
          <w:szCs w:val="24"/>
        </w:rPr>
        <w:t>0.00</w:t>
      </w:r>
      <w:proofErr w:type="spellEnd"/>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sidRPr="00A3259B">
        <w:rPr>
          <w:rFonts w:ascii="Times New Roman" w:hAnsi="Times New Roman" w:cs="Times New Roman"/>
          <w:color w:val="000000"/>
          <w:sz w:val="24"/>
          <w:szCs w:val="24"/>
          <w:u w:val="single"/>
        </w:rPr>
        <w:t>Tartózkodik</w:t>
      </w:r>
      <w:r w:rsidRPr="00A3259B">
        <w:rPr>
          <w:rFonts w:ascii="Times New Roman" w:hAnsi="Times New Roman" w:cs="Times New Roman"/>
          <w:color w:val="000000"/>
          <w:sz w:val="24"/>
          <w:szCs w:val="24"/>
          <w:u w:val="single"/>
        </w:rPr>
        <w:tab/>
        <w:t>0</w:t>
      </w:r>
      <w:r w:rsidRPr="00A3259B">
        <w:rPr>
          <w:rFonts w:ascii="Times New Roman" w:hAnsi="Times New Roman" w:cs="Times New Roman"/>
          <w:color w:val="000000"/>
          <w:sz w:val="24"/>
          <w:szCs w:val="24"/>
          <w:u w:val="single"/>
        </w:rPr>
        <w:tab/>
        <w:t>0.00</w:t>
      </w:r>
      <w:r w:rsidRPr="00A3259B">
        <w:rPr>
          <w:rFonts w:ascii="Times New Roman" w:hAnsi="Times New Roman" w:cs="Times New Roman"/>
          <w:color w:val="000000"/>
          <w:sz w:val="24"/>
          <w:szCs w:val="24"/>
          <w:u w:val="single"/>
        </w:rPr>
        <w:tab/>
      </w:r>
      <w:proofErr w:type="spellStart"/>
      <w:r w:rsidRPr="00A3259B">
        <w:rPr>
          <w:rFonts w:ascii="Times New Roman" w:hAnsi="Times New Roman" w:cs="Times New Roman"/>
          <w:color w:val="000000"/>
          <w:sz w:val="24"/>
          <w:szCs w:val="24"/>
          <w:u w:val="single"/>
        </w:rPr>
        <w:t>0.00</w:t>
      </w:r>
      <w:proofErr w:type="spellEnd"/>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sidRPr="00A3259B">
        <w:rPr>
          <w:rFonts w:ascii="Times New Roman" w:hAnsi="Times New Roman" w:cs="Times New Roman"/>
          <w:b/>
          <w:bCs/>
          <w:color w:val="000000"/>
          <w:sz w:val="24"/>
          <w:szCs w:val="24"/>
          <w:u w:val="single"/>
        </w:rPr>
        <w:t>Szavazott</w:t>
      </w:r>
      <w:r w:rsidRPr="00A3259B">
        <w:rPr>
          <w:rFonts w:ascii="Times New Roman" w:hAnsi="Times New Roman" w:cs="Times New Roman"/>
          <w:b/>
          <w:bCs/>
          <w:color w:val="000000"/>
          <w:sz w:val="24"/>
          <w:szCs w:val="24"/>
          <w:u w:val="single"/>
        </w:rPr>
        <w:tab/>
        <w:t>18</w:t>
      </w:r>
      <w:r w:rsidRPr="00A3259B">
        <w:rPr>
          <w:rFonts w:ascii="Times New Roman" w:hAnsi="Times New Roman" w:cs="Times New Roman"/>
          <w:b/>
          <w:bCs/>
          <w:color w:val="000000"/>
          <w:sz w:val="24"/>
          <w:szCs w:val="24"/>
          <w:u w:val="single"/>
        </w:rPr>
        <w:tab/>
        <w:t>100.00</w:t>
      </w:r>
      <w:r w:rsidRPr="00A3259B">
        <w:rPr>
          <w:rFonts w:ascii="Times New Roman" w:hAnsi="Times New Roman" w:cs="Times New Roman"/>
          <w:b/>
          <w:bCs/>
          <w:color w:val="000000"/>
          <w:sz w:val="24"/>
          <w:szCs w:val="24"/>
          <w:u w:val="single"/>
        </w:rPr>
        <w:tab/>
        <w:t>75.00</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Nem szavazott</w:t>
      </w:r>
      <w:r w:rsidRPr="00A3259B">
        <w:rPr>
          <w:rFonts w:ascii="Times New Roman" w:hAnsi="Times New Roman" w:cs="Times New Roman"/>
          <w:color w:val="000000"/>
          <w:sz w:val="24"/>
          <w:szCs w:val="24"/>
        </w:rPr>
        <w:tab/>
        <w:t>0</w:t>
      </w:r>
      <w:r w:rsidRPr="00A3259B">
        <w:rPr>
          <w:rFonts w:ascii="Times New Roman" w:hAnsi="Times New Roman" w:cs="Times New Roman"/>
          <w:color w:val="000000"/>
          <w:sz w:val="24"/>
          <w:szCs w:val="24"/>
        </w:rPr>
        <w:tab/>
        <w:t xml:space="preserve"> </w:t>
      </w:r>
      <w:r w:rsidRPr="00A3259B">
        <w:rPr>
          <w:rFonts w:ascii="Times New Roman" w:hAnsi="Times New Roman" w:cs="Times New Roman"/>
          <w:color w:val="000000"/>
          <w:sz w:val="24"/>
          <w:szCs w:val="24"/>
        </w:rPr>
        <w:tab/>
        <w:t>0.00</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sidRPr="00A3259B">
        <w:rPr>
          <w:rFonts w:ascii="Times New Roman" w:hAnsi="Times New Roman" w:cs="Times New Roman"/>
          <w:color w:val="000000"/>
          <w:sz w:val="24"/>
          <w:szCs w:val="24"/>
          <w:u w:val="single"/>
        </w:rPr>
        <w:t>Távol</w:t>
      </w:r>
      <w:r w:rsidRPr="00A3259B">
        <w:rPr>
          <w:rFonts w:ascii="Times New Roman" w:hAnsi="Times New Roman" w:cs="Times New Roman"/>
          <w:color w:val="000000"/>
          <w:sz w:val="24"/>
          <w:szCs w:val="24"/>
          <w:u w:val="single"/>
        </w:rPr>
        <w:tab/>
        <w:t>6</w:t>
      </w:r>
      <w:r w:rsidRPr="00A3259B">
        <w:rPr>
          <w:rFonts w:ascii="Times New Roman" w:hAnsi="Times New Roman" w:cs="Times New Roman"/>
          <w:color w:val="000000"/>
          <w:sz w:val="24"/>
          <w:szCs w:val="24"/>
          <w:u w:val="single"/>
        </w:rPr>
        <w:tab/>
        <w:t xml:space="preserve"> </w:t>
      </w:r>
      <w:r w:rsidRPr="00A3259B">
        <w:rPr>
          <w:rFonts w:ascii="Times New Roman" w:hAnsi="Times New Roman" w:cs="Times New Roman"/>
          <w:color w:val="000000"/>
          <w:sz w:val="24"/>
          <w:szCs w:val="24"/>
          <w:u w:val="single"/>
        </w:rPr>
        <w:tab/>
        <w:t>25.00</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sidRPr="00A3259B">
        <w:rPr>
          <w:rFonts w:ascii="Times New Roman" w:hAnsi="Times New Roman" w:cs="Times New Roman"/>
          <w:b/>
          <w:bCs/>
          <w:color w:val="000000"/>
          <w:sz w:val="24"/>
          <w:szCs w:val="24"/>
        </w:rPr>
        <w:t>Összesen</w:t>
      </w:r>
      <w:r w:rsidRPr="00A3259B">
        <w:rPr>
          <w:rFonts w:ascii="Times New Roman" w:hAnsi="Times New Roman" w:cs="Times New Roman"/>
          <w:b/>
          <w:bCs/>
          <w:color w:val="000000"/>
          <w:sz w:val="24"/>
          <w:szCs w:val="24"/>
        </w:rPr>
        <w:tab/>
        <w:t>24</w:t>
      </w:r>
      <w:r w:rsidRPr="00A3259B">
        <w:rPr>
          <w:rFonts w:ascii="Times New Roman" w:hAnsi="Times New Roman" w:cs="Times New Roman"/>
          <w:b/>
          <w:bCs/>
          <w:color w:val="000000"/>
          <w:sz w:val="24"/>
          <w:szCs w:val="24"/>
        </w:rPr>
        <w:tab/>
        <w:t xml:space="preserve"> </w:t>
      </w:r>
      <w:r w:rsidRPr="00A3259B">
        <w:rPr>
          <w:rFonts w:ascii="Times New Roman" w:hAnsi="Times New Roman" w:cs="Times New Roman"/>
          <w:b/>
          <w:bCs/>
          <w:color w:val="000000"/>
          <w:sz w:val="24"/>
          <w:szCs w:val="24"/>
        </w:rPr>
        <w:tab/>
        <w:t>100.00</w:t>
      </w:r>
    </w:p>
    <w:p w:rsidR="0043340B" w:rsidRPr="00A3259B" w:rsidRDefault="0043340B" w:rsidP="007D0B33">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sz w:val="24"/>
          <w:szCs w:val="24"/>
        </w:rPr>
      </w:pPr>
    </w:p>
    <w:p w:rsidR="00365AAB" w:rsidRPr="00A3259B" w:rsidRDefault="00365AAB" w:rsidP="00365AAB">
      <w:pPr>
        <w:jc w:val="both"/>
        <w:rPr>
          <w:rFonts w:ascii="Times New Roman" w:hAnsi="Times New Roman" w:cs="Times New Roman"/>
          <w:b/>
          <w:sz w:val="24"/>
          <w:szCs w:val="24"/>
          <w:u w:val="single"/>
        </w:rPr>
      </w:pPr>
      <w:r w:rsidRPr="00A3259B">
        <w:rPr>
          <w:rFonts w:ascii="Times New Roman" w:hAnsi="Times New Roman" w:cs="Times New Roman"/>
          <w:b/>
          <w:sz w:val="24"/>
          <w:szCs w:val="24"/>
          <w:u w:val="single"/>
        </w:rPr>
        <w:t>144/2015. (X. 30.) MÖK határozat</w:t>
      </w:r>
    </w:p>
    <w:p w:rsidR="00365AAB" w:rsidRPr="00A3259B" w:rsidRDefault="00365AAB" w:rsidP="00365AAB">
      <w:pPr>
        <w:jc w:val="both"/>
        <w:rPr>
          <w:rFonts w:ascii="Times New Roman" w:hAnsi="Times New Roman" w:cs="Times New Roman"/>
          <w:sz w:val="24"/>
          <w:szCs w:val="24"/>
        </w:rPr>
      </w:pPr>
      <w:r w:rsidRPr="00A3259B">
        <w:rPr>
          <w:rFonts w:ascii="Times New Roman" w:hAnsi="Times New Roman" w:cs="Times New Roman"/>
          <w:sz w:val="24"/>
          <w:szCs w:val="24"/>
        </w:rPr>
        <w:t xml:space="preserve">A Hajdú-Bihar Megyei Önkormányzat Közgyűlése a </w:t>
      </w:r>
      <w:r w:rsidRPr="00A3259B">
        <w:rPr>
          <w:rFonts w:ascii="Times New Roman" w:hAnsi="Times New Roman" w:cs="Times New Roman"/>
          <w:bCs/>
          <w:iCs/>
          <w:sz w:val="24"/>
          <w:szCs w:val="24"/>
        </w:rPr>
        <w:t xml:space="preserve">Hajdú-Bihar Megyei Önkormányzat Közgyűlése és Szervei Szervezeti és Működési Szabályzatáról szóló 1/2015. (II. 2.) önkormányzati rendelet (továbbiakban: SZMSZ) </w:t>
      </w:r>
      <w:r w:rsidRPr="00A3259B">
        <w:rPr>
          <w:rFonts w:ascii="Times New Roman" w:hAnsi="Times New Roman" w:cs="Times New Roman"/>
          <w:sz w:val="24"/>
          <w:szCs w:val="24"/>
        </w:rPr>
        <w:t xml:space="preserve">5. § c) pontjában meghatározott hatáskörében eljárva, figyelemmel a Polgári Törvénykönyvről szóló 2013. évi V. törvény (továbbiakban: Ptk.) </w:t>
      </w:r>
      <w:r w:rsidRPr="00A3259B">
        <w:rPr>
          <w:rFonts w:ascii="Times New Roman" w:hAnsi="Times New Roman" w:cs="Times New Roman"/>
          <w:bCs/>
          <w:sz w:val="24"/>
          <w:szCs w:val="24"/>
        </w:rPr>
        <w:t xml:space="preserve">3:198. § </w:t>
      </w:r>
      <w:r w:rsidRPr="00A3259B">
        <w:rPr>
          <w:rFonts w:ascii="Times New Roman" w:hAnsi="Times New Roman" w:cs="Times New Roman"/>
          <w:sz w:val="24"/>
          <w:szCs w:val="24"/>
        </w:rPr>
        <w:t>(1) bekezdésében, 3:199-200. §</w:t>
      </w:r>
      <w:proofErr w:type="spellStart"/>
      <w:r w:rsidRPr="00A3259B">
        <w:rPr>
          <w:rFonts w:ascii="Times New Roman" w:hAnsi="Times New Roman" w:cs="Times New Roman"/>
          <w:sz w:val="24"/>
          <w:szCs w:val="24"/>
        </w:rPr>
        <w:t>-aiban</w:t>
      </w:r>
      <w:proofErr w:type="spellEnd"/>
      <w:r w:rsidRPr="00A3259B">
        <w:rPr>
          <w:rFonts w:ascii="Times New Roman" w:hAnsi="Times New Roman" w:cs="Times New Roman"/>
          <w:sz w:val="24"/>
          <w:szCs w:val="24"/>
        </w:rPr>
        <w:t xml:space="preserve">, valamint a 2013. évi CLXXVII. törvény (továbbiakban: </w:t>
      </w:r>
      <w:proofErr w:type="spellStart"/>
      <w:r w:rsidRPr="00A3259B">
        <w:rPr>
          <w:rFonts w:ascii="Times New Roman" w:hAnsi="Times New Roman" w:cs="Times New Roman"/>
          <w:sz w:val="24"/>
          <w:szCs w:val="24"/>
        </w:rPr>
        <w:t>Ptké</w:t>
      </w:r>
      <w:proofErr w:type="spellEnd"/>
      <w:r w:rsidRPr="00A3259B">
        <w:rPr>
          <w:rFonts w:ascii="Times New Roman" w:hAnsi="Times New Roman" w:cs="Times New Roman"/>
          <w:sz w:val="24"/>
          <w:szCs w:val="24"/>
        </w:rPr>
        <w:t>.) 12-13. §</w:t>
      </w:r>
      <w:proofErr w:type="spellStart"/>
      <w:r w:rsidRPr="00A3259B">
        <w:rPr>
          <w:rFonts w:ascii="Times New Roman" w:hAnsi="Times New Roman" w:cs="Times New Roman"/>
          <w:sz w:val="24"/>
          <w:szCs w:val="24"/>
        </w:rPr>
        <w:t>-aiban</w:t>
      </w:r>
      <w:proofErr w:type="spellEnd"/>
      <w:r w:rsidRPr="00A3259B">
        <w:rPr>
          <w:rFonts w:ascii="Times New Roman" w:hAnsi="Times New Roman" w:cs="Times New Roman"/>
          <w:sz w:val="24"/>
          <w:szCs w:val="24"/>
        </w:rPr>
        <w:t xml:space="preserve"> foglaltakra</w:t>
      </w:r>
    </w:p>
    <w:p w:rsidR="00365AAB" w:rsidRPr="00A3259B" w:rsidRDefault="00365AAB" w:rsidP="00365AAB">
      <w:pPr>
        <w:jc w:val="both"/>
        <w:rPr>
          <w:rFonts w:ascii="Times New Roman" w:hAnsi="Times New Roman" w:cs="Times New Roman"/>
          <w:sz w:val="24"/>
          <w:szCs w:val="24"/>
        </w:rPr>
      </w:pPr>
      <w:r w:rsidRPr="00A3259B">
        <w:rPr>
          <w:rFonts w:ascii="Times New Roman" w:hAnsi="Times New Roman" w:cs="Times New Roman"/>
          <w:sz w:val="24"/>
          <w:szCs w:val="24"/>
        </w:rPr>
        <w:t>1./ az INNOVA Észak-Alföld Regionális Fejlesztési és Innovációs Ügynökség Nonprofit Kft. tagjai között megvalósult üzletrész-átruházásokra tekintettel támogatja, hogy a társaság taggyűlése döntsön arról, hogy a cég a taggyűlés napjától kezdődően a Ptk. rendelkezéseivel összhangban működik tovább.</w:t>
      </w:r>
    </w:p>
    <w:p w:rsidR="00365AAB" w:rsidRPr="00A3259B" w:rsidRDefault="00365AAB" w:rsidP="00365AAB">
      <w:pPr>
        <w:jc w:val="both"/>
        <w:rPr>
          <w:rFonts w:ascii="Times New Roman" w:hAnsi="Times New Roman" w:cs="Times New Roman"/>
          <w:sz w:val="24"/>
          <w:szCs w:val="24"/>
        </w:rPr>
      </w:pPr>
      <w:r w:rsidRPr="00A3259B">
        <w:rPr>
          <w:rFonts w:ascii="Times New Roman" w:hAnsi="Times New Roman" w:cs="Times New Roman"/>
          <w:sz w:val="24"/>
          <w:szCs w:val="24"/>
        </w:rPr>
        <w:t xml:space="preserve">2./ </w:t>
      </w:r>
      <w:proofErr w:type="gramStart"/>
      <w:r w:rsidRPr="00A3259B">
        <w:rPr>
          <w:rFonts w:ascii="Times New Roman" w:hAnsi="Times New Roman" w:cs="Times New Roman"/>
          <w:sz w:val="24"/>
          <w:szCs w:val="24"/>
        </w:rPr>
        <w:t xml:space="preserve">Az 1./ pontban foglaltakra, valamint a </w:t>
      </w:r>
      <w:proofErr w:type="spellStart"/>
      <w:r w:rsidRPr="00A3259B">
        <w:rPr>
          <w:rFonts w:ascii="Times New Roman" w:hAnsi="Times New Roman" w:cs="Times New Roman"/>
          <w:sz w:val="24"/>
          <w:szCs w:val="24"/>
        </w:rPr>
        <w:t>Ptké.-ban</w:t>
      </w:r>
      <w:proofErr w:type="spellEnd"/>
      <w:r w:rsidRPr="00A3259B">
        <w:rPr>
          <w:rFonts w:ascii="Times New Roman" w:hAnsi="Times New Roman" w:cs="Times New Roman"/>
          <w:sz w:val="24"/>
          <w:szCs w:val="24"/>
        </w:rPr>
        <w:t xml:space="preserve"> foglalt jogszabályi kötelezettségre tekintettel hozzájárul, hogy a társaság taggyűlése az INNOVA Észak-Alföld Nonprofit Kft. törzstőkéjének 2.000.000 Ft-ról 3.000.000 Ft-ra történő felemeléséről határozzon oly módon, hogy a törzstőke felemelésére új, kizárólag pénzbeli vagyoni hozzájárulásból álló, 1.000.000 Ft összegű törzsbetét szolgáltatásával kerül sor, amelyet a törzstőke felemelésében részt vevő tagok legkésőbb a taggyűlési határozat meghozatalától számított 30 napon belül kötelesek teljesíteni.</w:t>
      </w:r>
      <w:proofErr w:type="gramEnd"/>
      <w:r w:rsidRPr="00A3259B">
        <w:rPr>
          <w:rFonts w:ascii="Times New Roman" w:hAnsi="Times New Roman" w:cs="Times New Roman"/>
          <w:sz w:val="24"/>
          <w:szCs w:val="24"/>
        </w:rPr>
        <w:t xml:space="preserve"> </w:t>
      </w:r>
    </w:p>
    <w:p w:rsidR="00365AAB" w:rsidRPr="00A3259B" w:rsidRDefault="00365AAB" w:rsidP="00365AAB">
      <w:pPr>
        <w:pStyle w:val="Listaszerbekezds"/>
        <w:spacing w:after="0" w:line="240" w:lineRule="auto"/>
        <w:ind w:left="0"/>
        <w:jc w:val="both"/>
        <w:rPr>
          <w:rFonts w:ascii="Times New Roman" w:hAnsi="Times New Roman" w:cs="Times New Roman"/>
          <w:sz w:val="24"/>
          <w:szCs w:val="24"/>
        </w:rPr>
      </w:pPr>
      <w:r w:rsidRPr="00A3259B">
        <w:rPr>
          <w:rFonts w:ascii="Times New Roman" w:hAnsi="Times New Roman" w:cs="Times New Roman"/>
          <w:sz w:val="24"/>
          <w:szCs w:val="24"/>
        </w:rPr>
        <w:t xml:space="preserve">3./ A 2./ pont szerinti törzstőke-emeléssel kapcsolatosan élni kíván a Ptk. szerinti, az üzletrészek névértékének arányában a Hajdú-Bihar Megyei Önkormányzatot, mint a társaság tagját megillető, 400.000 Ft névértékű új üzletrészre vonatkozó elsőbbségi jogával. </w:t>
      </w:r>
    </w:p>
    <w:p w:rsidR="00365AAB" w:rsidRPr="00A3259B" w:rsidRDefault="00365AAB" w:rsidP="00365AAB">
      <w:pPr>
        <w:pStyle w:val="Listaszerbekezds"/>
        <w:spacing w:after="0" w:line="240" w:lineRule="auto"/>
        <w:ind w:left="0"/>
        <w:jc w:val="both"/>
        <w:rPr>
          <w:rFonts w:ascii="Times New Roman" w:hAnsi="Times New Roman" w:cs="Times New Roman"/>
          <w:sz w:val="24"/>
          <w:szCs w:val="24"/>
        </w:rPr>
      </w:pPr>
    </w:p>
    <w:p w:rsidR="00365AAB" w:rsidRPr="00A3259B" w:rsidRDefault="00365AAB" w:rsidP="00365AAB">
      <w:pPr>
        <w:pStyle w:val="Listaszerbekezds"/>
        <w:spacing w:after="0" w:line="240" w:lineRule="auto"/>
        <w:ind w:left="0"/>
        <w:jc w:val="both"/>
        <w:rPr>
          <w:rFonts w:ascii="Times New Roman" w:hAnsi="Times New Roman" w:cs="Times New Roman"/>
          <w:sz w:val="24"/>
          <w:szCs w:val="24"/>
        </w:rPr>
      </w:pPr>
      <w:r w:rsidRPr="00A3259B">
        <w:rPr>
          <w:rFonts w:ascii="Times New Roman" w:hAnsi="Times New Roman" w:cs="Times New Roman"/>
          <w:sz w:val="24"/>
          <w:szCs w:val="24"/>
        </w:rPr>
        <w:t>4./ A 400.000 Ft névértékű új üzletrészen túlmenően további új üzletrészre vonatkozóan abban az esetben sem kíván élni az önkormányzatot megillető elsőbbségi joggal, ha a társaság valamelyik tagja az őt az üzletrészek névértékének arányában megillető elsőbbségi jogával nem vagy nem teljes mértékben él.</w:t>
      </w:r>
    </w:p>
    <w:p w:rsidR="00365AAB" w:rsidRPr="00A3259B" w:rsidRDefault="00365AAB" w:rsidP="00365AAB">
      <w:pPr>
        <w:pStyle w:val="Listaszerbekezds"/>
        <w:spacing w:after="0" w:line="240" w:lineRule="auto"/>
        <w:ind w:left="0"/>
        <w:jc w:val="both"/>
        <w:rPr>
          <w:rFonts w:ascii="Times New Roman" w:hAnsi="Times New Roman" w:cs="Times New Roman"/>
          <w:sz w:val="24"/>
          <w:szCs w:val="24"/>
        </w:rPr>
      </w:pPr>
    </w:p>
    <w:p w:rsidR="00365AAB" w:rsidRPr="00A3259B" w:rsidRDefault="00365AAB" w:rsidP="00365AAB">
      <w:pPr>
        <w:jc w:val="both"/>
        <w:rPr>
          <w:rFonts w:ascii="Times New Roman" w:hAnsi="Times New Roman" w:cs="Times New Roman"/>
          <w:sz w:val="24"/>
          <w:szCs w:val="24"/>
        </w:rPr>
      </w:pPr>
      <w:r w:rsidRPr="00A3259B">
        <w:rPr>
          <w:rFonts w:ascii="Times New Roman" w:hAnsi="Times New Roman" w:cs="Times New Roman"/>
          <w:sz w:val="24"/>
          <w:szCs w:val="24"/>
        </w:rPr>
        <w:t>5./ Amennyiben a tagok elsőbbségi joga ezzel nem sérül, támogatja, hogy a társaság taggyűlése a törzstőke felemelésével kapcsolatos ülésén határozzon a cég társasági szerződésének a törzstőke-</w:t>
      </w:r>
      <w:r w:rsidRPr="00A3259B">
        <w:rPr>
          <w:rFonts w:ascii="Times New Roman" w:hAnsi="Times New Roman" w:cs="Times New Roman"/>
          <w:sz w:val="24"/>
          <w:szCs w:val="24"/>
        </w:rPr>
        <w:lastRenderedPageBreak/>
        <w:t>emeléssel és a társaság tagjai személyében bekövetkezett változásokra figyelemmel szükséges módosításáról, a taggyűlési határozat meghozatalának napjától kezdődő hatállyal.</w:t>
      </w:r>
    </w:p>
    <w:p w:rsidR="00365AAB" w:rsidRPr="00A3259B" w:rsidRDefault="00365AAB" w:rsidP="00365AAB">
      <w:pPr>
        <w:pStyle w:val="Listaszerbekezds"/>
        <w:spacing w:after="0" w:line="240" w:lineRule="auto"/>
        <w:ind w:left="0"/>
        <w:jc w:val="both"/>
        <w:rPr>
          <w:rFonts w:ascii="Times New Roman" w:hAnsi="Times New Roman" w:cs="Times New Roman"/>
          <w:sz w:val="24"/>
          <w:szCs w:val="24"/>
        </w:rPr>
      </w:pPr>
      <w:r w:rsidRPr="00A3259B">
        <w:rPr>
          <w:rFonts w:ascii="Times New Roman" w:hAnsi="Times New Roman" w:cs="Times New Roman"/>
          <w:sz w:val="24"/>
          <w:szCs w:val="24"/>
        </w:rPr>
        <w:t xml:space="preserve">6./ A közgyűlés felhatalmazza elnökét, hogy a törzstőke megemelésével kapcsolatos elsőbbségi jog gyakorlására vonatkozó, külön okiratba foglalt, a Ptk. által megkívánt feltételeket tartalmazó nyilatkozatot megtegye a társaság ügyvezetője részére, továbbá, hogy a társaság taggyűlésén az 1./-5./ pontok szerint szavazzon. </w:t>
      </w:r>
    </w:p>
    <w:p w:rsidR="00365AAB" w:rsidRPr="00A3259B" w:rsidRDefault="00365AAB" w:rsidP="00365AAB">
      <w:pPr>
        <w:pStyle w:val="Listaszerbekezds"/>
        <w:spacing w:after="0" w:line="240" w:lineRule="auto"/>
        <w:ind w:left="0"/>
        <w:jc w:val="both"/>
        <w:rPr>
          <w:rFonts w:ascii="Times New Roman" w:hAnsi="Times New Roman" w:cs="Times New Roman"/>
          <w:sz w:val="24"/>
          <w:szCs w:val="24"/>
        </w:rPr>
      </w:pPr>
    </w:p>
    <w:p w:rsidR="00365AAB" w:rsidRPr="00A3259B" w:rsidRDefault="00365AAB" w:rsidP="00365AAB">
      <w:pPr>
        <w:jc w:val="both"/>
        <w:rPr>
          <w:rFonts w:ascii="Times New Roman" w:hAnsi="Times New Roman" w:cs="Times New Roman"/>
          <w:b/>
          <w:sz w:val="24"/>
          <w:szCs w:val="24"/>
        </w:rPr>
      </w:pPr>
      <w:r w:rsidRPr="00A3259B">
        <w:rPr>
          <w:rFonts w:ascii="Times New Roman" w:hAnsi="Times New Roman" w:cs="Times New Roman"/>
          <w:b/>
          <w:bCs/>
          <w:sz w:val="24"/>
          <w:szCs w:val="24"/>
          <w:u w:val="single"/>
        </w:rPr>
        <w:t>Végrehajtásért felelős:</w:t>
      </w:r>
      <w:r w:rsidRPr="00A3259B">
        <w:rPr>
          <w:rFonts w:ascii="Times New Roman" w:hAnsi="Times New Roman" w:cs="Times New Roman"/>
          <w:b/>
          <w:sz w:val="24"/>
          <w:szCs w:val="24"/>
        </w:rPr>
        <w:t xml:space="preserve"> </w:t>
      </w:r>
      <w:r w:rsidRPr="00A3259B">
        <w:rPr>
          <w:rFonts w:ascii="Times New Roman" w:hAnsi="Times New Roman" w:cs="Times New Roman"/>
          <w:b/>
          <w:sz w:val="24"/>
          <w:szCs w:val="24"/>
        </w:rPr>
        <w:tab/>
      </w:r>
      <w:proofErr w:type="spellStart"/>
      <w:r w:rsidRPr="00A3259B">
        <w:rPr>
          <w:rFonts w:ascii="Times New Roman" w:hAnsi="Times New Roman" w:cs="Times New Roman"/>
          <w:sz w:val="24"/>
          <w:szCs w:val="24"/>
        </w:rPr>
        <w:t>Pajna</w:t>
      </w:r>
      <w:proofErr w:type="spellEnd"/>
      <w:r w:rsidRPr="00A3259B">
        <w:rPr>
          <w:rFonts w:ascii="Times New Roman" w:hAnsi="Times New Roman" w:cs="Times New Roman"/>
          <w:sz w:val="24"/>
          <w:szCs w:val="24"/>
        </w:rPr>
        <w:t xml:space="preserve"> Zoltán, a megyei közgyűlés elnöke</w:t>
      </w:r>
    </w:p>
    <w:p w:rsidR="00365AAB" w:rsidRPr="00A3259B" w:rsidRDefault="00365AAB" w:rsidP="00365AAB">
      <w:pPr>
        <w:jc w:val="both"/>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b/>
          <w:bCs/>
          <w:sz w:val="24"/>
          <w:szCs w:val="24"/>
        </w:rPr>
        <w:tab/>
      </w:r>
      <w:r w:rsidRPr="00A3259B">
        <w:rPr>
          <w:rFonts w:ascii="Times New Roman" w:hAnsi="Times New Roman" w:cs="Times New Roman"/>
          <w:b/>
          <w:bCs/>
          <w:sz w:val="24"/>
          <w:szCs w:val="24"/>
        </w:rPr>
        <w:tab/>
      </w:r>
      <w:r w:rsidRPr="00A3259B">
        <w:rPr>
          <w:rFonts w:ascii="Times New Roman" w:hAnsi="Times New Roman" w:cs="Times New Roman"/>
          <w:b/>
          <w:bCs/>
          <w:sz w:val="24"/>
          <w:szCs w:val="24"/>
        </w:rPr>
        <w:tab/>
      </w:r>
      <w:r w:rsidRPr="00A3259B">
        <w:rPr>
          <w:rFonts w:ascii="Times New Roman" w:hAnsi="Times New Roman" w:cs="Times New Roman"/>
          <w:bCs/>
          <w:sz w:val="24"/>
          <w:szCs w:val="24"/>
        </w:rPr>
        <w:t>2015. november 30.</w:t>
      </w:r>
    </w:p>
    <w:p w:rsidR="0043340B" w:rsidRPr="00A3259B" w:rsidRDefault="0043340B"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882500" w:rsidRPr="00A3259B" w:rsidRDefault="00882500" w:rsidP="003D1175">
      <w:pPr>
        <w:pStyle w:val="Listaszerbekezds"/>
        <w:numPr>
          <w:ilvl w:val="0"/>
          <w:numId w:val="2"/>
        </w:numPr>
        <w:pBdr>
          <w:top w:val="single" w:sz="12" w:space="1" w:color="FF0000"/>
        </w:pBdr>
        <w:tabs>
          <w:tab w:val="clear" w:pos="4330"/>
          <w:tab w:val="num" w:pos="3970"/>
        </w:tabs>
        <w:spacing w:after="0" w:line="240" w:lineRule="auto"/>
        <w:ind w:left="567"/>
        <w:jc w:val="center"/>
        <w:rPr>
          <w:rFonts w:ascii="Times New Roman" w:hAnsi="Times New Roman" w:cs="Times New Roman"/>
          <w:b/>
          <w:i/>
          <w:color w:val="FF0000"/>
          <w:sz w:val="24"/>
          <w:szCs w:val="24"/>
        </w:rPr>
      </w:pPr>
      <w:r w:rsidRPr="00A3259B">
        <w:rPr>
          <w:rFonts w:ascii="Times New Roman" w:hAnsi="Times New Roman" w:cs="Times New Roman"/>
          <w:b/>
          <w:i/>
          <w:color w:val="FF0000"/>
          <w:sz w:val="24"/>
          <w:szCs w:val="24"/>
        </w:rPr>
        <w:t>napirendi pont</w:t>
      </w:r>
    </w:p>
    <w:p w:rsidR="0043340B" w:rsidRPr="00A3259B" w:rsidRDefault="0043340B" w:rsidP="007D0B33">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cs="Times New Roman"/>
          <w:color w:val="000000"/>
          <w:sz w:val="24"/>
          <w:szCs w:val="24"/>
        </w:rPr>
      </w:pPr>
    </w:p>
    <w:p w:rsidR="00EE17C9" w:rsidRPr="00A3259B" w:rsidRDefault="00EE17C9" w:rsidP="00EE17C9">
      <w:pPr>
        <w:spacing w:after="0" w:line="240" w:lineRule="auto"/>
        <w:jc w:val="center"/>
        <w:rPr>
          <w:rFonts w:ascii="Times New Roman" w:hAnsi="Times New Roman" w:cs="Times New Roman"/>
          <w:sz w:val="24"/>
          <w:szCs w:val="24"/>
        </w:rPr>
      </w:pPr>
      <w:r w:rsidRPr="00A3259B">
        <w:rPr>
          <w:rFonts w:ascii="Times New Roman" w:hAnsi="Times New Roman" w:cs="Times New Roman"/>
          <w:sz w:val="24"/>
          <w:szCs w:val="24"/>
        </w:rPr>
        <w:t>„Tájékoztató a megyei önkormányzat nemzetközi projektekben való részvételéről”</w:t>
      </w:r>
    </w:p>
    <w:p w:rsidR="0043340B" w:rsidRPr="00A3259B" w:rsidRDefault="0043340B"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7F7D5C" w:rsidRPr="00A3259B" w:rsidRDefault="007F7D5C" w:rsidP="00C76DF9">
      <w:pPr>
        <w:spacing w:after="0"/>
        <w:rPr>
          <w:rFonts w:ascii="Times New Roman" w:hAnsi="Times New Roman" w:cs="Times New Roman"/>
          <w:b/>
          <w:sz w:val="24"/>
          <w:szCs w:val="24"/>
          <w:u w:val="single"/>
        </w:rPr>
      </w:pPr>
      <w:proofErr w:type="spellStart"/>
      <w:r w:rsidRPr="00A3259B">
        <w:rPr>
          <w:rFonts w:ascii="Times New Roman" w:hAnsi="Times New Roman" w:cs="Times New Roman"/>
          <w:b/>
          <w:sz w:val="24"/>
          <w:szCs w:val="24"/>
          <w:u w:val="single"/>
        </w:rPr>
        <w:t>Pajna</w:t>
      </w:r>
      <w:proofErr w:type="spellEnd"/>
      <w:r w:rsidRPr="00A3259B">
        <w:rPr>
          <w:rFonts w:ascii="Times New Roman" w:hAnsi="Times New Roman" w:cs="Times New Roman"/>
          <w:b/>
          <w:sz w:val="24"/>
          <w:szCs w:val="24"/>
          <w:u w:val="single"/>
        </w:rPr>
        <w:t xml:space="preserve"> Zoltán</w:t>
      </w:r>
    </w:p>
    <w:p w:rsidR="007F7D5C" w:rsidRPr="00A3259B" w:rsidRDefault="00C76DF9" w:rsidP="00C76DF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Az előterjesztéshez készült kiegészítés az ülés előtt kiosztásra került, az abban szereplő határozati javaslatot javasolja elfogadásra</w:t>
      </w:r>
      <w:r w:rsidR="009C169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7F7D5C" w:rsidRPr="00A3259B">
        <w:rPr>
          <w:rFonts w:ascii="Times New Roman" w:hAnsi="Times New Roman" w:cs="Times New Roman"/>
          <w:color w:val="000000"/>
          <w:sz w:val="24"/>
          <w:szCs w:val="24"/>
        </w:rPr>
        <w:t xml:space="preserve">Kéri a közgyűlés tagjait, tegyék meg hozzászólásaikat. </w:t>
      </w:r>
    </w:p>
    <w:p w:rsidR="00C86694" w:rsidRPr="00A3259B" w:rsidRDefault="00C86694" w:rsidP="00C86694">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C86694" w:rsidRPr="00C76DF9" w:rsidRDefault="00C86694" w:rsidP="00C86694">
      <w:pPr>
        <w:pBdr>
          <w:top w:val="single" w:sz="12" w:space="1" w:color="FF0000"/>
        </w:pBdr>
        <w:tabs>
          <w:tab w:val="left" w:pos="3970"/>
        </w:tabs>
        <w:spacing w:after="0" w:line="240" w:lineRule="auto"/>
        <w:ind w:left="3970" w:hanging="3828"/>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Bizottsági vélemény</w:t>
      </w:r>
    </w:p>
    <w:p w:rsidR="00C86694" w:rsidRPr="00A3259B" w:rsidRDefault="00C86694" w:rsidP="00C86694">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C86694" w:rsidRPr="00C86694" w:rsidRDefault="00C86694" w:rsidP="00C86694">
      <w:pPr>
        <w:widowControl w:val="0"/>
        <w:autoSpaceDE w:val="0"/>
        <w:autoSpaceDN w:val="0"/>
        <w:adjustRightInd w:val="0"/>
        <w:spacing w:after="0" w:line="240" w:lineRule="auto"/>
        <w:rPr>
          <w:rFonts w:ascii="Times New Roman" w:hAnsi="Times New Roman" w:cs="Times New Roman"/>
          <w:b/>
          <w:color w:val="000000"/>
          <w:sz w:val="24"/>
          <w:szCs w:val="24"/>
          <w:u w:val="single"/>
        </w:rPr>
      </w:pPr>
      <w:r w:rsidRPr="00C86694">
        <w:rPr>
          <w:rFonts w:ascii="Times New Roman" w:hAnsi="Times New Roman" w:cs="Times New Roman"/>
          <w:b/>
          <w:color w:val="000000"/>
          <w:sz w:val="24"/>
          <w:szCs w:val="24"/>
          <w:u w:val="single"/>
        </w:rPr>
        <w:t>Bernáth László</w:t>
      </w:r>
    </w:p>
    <w:p w:rsidR="00C86694" w:rsidRDefault="00C86694" w:rsidP="00C8669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Jogi, Ügyrendi és Társadalmi Kapcsolatok Bizottsága az előterjesztés elfogadását javasolja.</w:t>
      </w:r>
    </w:p>
    <w:p w:rsidR="00C86694" w:rsidRDefault="00C86694" w:rsidP="00C86694">
      <w:pPr>
        <w:widowControl w:val="0"/>
        <w:autoSpaceDE w:val="0"/>
        <w:autoSpaceDN w:val="0"/>
        <w:adjustRightInd w:val="0"/>
        <w:spacing w:after="0" w:line="240" w:lineRule="auto"/>
        <w:rPr>
          <w:rFonts w:ascii="Times New Roman" w:hAnsi="Times New Roman" w:cs="Times New Roman"/>
          <w:color w:val="000000"/>
          <w:sz w:val="24"/>
          <w:szCs w:val="24"/>
        </w:rPr>
      </w:pPr>
    </w:p>
    <w:p w:rsidR="00C86694" w:rsidRPr="00C76DF9" w:rsidRDefault="00C86694" w:rsidP="00C86694">
      <w:pPr>
        <w:widowControl w:val="0"/>
        <w:autoSpaceDE w:val="0"/>
        <w:autoSpaceDN w:val="0"/>
        <w:adjustRightInd w:val="0"/>
        <w:spacing w:after="0" w:line="240" w:lineRule="auto"/>
        <w:rPr>
          <w:rFonts w:ascii="Times New Roman" w:hAnsi="Times New Roman" w:cs="Times New Roman"/>
          <w:b/>
          <w:color w:val="000000"/>
          <w:sz w:val="24"/>
          <w:szCs w:val="24"/>
          <w:u w:val="single"/>
        </w:rPr>
      </w:pPr>
      <w:r w:rsidRPr="00C76DF9">
        <w:rPr>
          <w:rFonts w:ascii="Times New Roman" w:hAnsi="Times New Roman" w:cs="Times New Roman"/>
          <w:b/>
          <w:color w:val="000000"/>
          <w:sz w:val="24"/>
          <w:szCs w:val="24"/>
          <w:u w:val="single"/>
        </w:rPr>
        <w:t>Mohácsi István</w:t>
      </w:r>
    </w:p>
    <w:p w:rsidR="00C86694" w:rsidRDefault="00C86694" w:rsidP="00C8669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Pénzügyi bizottság az előterjesztés elfogadását javasolja.</w:t>
      </w:r>
    </w:p>
    <w:p w:rsidR="00C86694" w:rsidRDefault="00C86694" w:rsidP="00C76DF9">
      <w:pPr>
        <w:spacing w:after="0"/>
        <w:rPr>
          <w:rFonts w:ascii="Times New Roman" w:hAnsi="Times New Roman" w:cs="Times New Roman"/>
          <w:b/>
          <w:sz w:val="24"/>
          <w:szCs w:val="24"/>
          <w:u w:val="single"/>
        </w:rPr>
      </w:pPr>
    </w:p>
    <w:p w:rsidR="00C76DF9" w:rsidRPr="00A3259B" w:rsidRDefault="00C76DF9" w:rsidP="00C76DF9">
      <w:pPr>
        <w:spacing w:after="0"/>
        <w:rPr>
          <w:rFonts w:ascii="Times New Roman" w:hAnsi="Times New Roman" w:cs="Times New Roman"/>
          <w:b/>
          <w:sz w:val="24"/>
          <w:szCs w:val="24"/>
          <w:u w:val="single"/>
        </w:rPr>
      </w:pPr>
      <w:proofErr w:type="spellStart"/>
      <w:r w:rsidRPr="00A3259B">
        <w:rPr>
          <w:rFonts w:ascii="Times New Roman" w:hAnsi="Times New Roman" w:cs="Times New Roman"/>
          <w:b/>
          <w:sz w:val="24"/>
          <w:szCs w:val="24"/>
          <w:u w:val="single"/>
        </w:rPr>
        <w:t>Pajna</w:t>
      </w:r>
      <w:proofErr w:type="spellEnd"/>
      <w:r w:rsidRPr="00A3259B">
        <w:rPr>
          <w:rFonts w:ascii="Times New Roman" w:hAnsi="Times New Roman" w:cs="Times New Roman"/>
          <w:b/>
          <w:sz w:val="24"/>
          <w:szCs w:val="24"/>
          <w:u w:val="single"/>
        </w:rPr>
        <w:t xml:space="preserve"> Zoltán</w:t>
      </w:r>
    </w:p>
    <w:p w:rsidR="00C76DF9" w:rsidRPr="00A3259B" w:rsidRDefault="00C76DF9" w:rsidP="00C76DF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Megállapítja, hogy az előterjesztéshez hozzászólás, javaslat nincs.</w:t>
      </w:r>
    </w:p>
    <w:p w:rsidR="0043340B" w:rsidRPr="00A3259B" w:rsidRDefault="0043340B"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C86694" w:rsidRPr="00C86694" w:rsidRDefault="00394DF5" w:rsidP="00C86694">
      <w:pPr>
        <w:tabs>
          <w:tab w:val="right" w:pos="9072"/>
        </w:tabs>
        <w:jc w:val="both"/>
        <w:rPr>
          <w:rFonts w:ascii="Times New Roman" w:hAnsi="Times New Roman" w:cs="Times New Roman"/>
          <w:b/>
          <w:sz w:val="24"/>
          <w:szCs w:val="24"/>
          <w:lang w:eastAsia="en-US"/>
        </w:rPr>
      </w:pPr>
      <w:r w:rsidRPr="00C86694">
        <w:rPr>
          <w:rFonts w:ascii="Times New Roman" w:hAnsi="Times New Roman" w:cs="Times New Roman"/>
          <w:b/>
          <w:color w:val="000000"/>
          <w:sz w:val="24"/>
          <w:szCs w:val="24"/>
        </w:rPr>
        <w:t>Szavazásra teszi fel a</w:t>
      </w:r>
      <w:r w:rsidR="00C86694" w:rsidRPr="00C86694">
        <w:rPr>
          <w:rFonts w:ascii="Times New Roman" w:hAnsi="Times New Roman" w:cs="Times New Roman"/>
          <w:b/>
          <w:sz w:val="24"/>
          <w:szCs w:val="24"/>
          <w:lang w:eastAsia="en-US"/>
        </w:rPr>
        <w:t xml:space="preserve"> nemzetközi projektekben történő részvételével kapcsolatos tájékoztató elfogadásáról szóló </w:t>
      </w:r>
      <w:r w:rsidR="009C1691">
        <w:rPr>
          <w:rFonts w:ascii="Times New Roman" w:hAnsi="Times New Roman" w:cs="Times New Roman"/>
          <w:b/>
          <w:sz w:val="24"/>
          <w:szCs w:val="24"/>
          <w:lang w:eastAsia="en-US"/>
        </w:rPr>
        <w:t xml:space="preserve">kiegészített </w:t>
      </w:r>
      <w:r w:rsidR="00C86694" w:rsidRPr="00C86694">
        <w:rPr>
          <w:rFonts w:ascii="Times New Roman" w:hAnsi="Times New Roman" w:cs="Times New Roman"/>
          <w:b/>
          <w:sz w:val="24"/>
          <w:szCs w:val="24"/>
          <w:lang w:eastAsia="en-US"/>
        </w:rPr>
        <w:t>határozati javaslatot.</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Száma: 15.10.30/4/0/A/KT</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 xml:space="preserve">Ideje: 2015 október 30 12:05 </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Típusa: Nyílt</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Határozat;</w:t>
      </w:r>
      <w:r w:rsidRPr="00A3259B">
        <w:rPr>
          <w:rFonts w:ascii="Times New Roman" w:hAnsi="Times New Roman" w:cs="Times New Roman"/>
          <w:color w:val="000000"/>
          <w:sz w:val="24"/>
          <w:szCs w:val="24"/>
        </w:rPr>
        <w:tab/>
        <w:t>Elfogadva</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Egyszerű szavazás</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sidRPr="00A3259B">
        <w:rPr>
          <w:rFonts w:ascii="Times New Roman" w:hAnsi="Times New Roman" w:cs="Times New Roman"/>
          <w:b/>
          <w:bCs/>
          <w:color w:val="000000"/>
          <w:sz w:val="24"/>
          <w:szCs w:val="24"/>
          <w:u w:val="single"/>
        </w:rPr>
        <w:t>Eredménye</w:t>
      </w:r>
      <w:r w:rsidRPr="00A3259B">
        <w:rPr>
          <w:rFonts w:ascii="Times New Roman" w:hAnsi="Times New Roman" w:cs="Times New Roman"/>
          <w:b/>
          <w:bCs/>
          <w:color w:val="000000"/>
          <w:sz w:val="24"/>
          <w:szCs w:val="24"/>
          <w:u w:val="single"/>
        </w:rPr>
        <w:tab/>
        <w:t>Voks:</w:t>
      </w:r>
      <w:r w:rsidRPr="00A3259B">
        <w:rPr>
          <w:rFonts w:ascii="Times New Roman" w:hAnsi="Times New Roman" w:cs="Times New Roman"/>
          <w:b/>
          <w:bCs/>
          <w:color w:val="000000"/>
          <w:sz w:val="24"/>
          <w:szCs w:val="24"/>
          <w:u w:val="single"/>
        </w:rPr>
        <w:tab/>
      </w:r>
      <w:proofErr w:type="spellStart"/>
      <w:r w:rsidRPr="00A3259B">
        <w:rPr>
          <w:rFonts w:ascii="Times New Roman" w:hAnsi="Times New Roman" w:cs="Times New Roman"/>
          <w:b/>
          <w:bCs/>
          <w:color w:val="000000"/>
          <w:sz w:val="24"/>
          <w:szCs w:val="24"/>
          <w:u w:val="single"/>
        </w:rPr>
        <w:t>Szav%</w:t>
      </w:r>
      <w:proofErr w:type="spellEnd"/>
      <w:r w:rsidRPr="00A3259B">
        <w:rPr>
          <w:rFonts w:ascii="Times New Roman" w:hAnsi="Times New Roman" w:cs="Times New Roman"/>
          <w:b/>
          <w:bCs/>
          <w:color w:val="000000"/>
          <w:sz w:val="24"/>
          <w:szCs w:val="24"/>
          <w:u w:val="single"/>
        </w:rPr>
        <w:t xml:space="preserve"> </w:t>
      </w:r>
      <w:r w:rsidRPr="00A3259B">
        <w:rPr>
          <w:rFonts w:ascii="Times New Roman" w:hAnsi="Times New Roman" w:cs="Times New Roman"/>
          <w:b/>
          <w:bCs/>
          <w:color w:val="000000"/>
          <w:sz w:val="24"/>
          <w:szCs w:val="24"/>
          <w:u w:val="single"/>
        </w:rPr>
        <w:tab/>
      </w:r>
      <w:proofErr w:type="spellStart"/>
      <w:r w:rsidRPr="00A3259B">
        <w:rPr>
          <w:rFonts w:ascii="Times New Roman" w:hAnsi="Times New Roman" w:cs="Times New Roman"/>
          <w:b/>
          <w:bCs/>
          <w:color w:val="000000"/>
          <w:sz w:val="24"/>
          <w:szCs w:val="24"/>
          <w:u w:val="single"/>
        </w:rPr>
        <w:t>Össz%</w:t>
      </w:r>
      <w:proofErr w:type="spellEnd"/>
      <w:r w:rsidRPr="00A3259B">
        <w:rPr>
          <w:rFonts w:ascii="Times New Roman" w:hAnsi="Times New Roman" w:cs="Times New Roman"/>
          <w:b/>
          <w:bCs/>
          <w:color w:val="000000"/>
          <w:sz w:val="24"/>
          <w:szCs w:val="24"/>
          <w:u w:val="single"/>
        </w:rPr>
        <w:t xml:space="preserve"> </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Igen</w:t>
      </w:r>
      <w:r w:rsidRPr="00A3259B">
        <w:rPr>
          <w:rFonts w:ascii="Times New Roman" w:hAnsi="Times New Roman" w:cs="Times New Roman"/>
          <w:color w:val="000000"/>
          <w:sz w:val="24"/>
          <w:szCs w:val="24"/>
        </w:rPr>
        <w:tab/>
        <w:t>17</w:t>
      </w:r>
      <w:r w:rsidRPr="00A3259B">
        <w:rPr>
          <w:rFonts w:ascii="Times New Roman" w:hAnsi="Times New Roman" w:cs="Times New Roman"/>
          <w:color w:val="000000"/>
          <w:sz w:val="24"/>
          <w:szCs w:val="24"/>
        </w:rPr>
        <w:tab/>
        <w:t>100.00</w:t>
      </w:r>
      <w:r w:rsidRPr="00A3259B">
        <w:rPr>
          <w:rFonts w:ascii="Times New Roman" w:hAnsi="Times New Roman" w:cs="Times New Roman"/>
          <w:color w:val="000000"/>
          <w:sz w:val="24"/>
          <w:szCs w:val="24"/>
        </w:rPr>
        <w:tab/>
        <w:t>70.83</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Nem</w:t>
      </w:r>
      <w:r w:rsidRPr="00A3259B">
        <w:rPr>
          <w:rFonts w:ascii="Times New Roman" w:hAnsi="Times New Roman" w:cs="Times New Roman"/>
          <w:color w:val="000000"/>
          <w:sz w:val="24"/>
          <w:szCs w:val="24"/>
        </w:rPr>
        <w:tab/>
        <w:t>0</w:t>
      </w:r>
      <w:r w:rsidRPr="00A3259B">
        <w:rPr>
          <w:rFonts w:ascii="Times New Roman" w:hAnsi="Times New Roman" w:cs="Times New Roman"/>
          <w:color w:val="000000"/>
          <w:sz w:val="24"/>
          <w:szCs w:val="24"/>
        </w:rPr>
        <w:tab/>
        <w:t>0.00</w:t>
      </w:r>
      <w:r w:rsidRPr="00A3259B">
        <w:rPr>
          <w:rFonts w:ascii="Times New Roman" w:hAnsi="Times New Roman" w:cs="Times New Roman"/>
          <w:color w:val="000000"/>
          <w:sz w:val="24"/>
          <w:szCs w:val="24"/>
        </w:rPr>
        <w:tab/>
      </w:r>
      <w:proofErr w:type="spellStart"/>
      <w:r w:rsidRPr="00A3259B">
        <w:rPr>
          <w:rFonts w:ascii="Times New Roman" w:hAnsi="Times New Roman" w:cs="Times New Roman"/>
          <w:color w:val="000000"/>
          <w:sz w:val="24"/>
          <w:szCs w:val="24"/>
        </w:rPr>
        <w:t>0.00</w:t>
      </w:r>
      <w:proofErr w:type="spellEnd"/>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sidRPr="00A3259B">
        <w:rPr>
          <w:rFonts w:ascii="Times New Roman" w:hAnsi="Times New Roman" w:cs="Times New Roman"/>
          <w:color w:val="000000"/>
          <w:sz w:val="24"/>
          <w:szCs w:val="24"/>
          <w:u w:val="single"/>
        </w:rPr>
        <w:t>Tartózkodik</w:t>
      </w:r>
      <w:r w:rsidRPr="00A3259B">
        <w:rPr>
          <w:rFonts w:ascii="Times New Roman" w:hAnsi="Times New Roman" w:cs="Times New Roman"/>
          <w:color w:val="000000"/>
          <w:sz w:val="24"/>
          <w:szCs w:val="24"/>
          <w:u w:val="single"/>
        </w:rPr>
        <w:tab/>
        <w:t>0</w:t>
      </w:r>
      <w:r w:rsidRPr="00A3259B">
        <w:rPr>
          <w:rFonts w:ascii="Times New Roman" w:hAnsi="Times New Roman" w:cs="Times New Roman"/>
          <w:color w:val="000000"/>
          <w:sz w:val="24"/>
          <w:szCs w:val="24"/>
          <w:u w:val="single"/>
        </w:rPr>
        <w:tab/>
        <w:t>0.00</w:t>
      </w:r>
      <w:r w:rsidRPr="00A3259B">
        <w:rPr>
          <w:rFonts w:ascii="Times New Roman" w:hAnsi="Times New Roman" w:cs="Times New Roman"/>
          <w:color w:val="000000"/>
          <w:sz w:val="24"/>
          <w:szCs w:val="24"/>
          <w:u w:val="single"/>
        </w:rPr>
        <w:tab/>
      </w:r>
      <w:proofErr w:type="spellStart"/>
      <w:r w:rsidRPr="00A3259B">
        <w:rPr>
          <w:rFonts w:ascii="Times New Roman" w:hAnsi="Times New Roman" w:cs="Times New Roman"/>
          <w:color w:val="000000"/>
          <w:sz w:val="24"/>
          <w:szCs w:val="24"/>
          <w:u w:val="single"/>
        </w:rPr>
        <w:t>0.00</w:t>
      </w:r>
      <w:proofErr w:type="spellEnd"/>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sidRPr="00A3259B">
        <w:rPr>
          <w:rFonts w:ascii="Times New Roman" w:hAnsi="Times New Roman" w:cs="Times New Roman"/>
          <w:b/>
          <w:bCs/>
          <w:color w:val="000000"/>
          <w:sz w:val="24"/>
          <w:szCs w:val="24"/>
          <w:u w:val="single"/>
        </w:rPr>
        <w:t>Szavazott</w:t>
      </w:r>
      <w:r w:rsidRPr="00A3259B">
        <w:rPr>
          <w:rFonts w:ascii="Times New Roman" w:hAnsi="Times New Roman" w:cs="Times New Roman"/>
          <w:b/>
          <w:bCs/>
          <w:color w:val="000000"/>
          <w:sz w:val="24"/>
          <w:szCs w:val="24"/>
          <w:u w:val="single"/>
        </w:rPr>
        <w:tab/>
        <w:t>17</w:t>
      </w:r>
      <w:r w:rsidRPr="00A3259B">
        <w:rPr>
          <w:rFonts w:ascii="Times New Roman" w:hAnsi="Times New Roman" w:cs="Times New Roman"/>
          <w:b/>
          <w:bCs/>
          <w:color w:val="000000"/>
          <w:sz w:val="24"/>
          <w:szCs w:val="24"/>
          <w:u w:val="single"/>
        </w:rPr>
        <w:tab/>
        <w:t>100.00</w:t>
      </w:r>
      <w:r w:rsidRPr="00A3259B">
        <w:rPr>
          <w:rFonts w:ascii="Times New Roman" w:hAnsi="Times New Roman" w:cs="Times New Roman"/>
          <w:b/>
          <w:bCs/>
          <w:color w:val="000000"/>
          <w:sz w:val="24"/>
          <w:szCs w:val="24"/>
          <w:u w:val="single"/>
        </w:rPr>
        <w:tab/>
        <w:t>70.83</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Nem szavazott</w:t>
      </w:r>
      <w:r w:rsidRPr="00A3259B">
        <w:rPr>
          <w:rFonts w:ascii="Times New Roman" w:hAnsi="Times New Roman" w:cs="Times New Roman"/>
          <w:color w:val="000000"/>
          <w:sz w:val="24"/>
          <w:szCs w:val="24"/>
        </w:rPr>
        <w:tab/>
        <w:t>1</w:t>
      </w:r>
      <w:r w:rsidRPr="00A3259B">
        <w:rPr>
          <w:rFonts w:ascii="Times New Roman" w:hAnsi="Times New Roman" w:cs="Times New Roman"/>
          <w:color w:val="000000"/>
          <w:sz w:val="24"/>
          <w:szCs w:val="24"/>
        </w:rPr>
        <w:tab/>
        <w:t xml:space="preserve"> </w:t>
      </w:r>
      <w:r w:rsidRPr="00A3259B">
        <w:rPr>
          <w:rFonts w:ascii="Times New Roman" w:hAnsi="Times New Roman" w:cs="Times New Roman"/>
          <w:color w:val="000000"/>
          <w:sz w:val="24"/>
          <w:szCs w:val="24"/>
        </w:rPr>
        <w:tab/>
        <w:t>4.17</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sidRPr="00A3259B">
        <w:rPr>
          <w:rFonts w:ascii="Times New Roman" w:hAnsi="Times New Roman" w:cs="Times New Roman"/>
          <w:color w:val="000000"/>
          <w:sz w:val="24"/>
          <w:szCs w:val="24"/>
          <w:u w:val="single"/>
        </w:rPr>
        <w:lastRenderedPageBreak/>
        <w:t>Távol</w:t>
      </w:r>
      <w:r w:rsidRPr="00A3259B">
        <w:rPr>
          <w:rFonts w:ascii="Times New Roman" w:hAnsi="Times New Roman" w:cs="Times New Roman"/>
          <w:color w:val="000000"/>
          <w:sz w:val="24"/>
          <w:szCs w:val="24"/>
          <w:u w:val="single"/>
        </w:rPr>
        <w:tab/>
        <w:t>6</w:t>
      </w:r>
      <w:r w:rsidRPr="00A3259B">
        <w:rPr>
          <w:rFonts w:ascii="Times New Roman" w:hAnsi="Times New Roman" w:cs="Times New Roman"/>
          <w:color w:val="000000"/>
          <w:sz w:val="24"/>
          <w:szCs w:val="24"/>
          <w:u w:val="single"/>
        </w:rPr>
        <w:tab/>
        <w:t xml:space="preserve"> </w:t>
      </w:r>
      <w:r w:rsidRPr="00A3259B">
        <w:rPr>
          <w:rFonts w:ascii="Times New Roman" w:hAnsi="Times New Roman" w:cs="Times New Roman"/>
          <w:color w:val="000000"/>
          <w:sz w:val="24"/>
          <w:szCs w:val="24"/>
          <w:u w:val="single"/>
        </w:rPr>
        <w:tab/>
        <w:t>25.00</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sidRPr="00A3259B">
        <w:rPr>
          <w:rFonts w:ascii="Times New Roman" w:hAnsi="Times New Roman" w:cs="Times New Roman"/>
          <w:b/>
          <w:bCs/>
          <w:color w:val="000000"/>
          <w:sz w:val="24"/>
          <w:szCs w:val="24"/>
        </w:rPr>
        <w:t>Összesen</w:t>
      </w:r>
      <w:r w:rsidRPr="00A3259B">
        <w:rPr>
          <w:rFonts w:ascii="Times New Roman" w:hAnsi="Times New Roman" w:cs="Times New Roman"/>
          <w:b/>
          <w:bCs/>
          <w:color w:val="000000"/>
          <w:sz w:val="24"/>
          <w:szCs w:val="24"/>
        </w:rPr>
        <w:tab/>
        <w:t>24</w:t>
      </w:r>
      <w:r w:rsidRPr="00A3259B">
        <w:rPr>
          <w:rFonts w:ascii="Times New Roman" w:hAnsi="Times New Roman" w:cs="Times New Roman"/>
          <w:b/>
          <w:bCs/>
          <w:color w:val="000000"/>
          <w:sz w:val="24"/>
          <w:szCs w:val="24"/>
        </w:rPr>
        <w:tab/>
        <w:t xml:space="preserve"> </w:t>
      </w:r>
      <w:r w:rsidRPr="00A3259B">
        <w:rPr>
          <w:rFonts w:ascii="Times New Roman" w:hAnsi="Times New Roman" w:cs="Times New Roman"/>
          <w:b/>
          <w:bCs/>
          <w:color w:val="000000"/>
          <w:sz w:val="24"/>
          <w:szCs w:val="24"/>
        </w:rPr>
        <w:tab/>
        <w:t>100.00</w:t>
      </w:r>
    </w:p>
    <w:p w:rsidR="0043340B" w:rsidRPr="00A3259B" w:rsidRDefault="0043340B" w:rsidP="007D0B33">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color w:val="000000"/>
          <w:sz w:val="24"/>
          <w:szCs w:val="24"/>
        </w:rPr>
      </w:pPr>
    </w:p>
    <w:p w:rsidR="007F7D5C" w:rsidRPr="00A3259B" w:rsidRDefault="007F7D5C" w:rsidP="007D0B33">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color w:val="000000"/>
          <w:sz w:val="24"/>
          <w:szCs w:val="24"/>
        </w:rPr>
      </w:pPr>
    </w:p>
    <w:p w:rsidR="00572A36" w:rsidRPr="00A3259B" w:rsidRDefault="0043340B" w:rsidP="00572A36">
      <w:pPr>
        <w:ind w:left="-284"/>
        <w:jc w:val="both"/>
        <w:rPr>
          <w:rFonts w:ascii="Times New Roman" w:hAnsi="Times New Roman" w:cs="Times New Roman"/>
          <w:b/>
          <w:sz w:val="24"/>
          <w:szCs w:val="24"/>
          <w:u w:val="single"/>
        </w:rPr>
      </w:pPr>
      <w:r w:rsidRPr="00A3259B">
        <w:rPr>
          <w:rFonts w:ascii="Times New Roman" w:hAnsi="Times New Roman" w:cs="Times New Roman"/>
          <w:color w:val="000000"/>
          <w:sz w:val="24"/>
          <w:szCs w:val="24"/>
        </w:rPr>
        <w:t xml:space="preserve">  </w:t>
      </w:r>
      <w:r w:rsidR="00572A36" w:rsidRPr="00A3259B">
        <w:rPr>
          <w:rFonts w:ascii="Times New Roman" w:hAnsi="Times New Roman" w:cs="Times New Roman"/>
          <w:b/>
          <w:sz w:val="24"/>
          <w:szCs w:val="24"/>
          <w:u w:val="single"/>
        </w:rPr>
        <w:t>145/2015. (X. 30.) MÖK határozat</w:t>
      </w:r>
    </w:p>
    <w:p w:rsidR="00572A36" w:rsidRPr="00A3259B" w:rsidRDefault="00572A36" w:rsidP="00572A36">
      <w:pPr>
        <w:pStyle w:val="lfej"/>
        <w:tabs>
          <w:tab w:val="clear" w:pos="4536"/>
        </w:tabs>
        <w:jc w:val="both"/>
      </w:pPr>
      <w:r w:rsidRPr="00A3259B">
        <w:t xml:space="preserve">A Hajdú-Bihar Megyei Önkormányzat Közgyűlése </w:t>
      </w:r>
      <w:r w:rsidRPr="00A3259B">
        <w:rPr>
          <w:color w:val="000000"/>
        </w:rPr>
        <w:t xml:space="preserve">a Hajdú-Bihar Megyei Önkormányzat Közgyűlése és Szervei Szervezeti és Működési Szabályzatáról szóló </w:t>
      </w:r>
      <w:r w:rsidRPr="00A3259B">
        <w:t>1/2015. (II. 2.) önkormányzati rendelet 18. § (1) bekezdés c) pontjára, valamint a Magyarország helyi önkormányzatairól szóló 2011. évi CLXXXIX. törvény 107. §</w:t>
      </w:r>
      <w:proofErr w:type="spellStart"/>
      <w:r w:rsidRPr="00A3259B">
        <w:t>-ára</w:t>
      </w:r>
      <w:proofErr w:type="spellEnd"/>
      <w:r w:rsidRPr="00A3259B">
        <w:t xml:space="preserve"> figyelemmel </w:t>
      </w:r>
    </w:p>
    <w:p w:rsidR="00572A36" w:rsidRPr="00A3259B" w:rsidRDefault="00572A36" w:rsidP="00572A36">
      <w:pPr>
        <w:pStyle w:val="Cmsor6"/>
        <w:tabs>
          <w:tab w:val="right" w:pos="9072"/>
        </w:tabs>
      </w:pPr>
    </w:p>
    <w:p w:rsidR="00572A36" w:rsidRPr="00A3259B" w:rsidRDefault="00572A36" w:rsidP="00572A36">
      <w:pPr>
        <w:tabs>
          <w:tab w:val="right" w:pos="9072"/>
        </w:tabs>
        <w:jc w:val="both"/>
        <w:rPr>
          <w:rFonts w:ascii="Times New Roman" w:hAnsi="Times New Roman" w:cs="Times New Roman"/>
          <w:sz w:val="24"/>
          <w:szCs w:val="24"/>
          <w:lang w:eastAsia="en-US"/>
        </w:rPr>
      </w:pPr>
      <w:r w:rsidRPr="00A3259B">
        <w:rPr>
          <w:rFonts w:ascii="Times New Roman" w:hAnsi="Times New Roman" w:cs="Times New Roman"/>
          <w:sz w:val="24"/>
          <w:szCs w:val="24"/>
        </w:rPr>
        <w:t xml:space="preserve">1./ </w:t>
      </w:r>
      <w:r w:rsidRPr="00A3259B">
        <w:rPr>
          <w:rFonts w:ascii="Times New Roman" w:hAnsi="Times New Roman" w:cs="Times New Roman"/>
          <w:sz w:val="24"/>
          <w:szCs w:val="24"/>
          <w:lang w:eastAsia="en-US"/>
        </w:rPr>
        <w:t>a megyei önkormányzat nemzetközi projektekben történő részvételével kapcsolatos tájékoztatót tudomásul veszi.</w:t>
      </w:r>
    </w:p>
    <w:p w:rsidR="00572A36" w:rsidRDefault="00572A36" w:rsidP="00572A36">
      <w:pPr>
        <w:pStyle w:val="Listaszerbekezds"/>
        <w:tabs>
          <w:tab w:val="right" w:pos="9072"/>
        </w:tabs>
        <w:ind w:left="0"/>
        <w:jc w:val="both"/>
        <w:rPr>
          <w:rFonts w:ascii="Times New Roman" w:hAnsi="Times New Roman" w:cs="Times New Roman"/>
          <w:color w:val="000000"/>
          <w:sz w:val="24"/>
          <w:szCs w:val="24"/>
        </w:rPr>
      </w:pPr>
      <w:r w:rsidRPr="00A3259B">
        <w:rPr>
          <w:rFonts w:ascii="Times New Roman" w:hAnsi="Times New Roman" w:cs="Times New Roman"/>
          <w:sz w:val="24"/>
          <w:szCs w:val="24"/>
        </w:rPr>
        <w:t xml:space="preserve">2./ Az INTERREG </w:t>
      </w:r>
      <w:proofErr w:type="spellStart"/>
      <w:r w:rsidRPr="00A3259B">
        <w:rPr>
          <w:rFonts w:ascii="Times New Roman" w:hAnsi="Times New Roman" w:cs="Times New Roman"/>
          <w:sz w:val="24"/>
          <w:szCs w:val="24"/>
        </w:rPr>
        <w:t>Central</w:t>
      </w:r>
      <w:proofErr w:type="spellEnd"/>
      <w:r w:rsidRPr="00A3259B">
        <w:rPr>
          <w:rFonts w:ascii="Times New Roman" w:hAnsi="Times New Roman" w:cs="Times New Roman"/>
          <w:sz w:val="24"/>
          <w:szCs w:val="24"/>
        </w:rPr>
        <w:t xml:space="preserve"> Europe Program keretében kiírt felhívásra a lengyelországi </w:t>
      </w:r>
      <w:proofErr w:type="spellStart"/>
      <w:r w:rsidRPr="00A3259B">
        <w:rPr>
          <w:rFonts w:ascii="Times New Roman" w:hAnsi="Times New Roman" w:cs="Times New Roman"/>
          <w:color w:val="000000"/>
          <w:sz w:val="24"/>
          <w:szCs w:val="24"/>
        </w:rPr>
        <w:t>Lublin</w:t>
      </w:r>
      <w:proofErr w:type="spellEnd"/>
      <w:r w:rsidRPr="00A3259B">
        <w:rPr>
          <w:rFonts w:ascii="Times New Roman" w:hAnsi="Times New Roman" w:cs="Times New Roman"/>
          <w:color w:val="000000"/>
          <w:sz w:val="24"/>
          <w:szCs w:val="24"/>
        </w:rPr>
        <w:t xml:space="preserve"> Tudományos és Technológiai Park, mint vezető partner által</w:t>
      </w:r>
      <w:r w:rsidRPr="00A3259B">
        <w:rPr>
          <w:rFonts w:ascii="Times New Roman" w:hAnsi="Times New Roman" w:cs="Times New Roman"/>
          <w:sz w:val="24"/>
          <w:szCs w:val="24"/>
        </w:rPr>
        <w:t xml:space="preserve"> benyújtott „</w:t>
      </w:r>
      <w:r w:rsidRPr="00A3259B">
        <w:rPr>
          <w:rFonts w:ascii="Times New Roman" w:hAnsi="Times New Roman" w:cs="Times New Roman"/>
          <w:color w:val="000000"/>
          <w:sz w:val="24"/>
          <w:szCs w:val="24"/>
        </w:rPr>
        <w:t>EBIDTA: Keleti régiók kezdeményezése az üzleti aktivitás fejlesztése érdekében” tárgyú 3.800.000 EUR összköltségvetésű projekt második fordulójában történő részvételt jóváhagyja azzal, hogy a Hajdú-Bihar Megyei Önkormányzatra eső projektösszeg legfeljebb 105.000 EUR lehet.</w:t>
      </w:r>
    </w:p>
    <w:p w:rsidR="00A37831" w:rsidRPr="00A3259B" w:rsidRDefault="00A37831" w:rsidP="00572A36">
      <w:pPr>
        <w:pStyle w:val="Listaszerbekezds"/>
        <w:tabs>
          <w:tab w:val="right" w:pos="9072"/>
        </w:tabs>
        <w:ind w:left="0"/>
        <w:jc w:val="both"/>
        <w:rPr>
          <w:rFonts w:ascii="Times New Roman" w:hAnsi="Times New Roman" w:cs="Times New Roman"/>
          <w:color w:val="000000"/>
          <w:sz w:val="24"/>
          <w:szCs w:val="24"/>
        </w:rPr>
      </w:pPr>
    </w:p>
    <w:p w:rsidR="00572A36" w:rsidRPr="00A3259B" w:rsidRDefault="00572A36" w:rsidP="00572A36">
      <w:pPr>
        <w:pStyle w:val="Listaszerbekezds"/>
        <w:tabs>
          <w:tab w:val="right" w:pos="9072"/>
        </w:tabs>
        <w:autoSpaceDE w:val="0"/>
        <w:autoSpaceDN w:val="0"/>
        <w:adjustRightInd w:val="0"/>
        <w:ind w:left="0"/>
        <w:jc w:val="both"/>
        <w:rPr>
          <w:rFonts w:ascii="Times New Roman" w:hAnsi="Times New Roman" w:cs="Times New Roman"/>
          <w:color w:val="000000"/>
          <w:sz w:val="24"/>
          <w:szCs w:val="24"/>
        </w:rPr>
      </w:pPr>
      <w:r w:rsidRPr="00A3259B">
        <w:rPr>
          <w:rFonts w:ascii="Times New Roman" w:hAnsi="Times New Roman" w:cs="Times New Roman"/>
          <w:color w:val="000000"/>
          <w:sz w:val="24"/>
          <w:szCs w:val="24"/>
        </w:rPr>
        <w:t xml:space="preserve">3./ A 2./ pontban foglalt döntésre tekintettel, felkéri a közgyűlés elnökét, hogy az önkormányzat által a projekttervezet szerint elvégzendő feladatok egy részének más projektpartner részére történő átadása, a feladatok csökkentése, illetőleg a Hajdú-Bihar Megyei Vállalkozásfejlesztési Alapítvány partnerként történő bevonása érdekében kezdeményezzen tárgyalásokat a projekt vezető partnerével és az Alapítvánnyal. </w:t>
      </w:r>
    </w:p>
    <w:p w:rsidR="00572A36" w:rsidRPr="00A3259B" w:rsidRDefault="00572A36" w:rsidP="00572A36">
      <w:pPr>
        <w:tabs>
          <w:tab w:val="right" w:pos="9072"/>
        </w:tabs>
        <w:jc w:val="both"/>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proofErr w:type="gramStart"/>
      <w:r w:rsidRPr="00A3259B">
        <w:rPr>
          <w:rFonts w:ascii="Times New Roman" w:hAnsi="Times New Roman" w:cs="Times New Roman"/>
          <w:b/>
          <w:bCs/>
          <w:sz w:val="24"/>
          <w:szCs w:val="24"/>
          <w:u w:val="single"/>
        </w:rPr>
        <w:t>:</w:t>
      </w:r>
      <w:r w:rsidRPr="00A3259B">
        <w:rPr>
          <w:rFonts w:ascii="Times New Roman" w:hAnsi="Times New Roman" w:cs="Times New Roman"/>
          <w:b/>
          <w:bCs/>
          <w:sz w:val="24"/>
          <w:szCs w:val="24"/>
        </w:rPr>
        <w:t xml:space="preserve">  </w:t>
      </w:r>
      <w:proofErr w:type="spellStart"/>
      <w:r w:rsidRPr="00A3259B">
        <w:rPr>
          <w:rFonts w:ascii="Times New Roman" w:hAnsi="Times New Roman" w:cs="Times New Roman"/>
          <w:sz w:val="24"/>
          <w:szCs w:val="24"/>
        </w:rPr>
        <w:t>Pajna</w:t>
      </w:r>
      <w:proofErr w:type="spellEnd"/>
      <w:proofErr w:type="gramEnd"/>
      <w:r w:rsidRPr="00A3259B">
        <w:rPr>
          <w:rFonts w:ascii="Times New Roman" w:hAnsi="Times New Roman" w:cs="Times New Roman"/>
          <w:sz w:val="24"/>
          <w:szCs w:val="24"/>
        </w:rPr>
        <w:t xml:space="preserve"> Zoltán, a megyei közgyűlés elnöke</w:t>
      </w:r>
    </w:p>
    <w:p w:rsidR="00572A36" w:rsidRPr="00A3259B" w:rsidRDefault="00572A36" w:rsidP="00572A36">
      <w:pPr>
        <w:tabs>
          <w:tab w:val="right" w:pos="9072"/>
        </w:tabs>
        <w:jc w:val="both"/>
        <w:rPr>
          <w:rFonts w:ascii="Times New Roman" w:hAnsi="Times New Roman" w:cs="Times New Roman"/>
          <w:sz w:val="24"/>
          <w:szCs w:val="24"/>
        </w:rPr>
      </w:pPr>
      <w:r w:rsidRPr="00A3259B">
        <w:rPr>
          <w:rFonts w:ascii="Times New Roman" w:hAnsi="Times New Roman" w:cs="Times New Roman"/>
          <w:b/>
          <w:bCs/>
          <w:sz w:val="24"/>
          <w:szCs w:val="24"/>
          <w:u w:val="single"/>
        </w:rPr>
        <w:t>Határidő</w:t>
      </w:r>
      <w:proofErr w:type="gramStart"/>
      <w:r w:rsidRPr="00A3259B">
        <w:rPr>
          <w:rFonts w:ascii="Times New Roman" w:hAnsi="Times New Roman" w:cs="Times New Roman"/>
          <w:b/>
          <w:bCs/>
          <w:sz w:val="24"/>
          <w:szCs w:val="24"/>
          <w:u w:val="single"/>
        </w:rPr>
        <w:t>:</w:t>
      </w:r>
      <w:r w:rsidRPr="00A3259B">
        <w:rPr>
          <w:rFonts w:ascii="Times New Roman" w:hAnsi="Times New Roman" w:cs="Times New Roman"/>
          <w:b/>
          <w:bCs/>
          <w:sz w:val="24"/>
          <w:szCs w:val="24"/>
        </w:rPr>
        <w:t xml:space="preserve">   </w:t>
      </w:r>
      <w:r w:rsidRPr="00A3259B">
        <w:rPr>
          <w:rFonts w:ascii="Times New Roman" w:hAnsi="Times New Roman" w:cs="Times New Roman"/>
          <w:sz w:val="24"/>
          <w:szCs w:val="24"/>
        </w:rPr>
        <w:t>azonnal</w:t>
      </w:r>
      <w:proofErr w:type="gramEnd"/>
    </w:p>
    <w:p w:rsidR="00572A36" w:rsidRPr="00A3259B" w:rsidRDefault="00572A36" w:rsidP="00572A36">
      <w:pPr>
        <w:pStyle w:val="Listaszerbekezds"/>
        <w:tabs>
          <w:tab w:val="right" w:pos="9072"/>
        </w:tabs>
        <w:ind w:left="0"/>
        <w:jc w:val="both"/>
        <w:rPr>
          <w:rFonts w:ascii="Times New Roman" w:hAnsi="Times New Roman" w:cs="Times New Roman"/>
          <w:color w:val="000000"/>
          <w:sz w:val="24"/>
          <w:szCs w:val="24"/>
        </w:rPr>
      </w:pPr>
      <w:r w:rsidRPr="00A3259B">
        <w:rPr>
          <w:rFonts w:ascii="Times New Roman" w:hAnsi="Times New Roman" w:cs="Times New Roman"/>
          <w:color w:val="000000"/>
          <w:sz w:val="24"/>
          <w:szCs w:val="24"/>
        </w:rPr>
        <w:t>4./ Sikeres pályázat esetén, amennyiben a 2./ pont szerinti projekthez a hazai társfinanszírozással kapcsolatos szabályok alapján önerő biztosítása szükséges, összesen 5 % mértékű, 5.250 EUR, azaz jelenlegi árfolyamon 1.627.500,- Ft összegű saját forrást biztosít szükség szerint a 2016-2018. évi költségvetései terhére.</w:t>
      </w:r>
    </w:p>
    <w:p w:rsidR="00572A36" w:rsidRPr="00A3259B" w:rsidRDefault="00572A36" w:rsidP="00572A36">
      <w:pPr>
        <w:pStyle w:val="Listaszerbekezds"/>
        <w:tabs>
          <w:tab w:val="right" w:pos="9072"/>
        </w:tabs>
        <w:ind w:left="0"/>
        <w:jc w:val="both"/>
        <w:rPr>
          <w:rFonts w:ascii="Times New Roman" w:hAnsi="Times New Roman" w:cs="Times New Roman"/>
          <w:color w:val="000000"/>
          <w:sz w:val="24"/>
          <w:szCs w:val="24"/>
        </w:rPr>
      </w:pPr>
    </w:p>
    <w:p w:rsidR="00572A36" w:rsidRPr="00A3259B" w:rsidRDefault="00572A36" w:rsidP="00572A36">
      <w:pPr>
        <w:pStyle w:val="Listaszerbekezds"/>
        <w:tabs>
          <w:tab w:val="right" w:pos="9072"/>
        </w:tabs>
        <w:ind w:left="0"/>
        <w:jc w:val="both"/>
        <w:rPr>
          <w:rFonts w:ascii="Times New Roman" w:hAnsi="Times New Roman" w:cs="Times New Roman"/>
          <w:color w:val="000000"/>
          <w:sz w:val="24"/>
          <w:szCs w:val="24"/>
        </w:rPr>
      </w:pPr>
      <w:r w:rsidRPr="00A3259B">
        <w:rPr>
          <w:rFonts w:ascii="Times New Roman" w:hAnsi="Times New Roman" w:cs="Times New Roman"/>
          <w:color w:val="000000"/>
          <w:sz w:val="24"/>
          <w:szCs w:val="24"/>
        </w:rPr>
        <w:t>5./ Felkéri a közgyűlés elnökét, hogy az 4./ pontban foglalt saját forrás összegének a Hajdú-Bihar Megyei Önkormányzat 2016-2018. évi költségvetéseibe történő betervezéséről gondoskodjon.</w:t>
      </w:r>
    </w:p>
    <w:p w:rsidR="00572A36" w:rsidRPr="00A3259B" w:rsidRDefault="00572A36" w:rsidP="00572A36">
      <w:pPr>
        <w:tabs>
          <w:tab w:val="right" w:pos="9072"/>
        </w:tabs>
        <w:jc w:val="both"/>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proofErr w:type="gramStart"/>
      <w:r w:rsidRPr="00A3259B">
        <w:rPr>
          <w:rFonts w:ascii="Times New Roman" w:hAnsi="Times New Roman" w:cs="Times New Roman"/>
          <w:b/>
          <w:bCs/>
          <w:sz w:val="24"/>
          <w:szCs w:val="24"/>
          <w:u w:val="single"/>
        </w:rPr>
        <w:t>:</w:t>
      </w:r>
      <w:r w:rsidRPr="00A3259B">
        <w:rPr>
          <w:rFonts w:ascii="Times New Roman" w:hAnsi="Times New Roman" w:cs="Times New Roman"/>
          <w:b/>
          <w:bCs/>
          <w:sz w:val="24"/>
          <w:szCs w:val="24"/>
        </w:rPr>
        <w:t xml:space="preserve">  </w:t>
      </w:r>
      <w:proofErr w:type="spellStart"/>
      <w:r w:rsidRPr="00A3259B">
        <w:rPr>
          <w:rFonts w:ascii="Times New Roman" w:hAnsi="Times New Roman" w:cs="Times New Roman"/>
          <w:sz w:val="24"/>
          <w:szCs w:val="24"/>
        </w:rPr>
        <w:t>Pajna</w:t>
      </w:r>
      <w:proofErr w:type="spellEnd"/>
      <w:proofErr w:type="gramEnd"/>
      <w:r w:rsidRPr="00A3259B">
        <w:rPr>
          <w:rFonts w:ascii="Times New Roman" w:hAnsi="Times New Roman" w:cs="Times New Roman"/>
          <w:sz w:val="24"/>
          <w:szCs w:val="24"/>
        </w:rPr>
        <w:t xml:space="preserve"> Zoltán, a megyei közgyűlés elnöke</w:t>
      </w:r>
    </w:p>
    <w:p w:rsidR="00572A36" w:rsidRPr="00A3259B" w:rsidRDefault="00572A36" w:rsidP="00572A36">
      <w:pPr>
        <w:tabs>
          <w:tab w:val="right" w:pos="9072"/>
        </w:tabs>
        <w:jc w:val="both"/>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b/>
          <w:bCs/>
          <w:sz w:val="24"/>
          <w:szCs w:val="24"/>
        </w:rPr>
        <w:t xml:space="preserve"> </w:t>
      </w:r>
      <w:r w:rsidRPr="00A3259B">
        <w:rPr>
          <w:rFonts w:ascii="Times New Roman" w:hAnsi="Times New Roman" w:cs="Times New Roman"/>
          <w:sz w:val="24"/>
          <w:szCs w:val="24"/>
        </w:rPr>
        <w:t>2016-2018. évi költségvetési rendeletek elfogadása</w:t>
      </w:r>
    </w:p>
    <w:p w:rsidR="00572A36" w:rsidRPr="00A3259B" w:rsidRDefault="00572A36" w:rsidP="00572A36">
      <w:pPr>
        <w:tabs>
          <w:tab w:val="right" w:pos="9072"/>
        </w:tabs>
        <w:jc w:val="both"/>
        <w:rPr>
          <w:rFonts w:ascii="Times New Roman" w:hAnsi="Times New Roman" w:cs="Times New Roman"/>
          <w:color w:val="000000"/>
          <w:sz w:val="24"/>
          <w:szCs w:val="24"/>
        </w:rPr>
      </w:pPr>
      <w:r w:rsidRPr="00A3259B">
        <w:rPr>
          <w:rFonts w:ascii="Times New Roman" w:hAnsi="Times New Roman" w:cs="Times New Roman"/>
          <w:sz w:val="24"/>
          <w:szCs w:val="24"/>
        </w:rPr>
        <w:t>6./ Az</w:t>
      </w:r>
      <w:r w:rsidRPr="00A3259B">
        <w:rPr>
          <w:rFonts w:ascii="Times New Roman" w:hAnsi="Times New Roman" w:cs="Times New Roman"/>
          <w:sz w:val="24"/>
          <w:szCs w:val="24"/>
          <w:lang w:eastAsia="en-US"/>
        </w:rPr>
        <w:t xml:space="preserve"> </w:t>
      </w:r>
      <w:r w:rsidRPr="00A3259B">
        <w:rPr>
          <w:rFonts w:ascii="Times New Roman" w:hAnsi="Times New Roman" w:cs="Times New Roman"/>
          <w:sz w:val="24"/>
          <w:szCs w:val="24"/>
        </w:rPr>
        <w:t>INTERREG</w:t>
      </w:r>
      <w:r w:rsidRPr="00A3259B">
        <w:rPr>
          <w:rFonts w:ascii="Times New Roman" w:hAnsi="Times New Roman" w:cs="Times New Roman"/>
          <w:sz w:val="24"/>
          <w:szCs w:val="24"/>
          <w:lang w:eastAsia="en-US"/>
        </w:rPr>
        <w:t xml:space="preserve"> </w:t>
      </w:r>
      <w:proofErr w:type="spellStart"/>
      <w:r w:rsidRPr="00A3259B">
        <w:rPr>
          <w:rFonts w:ascii="Times New Roman" w:hAnsi="Times New Roman" w:cs="Times New Roman"/>
          <w:sz w:val="24"/>
          <w:szCs w:val="24"/>
          <w:lang w:eastAsia="en-US"/>
        </w:rPr>
        <w:t>Central</w:t>
      </w:r>
      <w:proofErr w:type="spellEnd"/>
      <w:r w:rsidRPr="00A3259B">
        <w:rPr>
          <w:rFonts w:ascii="Times New Roman" w:hAnsi="Times New Roman" w:cs="Times New Roman"/>
          <w:sz w:val="24"/>
          <w:szCs w:val="24"/>
          <w:lang w:eastAsia="en-US"/>
        </w:rPr>
        <w:t xml:space="preserve"> Europe Program keretében kiírt felhívásra a szlovákiai székhelyű </w:t>
      </w:r>
      <w:proofErr w:type="spellStart"/>
      <w:r w:rsidRPr="00A3259B">
        <w:rPr>
          <w:rFonts w:ascii="Times New Roman" w:hAnsi="Times New Roman" w:cs="Times New Roman"/>
          <w:bCs/>
          <w:sz w:val="24"/>
          <w:szCs w:val="24"/>
        </w:rPr>
        <w:t>Technická</w:t>
      </w:r>
      <w:proofErr w:type="spellEnd"/>
      <w:r w:rsidRPr="00A3259B">
        <w:rPr>
          <w:rFonts w:ascii="Times New Roman" w:hAnsi="Times New Roman" w:cs="Times New Roman"/>
          <w:bCs/>
          <w:sz w:val="24"/>
          <w:szCs w:val="24"/>
        </w:rPr>
        <w:t xml:space="preserve"> </w:t>
      </w:r>
      <w:proofErr w:type="spellStart"/>
      <w:r w:rsidRPr="00A3259B">
        <w:rPr>
          <w:rFonts w:ascii="Times New Roman" w:hAnsi="Times New Roman" w:cs="Times New Roman"/>
          <w:bCs/>
          <w:sz w:val="24"/>
          <w:szCs w:val="24"/>
        </w:rPr>
        <w:t>univerzita</w:t>
      </w:r>
      <w:proofErr w:type="spellEnd"/>
      <w:r w:rsidRPr="00A3259B">
        <w:rPr>
          <w:rFonts w:ascii="Times New Roman" w:hAnsi="Times New Roman" w:cs="Times New Roman"/>
          <w:bCs/>
          <w:sz w:val="24"/>
          <w:szCs w:val="24"/>
        </w:rPr>
        <w:t xml:space="preserve"> v </w:t>
      </w:r>
      <w:proofErr w:type="spellStart"/>
      <w:r w:rsidRPr="00A3259B">
        <w:rPr>
          <w:rFonts w:ascii="Times New Roman" w:hAnsi="Times New Roman" w:cs="Times New Roman"/>
          <w:bCs/>
          <w:sz w:val="24"/>
          <w:szCs w:val="24"/>
        </w:rPr>
        <w:t>Košiciach</w:t>
      </w:r>
      <w:proofErr w:type="spellEnd"/>
      <w:r w:rsidRPr="00A3259B">
        <w:rPr>
          <w:rFonts w:ascii="Times New Roman" w:hAnsi="Times New Roman" w:cs="Times New Roman"/>
          <w:bCs/>
          <w:sz w:val="24"/>
          <w:szCs w:val="24"/>
        </w:rPr>
        <w:t>, mint vezető partner által</w:t>
      </w:r>
      <w:r w:rsidRPr="00A3259B">
        <w:rPr>
          <w:rFonts w:ascii="Times New Roman" w:hAnsi="Times New Roman" w:cs="Times New Roman"/>
          <w:sz w:val="24"/>
          <w:szCs w:val="24"/>
          <w:lang w:eastAsia="en-US"/>
        </w:rPr>
        <w:t xml:space="preserve"> benyújtott </w:t>
      </w:r>
      <w:r w:rsidRPr="00A3259B">
        <w:rPr>
          <w:rFonts w:ascii="Times New Roman" w:hAnsi="Times New Roman" w:cs="Times New Roman"/>
          <w:sz w:val="24"/>
          <w:szCs w:val="24"/>
        </w:rPr>
        <w:t>„</w:t>
      </w:r>
      <w:r w:rsidRPr="00A3259B">
        <w:rPr>
          <w:rFonts w:ascii="Times New Roman" w:hAnsi="Times New Roman" w:cs="Times New Roman"/>
          <w:color w:val="000000"/>
          <w:sz w:val="24"/>
          <w:szCs w:val="24"/>
        </w:rPr>
        <w:t xml:space="preserve">SPICE: innovációs kapacitások közbeszerzéseinek megerősítése a közszféra szervezetekben” tárgyú 2.860.000 EUR összköltségvetésű projekttel összefüggésben - melyben a Hajdú-Bihar Megyei Önkormányzatra eső projektösszeg 220.000 EUR, azaz jelenlegi árfolyamon 68.200.000,- Ft - a pályázat második fordulójában történő részvételt jóváhagyja. </w:t>
      </w:r>
    </w:p>
    <w:p w:rsidR="00572A36" w:rsidRPr="00A3259B" w:rsidRDefault="00572A36" w:rsidP="00572A36">
      <w:pPr>
        <w:pStyle w:val="Listaszerbekezds"/>
        <w:tabs>
          <w:tab w:val="right" w:pos="9072"/>
        </w:tabs>
        <w:ind w:left="0"/>
        <w:jc w:val="both"/>
        <w:rPr>
          <w:rFonts w:ascii="Times New Roman" w:hAnsi="Times New Roman" w:cs="Times New Roman"/>
          <w:color w:val="000000"/>
          <w:sz w:val="24"/>
          <w:szCs w:val="24"/>
        </w:rPr>
      </w:pPr>
      <w:r w:rsidRPr="00A3259B">
        <w:rPr>
          <w:rFonts w:ascii="Times New Roman" w:hAnsi="Times New Roman" w:cs="Times New Roman"/>
          <w:color w:val="000000"/>
          <w:sz w:val="24"/>
          <w:szCs w:val="24"/>
        </w:rPr>
        <w:lastRenderedPageBreak/>
        <w:t>7./ A 6./ pontban foglaltakra tekintettel, sikeres pályázat esetén, amennyiben a hazai társfinanszírozással kapcsolatos szabályok alapján önerő biztosítása szükséges, összesen 5 % mértékű, 11.000 EUR, azaz jelenlegi árfolyamon 3.410.000,- Ft összegű saját forrást biztosít szükség szerint a 2016-2019. évi költségvetései terhére.</w:t>
      </w:r>
    </w:p>
    <w:p w:rsidR="00572A36" w:rsidRPr="00A3259B" w:rsidRDefault="00572A36" w:rsidP="00572A36">
      <w:pPr>
        <w:pStyle w:val="Listaszerbekezds"/>
        <w:tabs>
          <w:tab w:val="right" w:pos="9072"/>
        </w:tabs>
        <w:ind w:left="0"/>
        <w:jc w:val="both"/>
        <w:rPr>
          <w:rFonts w:ascii="Times New Roman" w:hAnsi="Times New Roman" w:cs="Times New Roman"/>
          <w:color w:val="000000"/>
          <w:sz w:val="24"/>
          <w:szCs w:val="24"/>
        </w:rPr>
      </w:pPr>
    </w:p>
    <w:p w:rsidR="00572A36" w:rsidRPr="00A3259B" w:rsidRDefault="00572A36" w:rsidP="00572A36">
      <w:pPr>
        <w:pStyle w:val="Listaszerbekezds"/>
        <w:tabs>
          <w:tab w:val="right" w:pos="9072"/>
        </w:tabs>
        <w:ind w:left="0"/>
        <w:jc w:val="both"/>
        <w:rPr>
          <w:rFonts w:ascii="Times New Roman" w:hAnsi="Times New Roman" w:cs="Times New Roman"/>
          <w:color w:val="000000"/>
          <w:sz w:val="24"/>
          <w:szCs w:val="24"/>
        </w:rPr>
      </w:pPr>
      <w:r w:rsidRPr="00A3259B">
        <w:rPr>
          <w:rFonts w:ascii="Times New Roman" w:hAnsi="Times New Roman" w:cs="Times New Roman"/>
          <w:color w:val="000000"/>
          <w:sz w:val="24"/>
          <w:szCs w:val="24"/>
        </w:rPr>
        <w:t>8./ Felkéri a közgyűlés elnökét, hogy a 7./ pontban foglalt saját forrás összegének a Hajdú-Bihar Megyei Önkormányzat 2016-2019. évi költségvetéseibe történő betervezéséről gondoskodjon.</w:t>
      </w:r>
    </w:p>
    <w:p w:rsidR="00572A36" w:rsidRPr="00A3259B" w:rsidRDefault="00572A36" w:rsidP="00572A36">
      <w:pPr>
        <w:tabs>
          <w:tab w:val="right" w:pos="9072"/>
        </w:tabs>
        <w:jc w:val="both"/>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proofErr w:type="gramStart"/>
      <w:r w:rsidRPr="00A3259B">
        <w:rPr>
          <w:rFonts w:ascii="Times New Roman" w:hAnsi="Times New Roman" w:cs="Times New Roman"/>
          <w:b/>
          <w:bCs/>
          <w:sz w:val="24"/>
          <w:szCs w:val="24"/>
          <w:u w:val="single"/>
        </w:rPr>
        <w:t>:</w:t>
      </w:r>
      <w:r w:rsidRPr="00A3259B">
        <w:rPr>
          <w:rFonts w:ascii="Times New Roman" w:hAnsi="Times New Roman" w:cs="Times New Roman"/>
          <w:b/>
          <w:bCs/>
          <w:sz w:val="24"/>
          <w:szCs w:val="24"/>
        </w:rPr>
        <w:t xml:space="preserve">  </w:t>
      </w:r>
      <w:proofErr w:type="spellStart"/>
      <w:r w:rsidRPr="00A3259B">
        <w:rPr>
          <w:rFonts w:ascii="Times New Roman" w:hAnsi="Times New Roman" w:cs="Times New Roman"/>
          <w:sz w:val="24"/>
          <w:szCs w:val="24"/>
        </w:rPr>
        <w:t>Pajna</w:t>
      </w:r>
      <w:proofErr w:type="spellEnd"/>
      <w:proofErr w:type="gramEnd"/>
      <w:r w:rsidRPr="00A3259B">
        <w:rPr>
          <w:rFonts w:ascii="Times New Roman" w:hAnsi="Times New Roman" w:cs="Times New Roman"/>
          <w:sz w:val="24"/>
          <w:szCs w:val="24"/>
        </w:rPr>
        <w:t xml:space="preserve"> Zoltán, a megyei közgyűlés elnöke</w:t>
      </w:r>
    </w:p>
    <w:p w:rsidR="00572A36" w:rsidRPr="00A3259B" w:rsidRDefault="00572A36" w:rsidP="00572A36">
      <w:pPr>
        <w:tabs>
          <w:tab w:val="right" w:pos="9072"/>
        </w:tabs>
        <w:jc w:val="both"/>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b/>
          <w:bCs/>
          <w:sz w:val="24"/>
          <w:szCs w:val="24"/>
        </w:rPr>
        <w:t xml:space="preserve"> </w:t>
      </w:r>
      <w:r w:rsidRPr="00A3259B">
        <w:rPr>
          <w:rFonts w:ascii="Times New Roman" w:hAnsi="Times New Roman" w:cs="Times New Roman"/>
          <w:sz w:val="24"/>
          <w:szCs w:val="24"/>
        </w:rPr>
        <w:t>2016-2019. évi költségvetési rendeletek elfogadása</w:t>
      </w:r>
    </w:p>
    <w:p w:rsidR="00572A36" w:rsidRPr="00A3259B" w:rsidRDefault="00572A36" w:rsidP="00572A36">
      <w:pPr>
        <w:tabs>
          <w:tab w:val="right" w:pos="9072"/>
        </w:tabs>
        <w:jc w:val="both"/>
        <w:rPr>
          <w:rFonts w:ascii="Times New Roman" w:hAnsi="Times New Roman" w:cs="Times New Roman"/>
          <w:sz w:val="24"/>
          <w:szCs w:val="24"/>
        </w:rPr>
      </w:pPr>
      <w:r w:rsidRPr="00A3259B">
        <w:rPr>
          <w:rFonts w:ascii="Times New Roman" w:hAnsi="Times New Roman" w:cs="Times New Roman"/>
          <w:sz w:val="24"/>
          <w:szCs w:val="24"/>
        </w:rPr>
        <w:t>9./ Felkéri a közgyűlés elnökét, hogy a 6./ pont szerinti „SPICE” pályázatban az Észak-alföldi Regionális Fejlesztési Ügynökség Nonprofit Kft. által vállalt tevékenységek és a társaságra eső projektköltségvetés Hajdú-Bihar Megyei Önkormányzat vagy más projektpartner által történő átvételének lehetőségét, valamint az ezzel összefüggésben felmerülő finanszírozási feladatokat vizsgálja meg.</w:t>
      </w:r>
    </w:p>
    <w:p w:rsidR="00572A36" w:rsidRPr="00A3259B" w:rsidRDefault="00572A36" w:rsidP="00572A36">
      <w:pPr>
        <w:tabs>
          <w:tab w:val="right" w:pos="9072"/>
        </w:tabs>
        <w:jc w:val="both"/>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proofErr w:type="gramStart"/>
      <w:r w:rsidRPr="00A3259B">
        <w:rPr>
          <w:rFonts w:ascii="Times New Roman" w:hAnsi="Times New Roman" w:cs="Times New Roman"/>
          <w:b/>
          <w:bCs/>
          <w:sz w:val="24"/>
          <w:szCs w:val="24"/>
          <w:u w:val="single"/>
        </w:rPr>
        <w:t>:</w:t>
      </w:r>
      <w:r w:rsidRPr="00A3259B">
        <w:rPr>
          <w:rFonts w:ascii="Times New Roman" w:hAnsi="Times New Roman" w:cs="Times New Roman"/>
          <w:b/>
          <w:bCs/>
          <w:sz w:val="24"/>
          <w:szCs w:val="24"/>
        </w:rPr>
        <w:t xml:space="preserve">  </w:t>
      </w:r>
      <w:proofErr w:type="spellStart"/>
      <w:r w:rsidRPr="00A3259B">
        <w:rPr>
          <w:rFonts w:ascii="Times New Roman" w:hAnsi="Times New Roman" w:cs="Times New Roman"/>
          <w:sz w:val="24"/>
          <w:szCs w:val="24"/>
        </w:rPr>
        <w:t>Pajna</w:t>
      </w:r>
      <w:proofErr w:type="spellEnd"/>
      <w:proofErr w:type="gramEnd"/>
      <w:r w:rsidRPr="00A3259B">
        <w:rPr>
          <w:rFonts w:ascii="Times New Roman" w:hAnsi="Times New Roman" w:cs="Times New Roman"/>
          <w:sz w:val="24"/>
          <w:szCs w:val="24"/>
        </w:rPr>
        <w:t xml:space="preserve"> Zoltán, a megyei közgyűlés elnöke</w:t>
      </w:r>
    </w:p>
    <w:p w:rsidR="00572A36" w:rsidRPr="00A3259B" w:rsidRDefault="00572A36" w:rsidP="00572A36">
      <w:pPr>
        <w:tabs>
          <w:tab w:val="right" w:pos="9072"/>
        </w:tabs>
        <w:jc w:val="both"/>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b/>
          <w:bCs/>
          <w:sz w:val="24"/>
          <w:szCs w:val="24"/>
        </w:rPr>
        <w:t xml:space="preserve"> </w:t>
      </w:r>
      <w:r w:rsidRPr="00A3259B">
        <w:rPr>
          <w:rFonts w:ascii="Times New Roman" w:hAnsi="Times New Roman" w:cs="Times New Roman"/>
          <w:bCs/>
          <w:sz w:val="24"/>
          <w:szCs w:val="24"/>
        </w:rPr>
        <w:t>2015. december 31.</w:t>
      </w:r>
    </w:p>
    <w:p w:rsidR="00572A36" w:rsidRPr="00A3259B" w:rsidRDefault="00572A36" w:rsidP="00572A36">
      <w:pPr>
        <w:tabs>
          <w:tab w:val="right" w:pos="9072"/>
        </w:tabs>
        <w:jc w:val="both"/>
        <w:rPr>
          <w:rFonts w:ascii="Times New Roman" w:hAnsi="Times New Roman" w:cs="Times New Roman"/>
          <w:sz w:val="24"/>
          <w:szCs w:val="24"/>
        </w:rPr>
      </w:pPr>
      <w:r w:rsidRPr="00A3259B">
        <w:rPr>
          <w:rFonts w:ascii="Times New Roman" w:hAnsi="Times New Roman" w:cs="Times New Roman"/>
          <w:sz w:val="24"/>
          <w:szCs w:val="24"/>
        </w:rPr>
        <w:t>10./ Felkéri a közgyűlés elnökét, hogy a 9./ pont szerinti feladatok elvégzését követően, amennyiben a „SPICE” projekttel összefüggésben a Hajdú-Bihar Megyei Önkormányzat részéről további kötelezettségvállalás szükséges, a szükséges előterjesztést a közgyűlés részére tegye meg.</w:t>
      </w:r>
    </w:p>
    <w:p w:rsidR="00572A36" w:rsidRPr="00A3259B" w:rsidRDefault="00572A36" w:rsidP="00572A36">
      <w:pPr>
        <w:pStyle w:val="Listaszerbekezds"/>
        <w:tabs>
          <w:tab w:val="right" w:pos="9072"/>
        </w:tabs>
        <w:ind w:left="0"/>
        <w:jc w:val="both"/>
        <w:rPr>
          <w:rFonts w:ascii="Times New Roman" w:hAnsi="Times New Roman" w:cs="Times New Roman"/>
          <w:color w:val="000000"/>
          <w:sz w:val="24"/>
          <w:szCs w:val="24"/>
        </w:rPr>
      </w:pPr>
      <w:r w:rsidRPr="00A3259B">
        <w:rPr>
          <w:rFonts w:ascii="Times New Roman" w:hAnsi="Times New Roman" w:cs="Times New Roman"/>
          <w:sz w:val="24"/>
          <w:szCs w:val="24"/>
        </w:rPr>
        <w:t xml:space="preserve">11./ Jóváhagyja az INTERREG Europe nemzetközi együttműködési program keretében kiírt felhívásra a </w:t>
      </w:r>
      <w:proofErr w:type="spellStart"/>
      <w:r w:rsidRPr="00A3259B">
        <w:rPr>
          <w:rFonts w:ascii="Times New Roman" w:hAnsi="Times New Roman" w:cs="Times New Roman"/>
          <w:bCs/>
          <w:sz w:val="24"/>
          <w:szCs w:val="24"/>
        </w:rPr>
        <w:t>Cursor</w:t>
      </w:r>
      <w:proofErr w:type="spellEnd"/>
      <w:r w:rsidRPr="00A3259B">
        <w:rPr>
          <w:rFonts w:ascii="Times New Roman" w:hAnsi="Times New Roman" w:cs="Times New Roman"/>
          <w:bCs/>
          <w:sz w:val="24"/>
          <w:szCs w:val="24"/>
        </w:rPr>
        <w:t xml:space="preserve"> </w:t>
      </w:r>
      <w:proofErr w:type="spellStart"/>
      <w:r w:rsidRPr="00A3259B">
        <w:rPr>
          <w:rFonts w:ascii="Times New Roman" w:hAnsi="Times New Roman" w:cs="Times New Roman"/>
          <w:bCs/>
          <w:sz w:val="24"/>
          <w:szCs w:val="24"/>
        </w:rPr>
        <w:t>Oy</w:t>
      </w:r>
      <w:proofErr w:type="spellEnd"/>
      <w:r w:rsidRPr="00A3259B">
        <w:rPr>
          <w:rFonts w:ascii="Times New Roman" w:hAnsi="Times New Roman" w:cs="Times New Roman"/>
          <w:bCs/>
          <w:sz w:val="24"/>
          <w:szCs w:val="24"/>
        </w:rPr>
        <w:t xml:space="preserve">, </w:t>
      </w:r>
      <w:proofErr w:type="spellStart"/>
      <w:r w:rsidRPr="00A3259B">
        <w:rPr>
          <w:rFonts w:ascii="Times New Roman" w:hAnsi="Times New Roman" w:cs="Times New Roman"/>
          <w:bCs/>
          <w:sz w:val="24"/>
          <w:szCs w:val="24"/>
        </w:rPr>
        <w:t>Kotka-Hamina</w:t>
      </w:r>
      <w:proofErr w:type="spellEnd"/>
      <w:r w:rsidRPr="00A3259B">
        <w:rPr>
          <w:rFonts w:ascii="Times New Roman" w:hAnsi="Times New Roman" w:cs="Times New Roman"/>
          <w:bCs/>
          <w:sz w:val="24"/>
          <w:szCs w:val="24"/>
        </w:rPr>
        <w:t xml:space="preserve"> </w:t>
      </w:r>
      <w:proofErr w:type="spellStart"/>
      <w:r w:rsidRPr="00A3259B">
        <w:rPr>
          <w:rFonts w:ascii="Times New Roman" w:hAnsi="Times New Roman" w:cs="Times New Roman"/>
          <w:bCs/>
          <w:sz w:val="24"/>
          <w:szCs w:val="24"/>
        </w:rPr>
        <w:t>Regional</w:t>
      </w:r>
      <w:proofErr w:type="spellEnd"/>
      <w:r w:rsidRPr="00A3259B">
        <w:rPr>
          <w:rFonts w:ascii="Times New Roman" w:hAnsi="Times New Roman" w:cs="Times New Roman"/>
          <w:bCs/>
          <w:sz w:val="24"/>
          <w:szCs w:val="24"/>
        </w:rPr>
        <w:t xml:space="preserve"> </w:t>
      </w:r>
      <w:proofErr w:type="spellStart"/>
      <w:r w:rsidRPr="00A3259B">
        <w:rPr>
          <w:rFonts w:ascii="Times New Roman" w:hAnsi="Times New Roman" w:cs="Times New Roman"/>
          <w:bCs/>
          <w:sz w:val="24"/>
          <w:szCs w:val="24"/>
        </w:rPr>
        <w:t>Development</w:t>
      </w:r>
      <w:proofErr w:type="spellEnd"/>
      <w:r w:rsidRPr="00A3259B">
        <w:rPr>
          <w:rFonts w:ascii="Times New Roman" w:hAnsi="Times New Roman" w:cs="Times New Roman"/>
          <w:bCs/>
          <w:sz w:val="24"/>
          <w:szCs w:val="24"/>
        </w:rPr>
        <w:t xml:space="preserve"> </w:t>
      </w:r>
      <w:proofErr w:type="spellStart"/>
      <w:r w:rsidRPr="00A3259B">
        <w:rPr>
          <w:rFonts w:ascii="Times New Roman" w:hAnsi="Times New Roman" w:cs="Times New Roman"/>
          <w:bCs/>
          <w:sz w:val="24"/>
          <w:szCs w:val="24"/>
        </w:rPr>
        <w:t>Company</w:t>
      </w:r>
      <w:proofErr w:type="spellEnd"/>
      <w:r w:rsidRPr="00A3259B">
        <w:rPr>
          <w:rFonts w:ascii="Times New Roman" w:hAnsi="Times New Roman" w:cs="Times New Roman"/>
          <w:bCs/>
          <w:sz w:val="24"/>
          <w:szCs w:val="24"/>
        </w:rPr>
        <w:t xml:space="preserve"> elnevezésű finnországi székhelyű fejlesztési ügynökség, mint vezető partner által </w:t>
      </w:r>
      <w:r w:rsidRPr="00A3259B">
        <w:rPr>
          <w:rFonts w:ascii="Times New Roman" w:hAnsi="Times New Roman" w:cs="Times New Roman"/>
          <w:sz w:val="24"/>
          <w:szCs w:val="24"/>
        </w:rPr>
        <w:t>benyújtott „</w:t>
      </w:r>
      <w:r w:rsidRPr="00A3259B">
        <w:rPr>
          <w:rFonts w:ascii="Times New Roman" w:hAnsi="Times New Roman" w:cs="Times New Roman"/>
          <w:color w:val="000000"/>
          <w:sz w:val="24"/>
          <w:szCs w:val="24"/>
        </w:rPr>
        <w:t>RIS3TOUR: Intelligens régiók az innovatív és fenntartható turizmusért” tárgyú 2.225.379 EUR összköltségvetésű pályázathoz történő partneri csatlakozást, melyben a Hajdú-Bihar Megyei Önkormányzatra eső projektösszeg 161.170 EUR, azaz jelenlegi árfolyamon 49.962.700,- Ft.</w:t>
      </w:r>
    </w:p>
    <w:p w:rsidR="00572A36" w:rsidRPr="00A3259B" w:rsidRDefault="00572A36" w:rsidP="00572A36">
      <w:pPr>
        <w:pStyle w:val="Listaszerbekezds"/>
        <w:tabs>
          <w:tab w:val="right" w:pos="9072"/>
        </w:tabs>
        <w:ind w:left="0"/>
        <w:jc w:val="both"/>
        <w:rPr>
          <w:rFonts w:ascii="Times New Roman" w:hAnsi="Times New Roman" w:cs="Times New Roman"/>
          <w:color w:val="000000"/>
          <w:sz w:val="24"/>
          <w:szCs w:val="24"/>
        </w:rPr>
      </w:pPr>
    </w:p>
    <w:p w:rsidR="00572A36" w:rsidRPr="00A3259B" w:rsidRDefault="00572A36" w:rsidP="00572A36">
      <w:pPr>
        <w:pStyle w:val="Listaszerbekezds"/>
        <w:tabs>
          <w:tab w:val="right" w:pos="9072"/>
        </w:tabs>
        <w:ind w:left="0"/>
        <w:jc w:val="both"/>
        <w:rPr>
          <w:rFonts w:ascii="Times New Roman" w:hAnsi="Times New Roman" w:cs="Times New Roman"/>
          <w:color w:val="000000"/>
          <w:sz w:val="24"/>
          <w:szCs w:val="24"/>
        </w:rPr>
      </w:pPr>
      <w:r w:rsidRPr="00A3259B">
        <w:rPr>
          <w:rFonts w:ascii="Times New Roman" w:hAnsi="Times New Roman" w:cs="Times New Roman"/>
          <w:color w:val="000000"/>
          <w:sz w:val="24"/>
          <w:szCs w:val="24"/>
        </w:rPr>
        <w:t>12./ A 11./ pontban foglaltakra tekintettel, sikeres pályázat esetén, amennyiben a hazai társfinanszírozással kapcsolatos szabályok alapján önerő biztosítása szükséges, összesen 5 % mértékű, 8058,5 EUR, azaz jelenlegi árfolyamon 2.498.135,- Ft összegű saját forrást biztosít szükség szerint a 2016-2020. évi költségvetései terhére.</w:t>
      </w:r>
    </w:p>
    <w:p w:rsidR="00572A36" w:rsidRPr="00A3259B" w:rsidRDefault="00572A36" w:rsidP="00572A36">
      <w:pPr>
        <w:pStyle w:val="Listaszerbekezds"/>
        <w:tabs>
          <w:tab w:val="right" w:pos="9072"/>
        </w:tabs>
        <w:ind w:left="0"/>
        <w:jc w:val="both"/>
        <w:rPr>
          <w:rFonts w:ascii="Times New Roman" w:hAnsi="Times New Roman" w:cs="Times New Roman"/>
          <w:color w:val="000000"/>
          <w:sz w:val="24"/>
          <w:szCs w:val="24"/>
        </w:rPr>
      </w:pPr>
    </w:p>
    <w:p w:rsidR="00572A36" w:rsidRPr="00A3259B" w:rsidRDefault="00572A36" w:rsidP="00572A36">
      <w:pPr>
        <w:pStyle w:val="Listaszerbekezds"/>
        <w:tabs>
          <w:tab w:val="right" w:pos="9072"/>
        </w:tabs>
        <w:ind w:left="0"/>
        <w:jc w:val="both"/>
        <w:rPr>
          <w:rFonts w:ascii="Times New Roman" w:hAnsi="Times New Roman" w:cs="Times New Roman"/>
          <w:color w:val="000000"/>
          <w:sz w:val="24"/>
          <w:szCs w:val="24"/>
        </w:rPr>
      </w:pPr>
      <w:r w:rsidRPr="00A3259B">
        <w:rPr>
          <w:rFonts w:ascii="Times New Roman" w:hAnsi="Times New Roman" w:cs="Times New Roman"/>
          <w:color w:val="000000"/>
          <w:sz w:val="24"/>
          <w:szCs w:val="24"/>
        </w:rPr>
        <w:t>13./ Felkéri a közgyűlés elnökét, hogy a 12./ pontban foglalt saját forrás összegének a Hajdú-Bihar Megyei Önkormányzat 2016-2020. évi költségvetéseibe történő betervezéséről gondoskodjon.</w:t>
      </w:r>
    </w:p>
    <w:p w:rsidR="00572A36" w:rsidRPr="00A3259B" w:rsidRDefault="00572A36" w:rsidP="00572A36">
      <w:pPr>
        <w:tabs>
          <w:tab w:val="right" w:pos="9072"/>
        </w:tabs>
        <w:jc w:val="both"/>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proofErr w:type="gramStart"/>
      <w:r w:rsidRPr="00A3259B">
        <w:rPr>
          <w:rFonts w:ascii="Times New Roman" w:hAnsi="Times New Roman" w:cs="Times New Roman"/>
          <w:b/>
          <w:bCs/>
          <w:sz w:val="24"/>
          <w:szCs w:val="24"/>
          <w:u w:val="single"/>
        </w:rPr>
        <w:t xml:space="preserve">: </w:t>
      </w:r>
      <w:r w:rsidRPr="00A3259B">
        <w:rPr>
          <w:rFonts w:ascii="Times New Roman" w:hAnsi="Times New Roman" w:cs="Times New Roman"/>
          <w:b/>
          <w:bCs/>
          <w:sz w:val="24"/>
          <w:szCs w:val="24"/>
        </w:rPr>
        <w:t xml:space="preserve">  </w:t>
      </w:r>
      <w:proofErr w:type="spellStart"/>
      <w:r w:rsidRPr="00A3259B">
        <w:rPr>
          <w:rFonts w:ascii="Times New Roman" w:hAnsi="Times New Roman" w:cs="Times New Roman"/>
          <w:sz w:val="24"/>
          <w:szCs w:val="24"/>
        </w:rPr>
        <w:t>Pajna</w:t>
      </w:r>
      <w:proofErr w:type="spellEnd"/>
      <w:proofErr w:type="gramEnd"/>
      <w:r w:rsidRPr="00A3259B">
        <w:rPr>
          <w:rFonts w:ascii="Times New Roman" w:hAnsi="Times New Roman" w:cs="Times New Roman"/>
          <w:sz w:val="24"/>
          <w:szCs w:val="24"/>
        </w:rPr>
        <w:t xml:space="preserve"> Zoltán, a megyei közgyűlés elnöke</w:t>
      </w:r>
    </w:p>
    <w:p w:rsidR="00572A36" w:rsidRPr="00A3259B" w:rsidRDefault="00572A36" w:rsidP="00572A36">
      <w:pPr>
        <w:tabs>
          <w:tab w:val="right" w:pos="9072"/>
        </w:tabs>
        <w:jc w:val="both"/>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b/>
          <w:bCs/>
          <w:sz w:val="24"/>
          <w:szCs w:val="24"/>
        </w:rPr>
        <w:t xml:space="preserve"> </w:t>
      </w:r>
      <w:r w:rsidRPr="00A3259B">
        <w:rPr>
          <w:rFonts w:ascii="Times New Roman" w:hAnsi="Times New Roman" w:cs="Times New Roman"/>
          <w:sz w:val="24"/>
          <w:szCs w:val="24"/>
        </w:rPr>
        <w:t>2016-2020. évi költségvetési rendeletek elfogadása</w:t>
      </w:r>
    </w:p>
    <w:p w:rsidR="00572A36" w:rsidRPr="00A3259B" w:rsidRDefault="00572A36" w:rsidP="00572A36">
      <w:pPr>
        <w:tabs>
          <w:tab w:val="right" w:pos="9072"/>
        </w:tabs>
        <w:jc w:val="both"/>
        <w:rPr>
          <w:rFonts w:ascii="Times New Roman" w:hAnsi="Times New Roman" w:cs="Times New Roman"/>
          <w:sz w:val="24"/>
          <w:szCs w:val="24"/>
        </w:rPr>
      </w:pPr>
      <w:r w:rsidRPr="00A3259B">
        <w:rPr>
          <w:rFonts w:ascii="Times New Roman" w:hAnsi="Times New Roman" w:cs="Times New Roman"/>
          <w:sz w:val="24"/>
          <w:szCs w:val="24"/>
        </w:rPr>
        <w:t xml:space="preserve">14./ Felkéri a közgyűlés elnökét, hogy a 2./, 6./ és 11./ pontokban foglalt nemzetközi projektek pénzügyi előrehaladásáról a Pénzügyi Bizottságot szükség szerint tájékoztassa, továbbá felhatalmazza az elnököt, hogy amennyiben a Pénzügyi Bizottság véleménye alapján a projekt </w:t>
      </w:r>
      <w:r w:rsidRPr="00A3259B">
        <w:rPr>
          <w:rFonts w:ascii="Times New Roman" w:hAnsi="Times New Roman" w:cs="Times New Roman"/>
          <w:sz w:val="24"/>
          <w:szCs w:val="24"/>
        </w:rPr>
        <w:lastRenderedPageBreak/>
        <w:t>likviditása nem biztosítható, a projektek vonatkozásában megkötött megállapodásokat megszüntesse.</w:t>
      </w:r>
    </w:p>
    <w:p w:rsidR="00572A36" w:rsidRPr="00A3259B" w:rsidRDefault="00572A36" w:rsidP="00572A36">
      <w:pPr>
        <w:tabs>
          <w:tab w:val="right" w:pos="9072"/>
        </w:tabs>
        <w:jc w:val="both"/>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proofErr w:type="gramStart"/>
      <w:r w:rsidRPr="00A3259B">
        <w:rPr>
          <w:rFonts w:ascii="Times New Roman" w:hAnsi="Times New Roman" w:cs="Times New Roman"/>
          <w:b/>
          <w:bCs/>
          <w:sz w:val="24"/>
          <w:szCs w:val="24"/>
          <w:u w:val="single"/>
        </w:rPr>
        <w:t>:</w:t>
      </w:r>
      <w:r w:rsidRPr="00A3259B">
        <w:rPr>
          <w:rFonts w:ascii="Times New Roman" w:hAnsi="Times New Roman" w:cs="Times New Roman"/>
          <w:b/>
          <w:bCs/>
          <w:sz w:val="24"/>
          <w:szCs w:val="24"/>
        </w:rPr>
        <w:t xml:space="preserve">  </w:t>
      </w:r>
      <w:proofErr w:type="spellStart"/>
      <w:r w:rsidRPr="00A3259B">
        <w:rPr>
          <w:rFonts w:ascii="Times New Roman" w:hAnsi="Times New Roman" w:cs="Times New Roman"/>
          <w:sz w:val="24"/>
          <w:szCs w:val="24"/>
        </w:rPr>
        <w:t>Pajna</w:t>
      </w:r>
      <w:proofErr w:type="spellEnd"/>
      <w:proofErr w:type="gramEnd"/>
      <w:r w:rsidRPr="00A3259B">
        <w:rPr>
          <w:rFonts w:ascii="Times New Roman" w:hAnsi="Times New Roman" w:cs="Times New Roman"/>
          <w:sz w:val="24"/>
          <w:szCs w:val="24"/>
        </w:rPr>
        <w:t xml:space="preserve"> Zoltán, a megyei közgyűlés elnöke</w:t>
      </w:r>
    </w:p>
    <w:p w:rsidR="00572A36" w:rsidRPr="00A3259B" w:rsidRDefault="00572A36" w:rsidP="00572A36">
      <w:pPr>
        <w:tabs>
          <w:tab w:val="right" w:pos="9072"/>
        </w:tabs>
        <w:jc w:val="both"/>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b/>
          <w:bCs/>
          <w:sz w:val="24"/>
          <w:szCs w:val="24"/>
        </w:rPr>
        <w:t xml:space="preserve"> </w:t>
      </w:r>
      <w:r w:rsidRPr="00A3259B">
        <w:rPr>
          <w:rFonts w:ascii="Times New Roman" w:hAnsi="Times New Roman" w:cs="Times New Roman"/>
          <w:sz w:val="24"/>
          <w:szCs w:val="24"/>
        </w:rPr>
        <w:t>folyamatosan</w:t>
      </w:r>
    </w:p>
    <w:p w:rsidR="0043340B" w:rsidRPr="00A3259B" w:rsidRDefault="0043340B" w:rsidP="00572A36">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 xml:space="preserve">  </w:t>
      </w:r>
    </w:p>
    <w:p w:rsidR="00882500" w:rsidRPr="00A3259B" w:rsidRDefault="00882500" w:rsidP="00EE17C9">
      <w:pPr>
        <w:pStyle w:val="Listaszerbekezds"/>
        <w:numPr>
          <w:ilvl w:val="0"/>
          <w:numId w:val="2"/>
        </w:numPr>
        <w:pBdr>
          <w:top w:val="single" w:sz="12" w:space="1" w:color="FF0000"/>
        </w:pBdr>
        <w:tabs>
          <w:tab w:val="clear" w:pos="4330"/>
          <w:tab w:val="left" w:pos="0"/>
        </w:tabs>
        <w:spacing w:after="0" w:line="240" w:lineRule="auto"/>
        <w:ind w:left="0" w:firstLine="0"/>
        <w:jc w:val="center"/>
        <w:rPr>
          <w:rFonts w:ascii="Times New Roman" w:hAnsi="Times New Roman" w:cs="Times New Roman"/>
          <w:b/>
          <w:i/>
          <w:color w:val="FF0000"/>
          <w:sz w:val="24"/>
          <w:szCs w:val="24"/>
        </w:rPr>
      </w:pPr>
      <w:r w:rsidRPr="00A3259B">
        <w:rPr>
          <w:rFonts w:ascii="Times New Roman" w:hAnsi="Times New Roman" w:cs="Times New Roman"/>
          <w:b/>
          <w:i/>
          <w:color w:val="FF0000"/>
          <w:sz w:val="24"/>
          <w:szCs w:val="24"/>
        </w:rPr>
        <w:t>napirendi pont</w:t>
      </w:r>
    </w:p>
    <w:p w:rsidR="0043340B" w:rsidRPr="00A3259B" w:rsidRDefault="0043340B"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43340B" w:rsidRPr="00A3259B" w:rsidRDefault="0043340B"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EE17C9" w:rsidRPr="00A3259B" w:rsidRDefault="00EE17C9" w:rsidP="00EE17C9">
      <w:pPr>
        <w:spacing w:after="0" w:line="240" w:lineRule="auto"/>
        <w:jc w:val="center"/>
        <w:rPr>
          <w:rFonts w:ascii="Times New Roman" w:hAnsi="Times New Roman" w:cs="Times New Roman"/>
          <w:sz w:val="24"/>
          <w:szCs w:val="24"/>
        </w:rPr>
      </w:pPr>
      <w:r w:rsidRPr="00A3259B">
        <w:rPr>
          <w:rFonts w:ascii="Times New Roman" w:hAnsi="Times New Roman" w:cs="Times New Roman"/>
          <w:sz w:val="24"/>
          <w:szCs w:val="24"/>
        </w:rPr>
        <w:t xml:space="preserve">„Tájékoztató </w:t>
      </w:r>
      <w:r w:rsidRPr="00A3259B">
        <w:rPr>
          <w:rFonts w:ascii="Times New Roman" w:hAnsi="Times New Roman" w:cs="Times New Roman"/>
          <w:bCs/>
          <w:sz w:val="24"/>
          <w:szCs w:val="24"/>
        </w:rPr>
        <w:t>az Észak-Alföldi Operatív Program végrehajtásának alakulásáról”</w:t>
      </w:r>
    </w:p>
    <w:p w:rsidR="00EE17C9" w:rsidRPr="00A3259B" w:rsidRDefault="00EE17C9" w:rsidP="00EE17C9">
      <w:pPr>
        <w:pStyle w:val="Listaszerbekezds"/>
        <w:ind w:left="360"/>
        <w:rPr>
          <w:rFonts w:ascii="Times New Roman" w:hAnsi="Times New Roman" w:cs="Times New Roman"/>
          <w:b/>
          <w:sz w:val="24"/>
          <w:szCs w:val="24"/>
        </w:rPr>
      </w:pPr>
    </w:p>
    <w:p w:rsidR="007F7D5C" w:rsidRPr="00A3259B" w:rsidRDefault="007F7D5C" w:rsidP="009C1691">
      <w:pPr>
        <w:spacing w:after="0"/>
        <w:rPr>
          <w:rFonts w:ascii="Times New Roman" w:hAnsi="Times New Roman" w:cs="Times New Roman"/>
          <w:b/>
          <w:sz w:val="24"/>
          <w:szCs w:val="24"/>
          <w:u w:val="single"/>
        </w:rPr>
      </w:pPr>
      <w:proofErr w:type="spellStart"/>
      <w:r w:rsidRPr="00A3259B">
        <w:rPr>
          <w:rFonts w:ascii="Times New Roman" w:hAnsi="Times New Roman" w:cs="Times New Roman"/>
          <w:b/>
          <w:sz w:val="24"/>
          <w:szCs w:val="24"/>
          <w:u w:val="single"/>
        </w:rPr>
        <w:t>Pajna</w:t>
      </w:r>
      <w:proofErr w:type="spellEnd"/>
      <w:r w:rsidRPr="00A3259B">
        <w:rPr>
          <w:rFonts w:ascii="Times New Roman" w:hAnsi="Times New Roman" w:cs="Times New Roman"/>
          <w:b/>
          <w:sz w:val="24"/>
          <w:szCs w:val="24"/>
          <w:u w:val="single"/>
        </w:rPr>
        <w:t xml:space="preserve"> Zoltán</w:t>
      </w:r>
    </w:p>
    <w:p w:rsidR="009C1691" w:rsidRPr="00A3259B" w:rsidRDefault="009C1691" w:rsidP="009C169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Közel 20 Mrd Ft vár még kifizetésre, </w:t>
      </w:r>
      <w:r w:rsidR="00DA75F3">
        <w:rPr>
          <w:rFonts w:ascii="Times New Roman" w:hAnsi="Times New Roman" w:cs="Times New Roman"/>
          <w:color w:val="000000"/>
          <w:sz w:val="24"/>
          <w:szCs w:val="24"/>
        </w:rPr>
        <w:t xml:space="preserve">mely jó ütemben halad.  </w:t>
      </w:r>
      <w:r>
        <w:rPr>
          <w:rFonts w:ascii="Times New Roman" w:hAnsi="Times New Roman" w:cs="Times New Roman"/>
          <w:color w:val="000000"/>
          <w:sz w:val="24"/>
          <w:szCs w:val="24"/>
        </w:rPr>
        <w:t xml:space="preserve">Az ÉARFÜ munkatársai megfeszített munkát végeznek ezekben a napokban. </w:t>
      </w:r>
      <w:r w:rsidR="007F7D5C" w:rsidRPr="00A3259B">
        <w:rPr>
          <w:rFonts w:ascii="Times New Roman" w:hAnsi="Times New Roman" w:cs="Times New Roman"/>
          <w:color w:val="000000"/>
          <w:sz w:val="24"/>
          <w:szCs w:val="24"/>
        </w:rPr>
        <w:t xml:space="preserve">Kéri a közgyűlés tagjait, tegyék meg hozzászólásaikat. </w:t>
      </w:r>
      <w:r>
        <w:rPr>
          <w:rFonts w:ascii="Times New Roman" w:hAnsi="Times New Roman" w:cs="Times New Roman"/>
          <w:color w:val="000000"/>
          <w:sz w:val="24"/>
          <w:szCs w:val="24"/>
        </w:rPr>
        <w:t>Megállapítja, hogy az előterjesztéshez hozzászólás, javaslat nincs.</w:t>
      </w:r>
    </w:p>
    <w:p w:rsidR="009C1691" w:rsidRDefault="009C1691" w:rsidP="00572A36">
      <w:pPr>
        <w:widowControl w:val="0"/>
        <w:tabs>
          <w:tab w:val="left" w:pos="0"/>
          <w:tab w:val="left" w:pos="1000"/>
          <w:tab w:val="left" w:pos="6000"/>
          <w:tab w:val="left" w:pos="7400"/>
        </w:tabs>
        <w:autoSpaceDE w:val="0"/>
        <w:autoSpaceDN w:val="0"/>
        <w:adjustRightInd w:val="0"/>
        <w:spacing w:line="240" w:lineRule="auto"/>
        <w:jc w:val="both"/>
        <w:rPr>
          <w:rFonts w:ascii="Times New Roman" w:hAnsi="Times New Roman" w:cs="Times New Roman"/>
          <w:b/>
          <w:color w:val="000000"/>
          <w:sz w:val="24"/>
          <w:szCs w:val="24"/>
        </w:rPr>
      </w:pPr>
    </w:p>
    <w:p w:rsidR="00572A36" w:rsidRPr="00A3259B" w:rsidRDefault="00572A36" w:rsidP="00572A36">
      <w:pPr>
        <w:widowControl w:val="0"/>
        <w:tabs>
          <w:tab w:val="left" w:pos="0"/>
          <w:tab w:val="left" w:pos="1000"/>
          <w:tab w:val="left" w:pos="6000"/>
          <w:tab w:val="left" w:pos="7400"/>
        </w:tabs>
        <w:autoSpaceDE w:val="0"/>
        <w:autoSpaceDN w:val="0"/>
        <w:adjustRightInd w:val="0"/>
        <w:spacing w:line="240" w:lineRule="auto"/>
        <w:jc w:val="both"/>
        <w:rPr>
          <w:rFonts w:ascii="Times New Roman" w:hAnsi="Times New Roman" w:cs="Times New Roman"/>
          <w:b/>
          <w:color w:val="000000"/>
          <w:sz w:val="24"/>
          <w:szCs w:val="24"/>
        </w:rPr>
      </w:pPr>
      <w:r w:rsidRPr="00A3259B">
        <w:rPr>
          <w:rFonts w:ascii="Times New Roman" w:hAnsi="Times New Roman" w:cs="Times New Roman"/>
          <w:b/>
          <w:color w:val="000000"/>
          <w:sz w:val="24"/>
          <w:szCs w:val="24"/>
        </w:rPr>
        <w:t xml:space="preserve">Szavazásra teszi fel </w:t>
      </w:r>
      <w:r w:rsidRPr="00A3259B">
        <w:rPr>
          <w:rFonts w:ascii="Times New Roman" w:hAnsi="Times New Roman" w:cs="Times New Roman"/>
          <w:b/>
          <w:sz w:val="24"/>
          <w:szCs w:val="24"/>
        </w:rPr>
        <w:t>Észak-Alföldi Operatív Program végrehajtásának alakulásáról szóló tájékoztatót.</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Száma: 15.10.30/5/0/A/KT</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 xml:space="preserve">Ideje: 2015 október 30 12:06 </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Típusa: Nyílt</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Határozat;</w:t>
      </w:r>
      <w:r w:rsidRPr="00A3259B">
        <w:rPr>
          <w:rFonts w:ascii="Times New Roman" w:hAnsi="Times New Roman" w:cs="Times New Roman"/>
          <w:color w:val="000000"/>
          <w:sz w:val="24"/>
          <w:szCs w:val="24"/>
        </w:rPr>
        <w:tab/>
        <w:t>Elfogadva</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Minősített szavazás</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sidRPr="00A3259B">
        <w:rPr>
          <w:rFonts w:ascii="Times New Roman" w:hAnsi="Times New Roman" w:cs="Times New Roman"/>
          <w:b/>
          <w:bCs/>
          <w:color w:val="000000"/>
          <w:sz w:val="24"/>
          <w:szCs w:val="24"/>
          <w:u w:val="single"/>
        </w:rPr>
        <w:t>Eredménye</w:t>
      </w:r>
      <w:r w:rsidRPr="00A3259B">
        <w:rPr>
          <w:rFonts w:ascii="Times New Roman" w:hAnsi="Times New Roman" w:cs="Times New Roman"/>
          <w:b/>
          <w:bCs/>
          <w:color w:val="000000"/>
          <w:sz w:val="24"/>
          <w:szCs w:val="24"/>
          <w:u w:val="single"/>
        </w:rPr>
        <w:tab/>
        <w:t>Voks:</w:t>
      </w:r>
      <w:r w:rsidRPr="00A3259B">
        <w:rPr>
          <w:rFonts w:ascii="Times New Roman" w:hAnsi="Times New Roman" w:cs="Times New Roman"/>
          <w:b/>
          <w:bCs/>
          <w:color w:val="000000"/>
          <w:sz w:val="24"/>
          <w:szCs w:val="24"/>
          <w:u w:val="single"/>
        </w:rPr>
        <w:tab/>
      </w:r>
      <w:proofErr w:type="spellStart"/>
      <w:r w:rsidRPr="00A3259B">
        <w:rPr>
          <w:rFonts w:ascii="Times New Roman" w:hAnsi="Times New Roman" w:cs="Times New Roman"/>
          <w:b/>
          <w:bCs/>
          <w:color w:val="000000"/>
          <w:sz w:val="24"/>
          <w:szCs w:val="24"/>
          <w:u w:val="single"/>
        </w:rPr>
        <w:t>Szav%</w:t>
      </w:r>
      <w:proofErr w:type="spellEnd"/>
      <w:r w:rsidRPr="00A3259B">
        <w:rPr>
          <w:rFonts w:ascii="Times New Roman" w:hAnsi="Times New Roman" w:cs="Times New Roman"/>
          <w:b/>
          <w:bCs/>
          <w:color w:val="000000"/>
          <w:sz w:val="24"/>
          <w:szCs w:val="24"/>
          <w:u w:val="single"/>
        </w:rPr>
        <w:t xml:space="preserve"> </w:t>
      </w:r>
      <w:r w:rsidRPr="00A3259B">
        <w:rPr>
          <w:rFonts w:ascii="Times New Roman" w:hAnsi="Times New Roman" w:cs="Times New Roman"/>
          <w:b/>
          <w:bCs/>
          <w:color w:val="000000"/>
          <w:sz w:val="24"/>
          <w:szCs w:val="24"/>
          <w:u w:val="single"/>
        </w:rPr>
        <w:tab/>
      </w:r>
      <w:proofErr w:type="spellStart"/>
      <w:r w:rsidRPr="00A3259B">
        <w:rPr>
          <w:rFonts w:ascii="Times New Roman" w:hAnsi="Times New Roman" w:cs="Times New Roman"/>
          <w:b/>
          <w:bCs/>
          <w:color w:val="000000"/>
          <w:sz w:val="24"/>
          <w:szCs w:val="24"/>
          <w:u w:val="single"/>
        </w:rPr>
        <w:t>Össz%</w:t>
      </w:r>
      <w:proofErr w:type="spellEnd"/>
      <w:r w:rsidRPr="00A3259B">
        <w:rPr>
          <w:rFonts w:ascii="Times New Roman" w:hAnsi="Times New Roman" w:cs="Times New Roman"/>
          <w:b/>
          <w:bCs/>
          <w:color w:val="000000"/>
          <w:sz w:val="24"/>
          <w:szCs w:val="24"/>
          <w:u w:val="single"/>
        </w:rPr>
        <w:t xml:space="preserve"> </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Igen</w:t>
      </w:r>
      <w:r w:rsidRPr="00A3259B">
        <w:rPr>
          <w:rFonts w:ascii="Times New Roman" w:hAnsi="Times New Roman" w:cs="Times New Roman"/>
          <w:color w:val="000000"/>
          <w:sz w:val="24"/>
          <w:szCs w:val="24"/>
        </w:rPr>
        <w:tab/>
        <w:t>18</w:t>
      </w:r>
      <w:r w:rsidRPr="00A3259B">
        <w:rPr>
          <w:rFonts w:ascii="Times New Roman" w:hAnsi="Times New Roman" w:cs="Times New Roman"/>
          <w:color w:val="000000"/>
          <w:sz w:val="24"/>
          <w:szCs w:val="24"/>
        </w:rPr>
        <w:tab/>
        <w:t>100.00</w:t>
      </w:r>
      <w:r w:rsidRPr="00A3259B">
        <w:rPr>
          <w:rFonts w:ascii="Times New Roman" w:hAnsi="Times New Roman" w:cs="Times New Roman"/>
          <w:color w:val="000000"/>
          <w:sz w:val="24"/>
          <w:szCs w:val="24"/>
        </w:rPr>
        <w:tab/>
        <w:t>75.00</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Nem</w:t>
      </w:r>
      <w:r w:rsidRPr="00A3259B">
        <w:rPr>
          <w:rFonts w:ascii="Times New Roman" w:hAnsi="Times New Roman" w:cs="Times New Roman"/>
          <w:color w:val="000000"/>
          <w:sz w:val="24"/>
          <w:szCs w:val="24"/>
        </w:rPr>
        <w:tab/>
        <w:t>0</w:t>
      </w:r>
      <w:r w:rsidRPr="00A3259B">
        <w:rPr>
          <w:rFonts w:ascii="Times New Roman" w:hAnsi="Times New Roman" w:cs="Times New Roman"/>
          <w:color w:val="000000"/>
          <w:sz w:val="24"/>
          <w:szCs w:val="24"/>
        </w:rPr>
        <w:tab/>
        <w:t>0.00</w:t>
      </w:r>
      <w:r w:rsidRPr="00A3259B">
        <w:rPr>
          <w:rFonts w:ascii="Times New Roman" w:hAnsi="Times New Roman" w:cs="Times New Roman"/>
          <w:color w:val="000000"/>
          <w:sz w:val="24"/>
          <w:szCs w:val="24"/>
        </w:rPr>
        <w:tab/>
      </w:r>
      <w:proofErr w:type="spellStart"/>
      <w:r w:rsidRPr="00A3259B">
        <w:rPr>
          <w:rFonts w:ascii="Times New Roman" w:hAnsi="Times New Roman" w:cs="Times New Roman"/>
          <w:color w:val="000000"/>
          <w:sz w:val="24"/>
          <w:szCs w:val="24"/>
        </w:rPr>
        <w:t>0.00</w:t>
      </w:r>
      <w:proofErr w:type="spellEnd"/>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sidRPr="00A3259B">
        <w:rPr>
          <w:rFonts w:ascii="Times New Roman" w:hAnsi="Times New Roman" w:cs="Times New Roman"/>
          <w:color w:val="000000"/>
          <w:sz w:val="24"/>
          <w:szCs w:val="24"/>
          <w:u w:val="single"/>
        </w:rPr>
        <w:t>Tartózkodik</w:t>
      </w:r>
      <w:r w:rsidRPr="00A3259B">
        <w:rPr>
          <w:rFonts w:ascii="Times New Roman" w:hAnsi="Times New Roman" w:cs="Times New Roman"/>
          <w:color w:val="000000"/>
          <w:sz w:val="24"/>
          <w:szCs w:val="24"/>
          <w:u w:val="single"/>
        </w:rPr>
        <w:tab/>
        <w:t>0</w:t>
      </w:r>
      <w:r w:rsidRPr="00A3259B">
        <w:rPr>
          <w:rFonts w:ascii="Times New Roman" w:hAnsi="Times New Roman" w:cs="Times New Roman"/>
          <w:color w:val="000000"/>
          <w:sz w:val="24"/>
          <w:szCs w:val="24"/>
          <w:u w:val="single"/>
        </w:rPr>
        <w:tab/>
        <w:t>0.00</w:t>
      </w:r>
      <w:r w:rsidRPr="00A3259B">
        <w:rPr>
          <w:rFonts w:ascii="Times New Roman" w:hAnsi="Times New Roman" w:cs="Times New Roman"/>
          <w:color w:val="000000"/>
          <w:sz w:val="24"/>
          <w:szCs w:val="24"/>
          <w:u w:val="single"/>
        </w:rPr>
        <w:tab/>
      </w:r>
      <w:proofErr w:type="spellStart"/>
      <w:r w:rsidRPr="00A3259B">
        <w:rPr>
          <w:rFonts w:ascii="Times New Roman" w:hAnsi="Times New Roman" w:cs="Times New Roman"/>
          <w:color w:val="000000"/>
          <w:sz w:val="24"/>
          <w:szCs w:val="24"/>
          <w:u w:val="single"/>
        </w:rPr>
        <w:t>0.00</w:t>
      </w:r>
      <w:proofErr w:type="spellEnd"/>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sidRPr="00A3259B">
        <w:rPr>
          <w:rFonts w:ascii="Times New Roman" w:hAnsi="Times New Roman" w:cs="Times New Roman"/>
          <w:b/>
          <w:bCs/>
          <w:color w:val="000000"/>
          <w:sz w:val="24"/>
          <w:szCs w:val="24"/>
          <w:u w:val="single"/>
        </w:rPr>
        <w:t>Szavazott</w:t>
      </w:r>
      <w:r w:rsidRPr="00A3259B">
        <w:rPr>
          <w:rFonts w:ascii="Times New Roman" w:hAnsi="Times New Roman" w:cs="Times New Roman"/>
          <w:b/>
          <w:bCs/>
          <w:color w:val="000000"/>
          <w:sz w:val="24"/>
          <w:szCs w:val="24"/>
          <w:u w:val="single"/>
        </w:rPr>
        <w:tab/>
        <w:t>18</w:t>
      </w:r>
      <w:r w:rsidRPr="00A3259B">
        <w:rPr>
          <w:rFonts w:ascii="Times New Roman" w:hAnsi="Times New Roman" w:cs="Times New Roman"/>
          <w:b/>
          <w:bCs/>
          <w:color w:val="000000"/>
          <w:sz w:val="24"/>
          <w:szCs w:val="24"/>
          <w:u w:val="single"/>
        </w:rPr>
        <w:tab/>
        <w:t>100.00</w:t>
      </w:r>
      <w:r w:rsidRPr="00A3259B">
        <w:rPr>
          <w:rFonts w:ascii="Times New Roman" w:hAnsi="Times New Roman" w:cs="Times New Roman"/>
          <w:b/>
          <w:bCs/>
          <w:color w:val="000000"/>
          <w:sz w:val="24"/>
          <w:szCs w:val="24"/>
          <w:u w:val="single"/>
        </w:rPr>
        <w:tab/>
        <w:t>75.00</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Nem szavazott</w:t>
      </w:r>
      <w:r w:rsidRPr="00A3259B">
        <w:rPr>
          <w:rFonts w:ascii="Times New Roman" w:hAnsi="Times New Roman" w:cs="Times New Roman"/>
          <w:color w:val="000000"/>
          <w:sz w:val="24"/>
          <w:szCs w:val="24"/>
        </w:rPr>
        <w:tab/>
        <w:t>0</w:t>
      </w:r>
      <w:r w:rsidRPr="00A3259B">
        <w:rPr>
          <w:rFonts w:ascii="Times New Roman" w:hAnsi="Times New Roman" w:cs="Times New Roman"/>
          <w:color w:val="000000"/>
          <w:sz w:val="24"/>
          <w:szCs w:val="24"/>
        </w:rPr>
        <w:tab/>
        <w:t xml:space="preserve"> </w:t>
      </w:r>
      <w:r w:rsidRPr="00A3259B">
        <w:rPr>
          <w:rFonts w:ascii="Times New Roman" w:hAnsi="Times New Roman" w:cs="Times New Roman"/>
          <w:color w:val="000000"/>
          <w:sz w:val="24"/>
          <w:szCs w:val="24"/>
        </w:rPr>
        <w:tab/>
        <w:t>0.00</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sidRPr="00A3259B">
        <w:rPr>
          <w:rFonts w:ascii="Times New Roman" w:hAnsi="Times New Roman" w:cs="Times New Roman"/>
          <w:color w:val="000000"/>
          <w:sz w:val="24"/>
          <w:szCs w:val="24"/>
          <w:u w:val="single"/>
        </w:rPr>
        <w:t>Távol</w:t>
      </w:r>
      <w:r w:rsidRPr="00A3259B">
        <w:rPr>
          <w:rFonts w:ascii="Times New Roman" w:hAnsi="Times New Roman" w:cs="Times New Roman"/>
          <w:color w:val="000000"/>
          <w:sz w:val="24"/>
          <w:szCs w:val="24"/>
          <w:u w:val="single"/>
        </w:rPr>
        <w:tab/>
        <w:t>6</w:t>
      </w:r>
      <w:r w:rsidRPr="00A3259B">
        <w:rPr>
          <w:rFonts w:ascii="Times New Roman" w:hAnsi="Times New Roman" w:cs="Times New Roman"/>
          <w:color w:val="000000"/>
          <w:sz w:val="24"/>
          <w:szCs w:val="24"/>
          <w:u w:val="single"/>
        </w:rPr>
        <w:tab/>
        <w:t xml:space="preserve"> </w:t>
      </w:r>
      <w:r w:rsidRPr="00A3259B">
        <w:rPr>
          <w:rFonts w:ascii="Times New Roman" w:hAnsi="Times New Roman" w:cs="Times New Roman"/>
          <w:color w:val="000000"/>
          <w:sz w:val="24"/>
          <w:szCs w:val="24"/>
          <w:u w:val="single"/>
        </w:rPr>
        <w:tab/>
        <w:t>25.00</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sidRPr="00A3259B">
        <w:rPr>
          <w:rFonts w:ascii="Times New Roman" w:hAnsi="Times New Roman" w:cs="Times New Roman"/>
          <w:b/>
          <w:bCs/>
          <w:color w:val="000000"/>
          <w:sz w:val="24"/>
          <w:szCs w:val="24"/>
        </w:rPr>
        <w:t>Összesen</w:t>
      </w:r>
      <w:r w:rsidRPr="00A3259B">
        <w:rPr>
          <w:rFonts w:ascii="Times New Roman" w:hAnsi="Times New Roman" w:cs="Times New Roman"/>
          <w:b/>
          <w:bCs/>
          <w:color w:val="000000"/>
          <w:sz w:val="24"/>
          <w:szCs w:val="24"/>
        </w:rPr>
        <w:tab/>
        <w:t>24</w:t>
      </w:r>
      <w:r w:rsidRPr="00A3259B">
        <w:rPr>
          <w:rFonts w:ascii="Times New Roman" w:hAnsi="Times New Roman" w:cs="Times New Roman"/>
          <w:b/>
          <w:bCs/>
          <w:color w:val="000000"/>
          <w:sz w:val="24"/>
          <w:szCs w:val="24"/>
        </w:rPr>
        <w:tab/>
        <w:t xml:space="preserve"> </w:t>
      </w:r>
      <w:r w:rsidRPr="00A3259B">
        <w:rPr>
          <w:rFonts w:ascii="Times New Roman" w:hAnsi="Times New Roman" w:cs="Times New Roman"/>
          <w:b/>
          <w:bCs/>
          <w:color w:val="000000"/>
          <w:sz w:val="24"/>
          <w:szCs w:val="24"/>
        </w:rPr>
        <w:tab/>
        <w:t>100.00</w:t>
      </w:r>
    </w:p>
    <w:p w:rsidR="0043340B" w:rsidRPr="00A3259B" w:rsidRDefault="0043340B" w:rsidP="007D0B33">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color w:val="000000"/>
          <w:sz w:val="24"/>
          <w:szCs w:val="24"/>
        </w:rPr>
      </w:pPr>
    </w:p>
    <w:p w:rsidR="00572A36" w:rsidRPr="00A3259B" w:rsidRDefault="00572A36" w:rsidP="00572A36">
      <w:pPr>
        <w:ind w:left="-142"/>
        <w:rPr>
          <w:rFonts w:ascii="Times New Roman" w:hAnsi="Times New Roman" w:cs="Times New Roman"/>
          <w:b/>
          <w:sz w:val="24"/>
          <w:szCs w:val="24"/>
          <w:u w:val="single"/>
        </w:rPr>
      </w:pPr>
      <w:r w:rsidRPr="00A3259B">
        <w:rPr>
          <w:rFonts w:ascii="Times New Roman" w:hAnsi="Times New Roman" w:cs="Times New Roman"/>
          <w:b/>
          <w:sz w:val="24"/>
          <w:szCs w:val="24"/>
          <w:u w:val="single"/>
        </w:rPr>
        <w:t>146/2015. (X. 30.) MÖK határozat</w:t>
      </w:r>
    </w:p>
    <w:p w:rsidR="00572A36" w:rsidRPr="00A3259B" w:rsidRDefault="00572A36" w:rsidP="00934AAD">
      <w:pPr>
        <w:pStyle w:val="Cmsor6"/>
        <w:rPr>
          <w:b w:val="0"/>
          <w:color w:val="000000"/>
        </w:rPr>
      </w:pPr>
      <w:r w:rsidRPr="00A3259B">
        <w:rPr>
          <w:b w:val="0"/>
        </w:rPr>
        <w:t xml:space="preserve">A Hajdú-Bihar Megyei Önkormányzat Közgyűlése </w:t>
      </w:r>
      <w:r w:rsidRPr="00A3259B">
        <w:rPr>
          <w:b w:val="0"/>
          <w:color w:val="000000"/>
        </w:rPr>
        <w:t xml:space="preserve">a Hajdú-Bihar Megyei Önkormányzat Közgyűlése és Szervei Szervezeti és Működési Szabályzatáról szóló 1/2015. (II. 2.) önkormányzati rendelet 18. § (1) bekezdés c) pontjára figyelemmel </w:t>
      </w:r>
    </w:p>
    <w:p w:rsidR="00572A36" w:rsidRPr="00A3259B" w:rsidRDefault="00572A36" w:rsidP="00934AAD">
      <w:pPr>
        <w:pStyle w:val="Cmsor6"/>
        <w:rPr>
          <w:b w:val="0"/>
          <w:color w:val="000000"/>
        </w:rPr>
      </w:pPr>
    </w:p>
    <w:p w:rsidR="00572A36" w:rsidRPr="00A3259B" w:rsidRDefault="00572A36" w:rsidP="00A37831">
      <w:pPr>
        <w:pStyle w:val="Cmsor6"/>
        <w:jc w:val="left"/>
        <w:rPr>
          <w:b w:val="0"/>
        </w:rPr>
      </w:pPr>
      <w:r w:rsidRPr="00A3259B">
        <w:rPr>
          <w:b w:val="0"/>
          <w:color w:val="000000"/>
        </w:rPr>
        <w:t xml:space="preserve">1./ </w:t>
      </w:r>
      <w:r w:rsidRPr="00A3259B">
        <w:rPr>
          <w:b w:val="0"/>
        </w:rPr>
        <w:t>az Észak-Alföldi Operatív Program végrehajtásának alakulásáról szóló, a 2015. október</w:t>
      </w:r>
      <w:r w:rsidR="00A37831">
        <w:rPr>
          <w:b w:val="0"/>
        </w:rPr>
        <w:t xml:space="preserve"> </w:t>
      </w:r>
      <w:r w:rsidRPr="00A3259B">
        <w:rPr>
          <w:b w:val="0"/>
        </w:rPr>
        <w:t>12-ei állapot szerinti tájékoztatót tudomásul veszi.</w:t>
      </w:r>
    </w:p>
    <w:p w:rsidR="00572A36" w:rsidRPr="00A3259B" w:rsidRDefault="00572A36" w:rsidP="00934AAD">
      <w:pPr>
        <w:jc w:val="both"/>
        <w:rPr>
          <w:rFonts w:ascii="Times New Roman" w:hAnsi="Times New Roman" w:cs="Times New Roman"/>
          <w:sz w:val="24"/>
          <w:szCs w:val="24"/>
        </w:rPr>
      </w:pPr>
    </w:p>
    <w:p w:rsidR="00572A36" w:rsidRPr="00A3259B" w:rsidRDefault="00572A36" w:rsidP="00934AAD">
      <w:pPr>
        <w:jc w:val="both"/>
        <w:rPr>
          <w:rFonts w:ascii="Times New Roman" w:hAnsi="Times New Roman" w:cs="Times New Roman"/>
          <w:sz w:val="24"/>
          <w:szCs w:val="24"/>
        </w:rPr>
      </w:pPr>
      <w:r w:rsidRPr="00A3259B">
        <w:rPr>
          <w:rFonts w:ascii="Times New Roman" w:hAnsi="Times New Roman" w:cs="Times New Roman"/>
          <w:sz w:val="24"/>
          <w:szCs w:val="24"/>
        </w:rPr>
        <w:lastRenderedPageBreak/>
        <w:t xml:space="preserve">2./ A közgyűlés felkéri elnökét, hogy határozatáról az Észak-Alföldi Regionális Fejlesztési Ügynökség </w:t>
      </w:r>
      <w:proofErr w:type="spellStart"/>
      <w:r w:rsidRPr="00A3259B">
        <w:rPr>
          <w:rFonts w:ascii="Times New Roman" w:hAnsi="Times New Roman" w:cs="Times New Roman"/>
          <w:sz w:val="24"/>
          <w:szCs w:val="24"/>
        </w:rPr>
        <w:t>NKft</w:t>
      </w:r>
      <w:proofErr w:type="spellEnd"/>
      <w:r w:rsidRPr="00A3259B">
        <w:rPr>
          <w:rFonts w:ascii="Times New Roman" w:hAnsi="Times New Roman" w:cs="Times New Roman"/>
          <w:sz w:val="24"/>
          <w:szCs w:val="24"/>
        </w:rPr>
        <w:t>. ügyvezetőjét tájékoztassa.</w:t>
      </w:r>
    </w:p>
    <w:p w:rsidR="00572A36" w:rsidRPr="00A3259B" w:rsidRDefault="00572A36" w:rsidP="00572A36">
      <w:pPr>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r w:rsidRPr="00A3259B">
        <w:rPr>
          <w:rFonts w:ascii="Times New Roman" w:hAnsi="Times New Roman" w:cs="Times New Roman"/>
          <w:sz w:val="24"/>
          <w:szCs w:val="24"/>
        </w:rPr>
        <w:tab/>
      </w:r>
      <w:proofErr w:type="spellStart"/>
      <w:r w:rsidRPr="00A3259B">
        <w:rPr>
          <w:rFonts w:ascii="Times New Roman" w:hAnsi="Times New Roman" w:cs="Times New Roman"/>
          <w:sz w:val="24"/>
          <w:szCs w:val="24"/>
        </w:rPr>
        <w:t>Pajna</w:t>
      </w:r>
      <w:proofErr w:type="spellEnd"/>
      <w:r w:rsidRPr="00A3259B">
        <w:rPr>
          <w:rFonts w:ascii="Times New Roman" w:hAnsi="Times New Roman" w:cs="Times New Roman"/>
          <w:sz w:val="24"/>
          <w:szCs w:val="24"/>
        </w:rPr>
        <w:t xml:space="preserve"> Zoltán, a megyei közgyűlés elnöke</w:t>
      </w:r>
    </w:p>
    <w:p w:rsidR="00572A36" w:rsidRPr="00A3259B" w:rsidRDefault="00572A36" w:rsidP="00572A36">
      <w:pPr>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sz w:val="24"/>
          <w:szCs w:val="24"/>
        </w:rPr>
        <w:tab/>
      </w:r>
      <w:r w:rsidRPr="00A3259B">
        <w:rPr>
          <w:rFonts w:ascii="Times New Roman" w:hAnsi="Times New Roman" w:cs="Times New Roman"/>
          <w:sz w:val="24"/>
          <w:szCs w:val="24"/>
        </w:rPr>
        <w:tab/>
      </w:r>
      <w:r w:rsidRPr="00A3259B">
        <w:rPr>
          <w:rFonts w:ascii="Times New Roman" w:hAnsi="Times New Roman" w:cs="Times New Roman"/>
          <w:sz w:val="24"/>
          <w:szCs w:val="24"/>
        </w:rPr>
        <w:tab/>
        <w:t>2015. november 15.</w:t>
      </w:r>
    </w:p>
    <w:p w:rsidR="0043340B" w:rsidRPr="00A3259B" w:rsidRDefault="0043340B" w:rsidP="00572A36">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 xml:space="preserve">   </w:t>
      </w:r>
    </w:p>
    <w:p w:rsidR="00882500" w:rsidRPr="00A3259B" w:rsidRDefault="00882500" w:rsidP="00EE17C9">
      <w:pPr>
        <w:pStyle w:val="Listaszerbekezds"/>
        <w:numPr>
          <w:ilvl w:val="0"/>
          <w:numId w:val="2"/>
        </w:numPr>
        <w:pBdr>
          <w:top w:val="single" w:sz="12" w:space="1" w:color="FF0000"/>
        </w:pBdr>
        <w:tabs>
          <w:tab w:val="clear" w:pos="4330"/>
        </w:tabs>
        <w:spacing w:after="0" w:line="240" w:lineRule="auto"/>
        <w:ind w:left="284"/>
        <w:jc w:val="center"/>
        <w:rPr>
          <w:rFonts w:ascii="Times New Roman" w:hAnsi="Times New Roman" w:cs="Times New Roman"/>
          <w:b/>
          <w:i/>
          <w:color w:val="FF0000"/>
          <w:sz w:val="24"/>
          <w:szCs w:val="24"/>
        </w:rPr>
      </w:pPr>
      <w:r w:rsidRPr="00A3259B">
        <w:rPr>
          <w:rFonts w:ascii="Times New Roman" w:hAnsi="Times New Roman" w:cs="Times New Roman"/>
          <w:b/>
          <w:i/>
          <w:color w:val="FF0000"/>
          <w:sz w:val="24"/>
          <w:szCs w:val="24"/>
        </w:rPr>
        <w:t>napirendi pont</w:t>
      </w:r>
    </w:p>
    <w:p w:rsidR="0043340B" w:rsidRPr="00A3259B" w:rsidRDefault="0043340B"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EE17C9" w:rsidRPr="00A3259B" w:rsidRDefault="00EE17C9" w:rsidP="00EE17C9">
      <w:pPr>
        <w:spacing w:after="0" w:line="240" w:lineRule="auto"/>
        <w:jc w:val="center"/>
        <w:rPr>
          <w:rFonts w:ascii="Times New Roman" w:hAnsi="Times New Roman" w:cs="Times New Roman"/>
          <w:bCs/>
          <w:sz w:val="24"/>
          <w:szCs w:val="24"/>
        </w:rPr>
      </w:pPr>
      <w:r w:rsidRPr="00A3259B">
        <w:rPr>
          <w:rFonts w:ascii="Times New Roman" w:hAnsi="Times New Roman" w:cs="Times New Roman"/>
          <w:bCs/>
          <w:sz w:val="24"/>
          <w:szCs w:val="24"/>
        </w:rPr>
        <w:t>„Az ÉARFÜ által kezelt hazai decentralizált forrásokra kötött támogatási szerződések lezárása”</w:t>
      </w:r>
    </w:p>
    <w:p w:rsidR="0043340B" w:rsidRPr="00A3259B" w:rsidRDefault="0043340B" w:rsidP="007D0B33">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934AAD" w:rsidRPr="00A3259B" w:rsidRDefault="00934AAD" w:rsidP="00934AAD">
      <w:pPr>
        <w:spacing w:line="240" w:lineRule="auto"/>
        <w:rPr>
          <w:rFonts w:ascii="Times New Roman" w:hAnsi="Times New Roman" w:cs="Times New Roman"/>
          <w:b/>
          <w:sz w:val="24"/>
          <w:szCs w:val="24"/>
          <w:u w:val="single"/>
        </w:rPr>
      </w:pPr>
      <w:proofErr w:type="spellStart"/>
      <w:r w:rsidRPr="00A3259B">
        <w:rPr>
          <w:rFonts w:ascii="Times New Roman" w:hAnsi="Times New Roman" w:cs="Times New Roman"/>
          <w:b/>
          <w:sz w:val="24"/>
          <w:szCs w:val="24"/>
          <w:u w:val="single"/>
        </w:rPr>
        <w:t>Pajna</w:t>
      </w:r>
      <w:proofErr w:type="spellEnd"/>
      <w:r w:rsidRPr="00A3259B">
        <w:rPr>
          <w:rFonts w:ascii="Times New Roman" w:hAnsi="Times New Roman" w:cs="Times New Roman"/>
          <w:b/>
          <w:sz w:val="24"/>
          <w:szCs w:val="24"/>
          <w:u w:val="single"/>
        </w:rPr>
        <w:t xml:space="preserve"> Zoltán</w:t>
      </w:r>
    </w:p>
    <w:p w:rsidR="00934AAD" w:rsidRPr="00A3259B" w:rsidRDefault="00934AAD" w:rsidP="00934AAD">
      <w:pPr>
        <w:spacing w:line="240" w:lineRule="auto"/>
        <w:jc w:val="both"/>
        <w:rPr>
          <w:rFonts w:ascii="Times New Roman" w:hAnsi="Times New Roman" w:cs="Times New Roman"/>
          <w:sz w:val="24"/>
          <w:szCs w:val="24"/>
        </w:rPr>
      </w:pPr>
      <w:r w:rsidRPr="00A3259B">
        <w:rPr>
          <w:rFonts w:ascii="Times New Roman" w:hAnsi="Times New Roman" w:cs="Times New Roman"/>
          <w:color w:val="000000"/>
          <w:sz w:val="24"/>
          <w:szCs w:val="24"/>
        </w:rPr>
        <w:t xml:space="preserve">Kéri a közgyűlés tagjait, tegyék meg hozzászólásaikat. Megállapítja, hogy az előterjesztéshez hozzászólás, javaslat nincs. </w:t>
      </w:r>
      <w:r w:rsidRPr="00A3259B">
        <w:rPr>
          <w:rFonts w:ascii="Times New Roman" w:hAnsi="Times New Roman" w:cs="Times New Roman"/>
          <w:sz w:val="24"/>
          <w:szCs w:val="24"/>
        </w:rPr>
        <w:t xml:space="preserve">Javasolja, hogy az I-XVII. </w:t>
      </w:r>
      <w:proofErr w:type="gramStart"/>
      <w:r w:rsidRPr="00A3259B">
        <w:rPr>
          <w:rFonts w:ascii="Times New Roman" w:hAnsi="Times New Roman" w:cs="Times New Roman"/>
          <w:sz w:val="24"/>
          <w:szCs w:val="24"/>
        </w:rPr>
        <w:t>határozati</w:t>
      </w:r>
      <w:proofErr w:type="gramEnd"/>
      <w:r w:rsidRPr="00A3259B">
        <w:rPr>
          <w:rFonts w:ascii="Times New Roman" w:hAnsi="Times New Roman" w:cs="Times New Roman"/>
          <w:sz w:val="24"/>
          <w:szCs w:val="24"/>
        </w:rPr>
        <w:t xml:space="preserve"> javaslatokról a közgyűlés egyben döntsön.</w:t>
      </w:r>
    </w:p>
    <w:p w:rsidR="00934AAD" w:rsidRPr="00A3259B" w:rsidRDefault="00934AAD" w:rsidP="00934AAD">
      <w:pPr>
        <w:widowControl w:val="0"/>
        <w:tabs>
          <w:tab w:val="left" w:pos="0"/>
          <w:tab w:val="decimal" w:pos="100"/>
          <w:tab w:val="decimal" w:pos="3000"/>
          <w:tab w:val="decimal" w:pos="4200"/>
          <w:tab w:val="decimal" w:pos="5400"/>
          <w:tab w:val="decimal" w:pos="6200"/>
        </w:tabs>
        <w:autoSpaceDE w:val="0"/>
        <w:autoSpaceDN w:val="0"/>
        <w:adjustRightInd w:val="0"/>
        <w:spacing w:line="240" w:lineRule="auto"/>
        <w:jc w:val="both"/>
        <w:rPr>
          <w:rFonts w:ascii="Times New Roman" w:hAnsi="Times New Roman" w:cs="Times New Roman"/>
          <w:b/>
          <w:color w:val="000000"/>
          <w:sz w:val="24"/>
          <w:szCs w:val="24"/>
        </w:rPr>
      </w:pPr>
      <w:r w:rsidRPr="00A3259B">
        <w:rPr>
          <w:rFonts w:ascii="Times New Roman" w:hAnsi="Times New Roman" w:cs="Times New Roman"/>
          <w:b/>
          <w:color w:val="000000"/>
          <w:sz w:val="24"/>
          <w:szCs w:val="24"/>
        </w:rPr>
        <w:t xml:space="preserve">Szavazásra teszi fel, miszerint </w:t>
      </w:r>
      <w:r w:rsidRPr="00A3259B">
        <w:rPr>
          <w:rFonts w:ascii="Times New Roman" w:hAnsi="Times New Roman" w:cs="Times New Roman"/>
          <w:b/>
          <w:sz w:val="24"/>
          <w:szCs w:val="24"/>
        </w:rPr>
        <w:t xml:space="preserve">az I-XVII. </w:t>
      </w:r>
      <w:proofErr w:type="gramStart"/>
      <w:r w:rsidRPr="00A3259B">
        <w:rPr>
          <w:rFonts w:ascii="Times New Roman" w:hAnsi="Times New Roman" w:cs="Times New Roman"/>
          <w:b/>
          <w:sz w:val="24"/>
          <w:szCs w:val="24"/>
        </w:rPr>
        <w:t>határozati</w:t>
      </w:r>
      <w:proofErr w:type="gramEnd"/>
      <w:r w:rsidRPr="00A3259B">
        <w:rPr>
          <w:rFonts w:ascii="Times New Roman" w:hAnsi="Times New Roman" w:cs="Times New Roman"/>
          <w:b/>
          <w:sz w:val="24"/>
          <w:szCs w:val="24"/>
        </w:rPr>
        <w:t xml:space="preserve"> javaslatokról a közgyűlés egyben szavaz.</w:t>
      </w:r>
    </w:p>
    <w:p w:rsidR="00D573EC" w:rsidRDefault="00D573EC" w:rsidP="00934AAD">
      <w:pPr>
        <w:jc w:val="both"/>
        <w:rPr>
          <w:rFonts w:ascii="Times New Roman" w:hAnsi="Times New Roman" w:cs="Times New Roman"/>
          <w:b/>
          <w:sz w:val="24"/>
          <w:szCs w:val="24"/>
          <w:u w:val="single"/>
        </w:rPr>
      </w:pPr>
    </w:p>
    <w:p w:rsidR="00934AAD" w:rsidRPr="00A3259B" w:rsidRDefault="00934AAD" w:rsidP="00934AAD">
      <w:pPr>
        <w:jc w:val="both"/>
        <w:rPr>
          <w:rFonts w:ascii="Times New Roman" w:hAnsi="Times New Roman" w:cs="Times New Roman"/>
          <w:b/>
          <w:sz w:val="24"/>
          <w:szCs w:val="24"/>
          <w:u w:val="single"/>
        </w:rPr>
      </w:pPr>
      <w:r w:rsidRPr="00A3259B">
        <w:rPr>
          <w:rFonts w:ascii="Times New Roman" w:hAnsi="Times New Roman" w:cs="Times New Roman"/>
          <w:b/>
          <w:sz w:val="24"/>
          <w:szCs w:val="24"/>
          <w:u w:val="single"/>
        </w:rPr>
        <w:t>147/2015. (X. 30.) MÖK határozat</w:t>
      </w:r>
    </w:p>
    <w:p w:rsidR="00934AAD" w:rsidRPr="00A3259B" w:rsidRDefault="00934AAD" w:rsidP="00934AAD">
      <w:pPr>
        <w:jc w:val="both"/>
        <w:rPr>
          <w:rFonts w:ascii="Times New Roman" w:hAnsi="Times New Roman" w:cs="Times New Roman"/>
          <w:sz w:val="24"/>
          <w:szCs w:val="24"/>
        </w:rPr>
      </w:pPr>
      <w:r w:rsidRPr="00A3259B">
        <w:rPr>
          <w:rFonts w:ascii="Times New Roman" w:hAnsi="Times New Roman" w:cs="Times New Roman"/>
          <w:sz w:val="24"/>
          <w:szCs w:val="24"/>
        </w:rPr>
        <w:t xml:space="preserve">A közgyűlés a 8. számú, „Az ÉARFÜ által kezelt hazai decentralizált forrásokra kötött támogatási szerződések lezárására” című előterjesztés I-XVII. </w:t>
      </w:r>
      <w:proofErr w:type="gramStart"/>
      <w:r w:rsidRPr="00A3259B">
        <w:rPr>
          <w:rFonts w:ascii="Times New Roman" w:hAnsi="Times New Roman" w:cs="Times New Roman"/>
          <w:sz w:val="24"/>
          <w:szCs w:val="24"/>
        </w:rPr>
        <w:t>határozati</w:t>
      </w:r>
      <w:proofErr w:type="gramEnd"/>
      <w:r w:rsidRPr="00A3259B">
        <w:rPr>
          <w:rFonts w:ascii="Times New Roman" w:hAnsi="Times New Roman" w:cs="Times New Roman"/>
          <w:sz w:val="24"/>
          <w:szCs w:val="24"/>
        </w:rPr>
        <w:t xml:space="preserve"> javaslatairól egyben szavaz.</w:t>
      </w:r>
    </w:p>
    <w:p w:rsidR="00EE17C9" w:rsidRPr="00A3259B" w:rsidRDefault="00EE17C9" w:rsidP="00934AA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934AAD" w:rsidRPr="00A3259B" w:rsidRDefault="00934AAD" w:rsidP="00934AAD">
      <w:pPr>
        <w:widowControl w:val="0"/>
        <w:tabs>
          <w:tab w:val="left" w:pos="0"/>
          <w:tab w:val="left" w:pos="1000"/>
          <w:tab w:val="left" w:pos="6000"/>
          <w:tab w:val="left" w:pos="7400"/>
        </w:tabs>
        <w:autoSpaceDE w:val="0"/>
        <w:autoSpaceDN w:val="0"/>
        <w:adjustRightInd w:val="0"/>
        <w:spacing w:line="240" w:lineRule="auto"/>
        <w:jc w:val="both"/>
        <w:rPr>
          <w:rFonts w:ascii="Times New Roman" w:hAnsi="Times New Roman" w:cs="Times New Roman"/>
          <w:b/>
          <w:color w:val="000000"/>
          <w:sz w:val="24"/>
          <w:szCs w:val="24"/>
        </w:rPr>
      </w:pPr>
      <w:r w:rsidRPr="00A3259B">
        <w:rPr>
          <w:rFonts w:ascii="Times New Roman" w:hAnsi="Times New Roman" w:cs="Times New Roman"/>
          <w:b/>
          <w:color w:val="000000"/>
          <w:sz w:val="24"/>
          <w:szCs w:val="24"/>
        </w:rPr>
        <w:t xml:space="preserve">Szavazásra teszi fel a </w:t>
      </w:r>
      <w:r w:rsidRPr="00A3259B">
        <w:rPr>
          <w:rFonts w:ascii="Times New Roman" w:hAnsi="Times New Roman" w:cs="Times New Roman"/>
          <w:b/>
          <w:sz w:val="24"/>
          <w:szCs w:val="24"/>
        </w:rPr>
        <w:t xml:space="preserve">támogatási szerződés lezárásáról szóló I-XVII. </w:t>
      </w:r>
      <w:proofErr w:type="gramStart"/>
      <w:r w:rsidRPr="00A3259B">
        <w:rPr>
          <w:rFonts w:ascii="Times New Roman" w:hAnsi="Times New Roman" w:cs="Times New Roman"/>
          <w:b/>
          <w:sz w:val="24"/>
          <w:szCs w:val="24"/>
        </w:rPr>
        <w:t>határozati</w:t>
      </w:r>
      <w:proofErr w:type="gramEnd"/>
      <w:r w:rsidRPr="00A3259B">
        <w:rPr>
          <w:rFonts w:ascii="Times New Roman" w:hAnsi="Times New Roman" w:cs="Times New Roman"/>
          <w:b/>
          <w:sz w:val="24"/>
          <w:szCs w:val="24"/>
        </w:rPr>
        <w:t xml:space="preserve"> javaslatokat.</w:t>
      </w:r>
    </w:p>
    <w:p w:rsidR="007F7D5C" w:rsidRPr="00A3259B" w:rsidRDefault="007F7D5C" w:rsidP="00934AA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Száma: 15.10.30/8/0/A/KT</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 xml:space="preserve">Ideje: 2015 október 30 12:15 </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Típusa: Nyílt</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Határozat;</w:t>
      </w:r>
      <w:r w:rsidRPr="00A3259B">
        <w:rPr>
          <w:rFonts w:ascii="Times New Roman" w:hAnsi="Times New Roman" w:cs="Times New Roman"/>
          <w:color w:val="000000"/>
          <w:sz w:val="24"/>
          <w:szCs w:val="24"/>
        </w:rPr>
        <w:tab/>
        <w:t>Elfogadva</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Minősített szavazás</w:t>
      </w:r>
    </w:p>
    <w:p w:rsidR="0043340B" w:rsidRPr="00A3259B" w:rsidRDefault="0043340B" w:rsidP="007D0B33">
      <w:pPr>
        <w:widowControl w:val="0"/>
        <w:autoSpaceDE w:val="0"/>
        <w:autoSpaceDN w:val="0"/>
        <w:adjustRightInd w:val="0"/>
        <w:spacing w:after="0" w:line="240" w:lineRule="auto"/>
        <w:rPr>
          <w:rFonts w:ascii="Times New Roman" w:hAnsi="Times New Roman" w:cs="Times New Roman"/>
          <w:color w:val="000000"/>
          <w:sz w:val="24"/>
          <w:szCs w:val="24"/>
        </w:rPr>
      </w:pP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sidRPr="00A3259B">
        <w:rPr>
          <w:rFonts w:ascii="Times New Roman" w:hAnsi="Times New Roman" w:cs="Times New Roman"/>
          <w:b/>
          <w:bCs/>
          <w:color w:val="000000"/>
          <w:sz w:val="24"/>
          <w:szCs w:val="24"/>
          <w:u w:val="single"/>
        </w:rPr>
        <w:t>Eredménye</w:t>
      </w:r>
      <w:r w:rsidRPr="00A3259B">
        <w:rPr>
          <w:rFonts w:ascii="Times New Roman" w:hAnsi="Times New Roman" w:cs="Times New Roman"/>
          <w:b/>
          <w:bCs/>
          <w:color w:val="000000"/>
          <w:sz w:val="24"/>
          <w:szCs w:val="24"/>
          <w:u w:val="single"/>
        </w:rPr>
        <w:tab/>
        <w:t>Voks:</w:t>
      </w:r>
      <w:r w:rsidRPr="00A3259B">
        <w:rPr>
          <w:rFonts w:ascii="Times New Roman" w:hAnsi="Times New Roman" w:cs="Times New Roman"/>
          <w:b/>
          <w:bCs/>
          <w:color w:val="000000"/>
          <w:sz w:val="24"/>
          <w:szCs w:val="24"/>
          <w:u w:val="single"/>
        </w:rPr>
        <w:tab/>
      </w:r>
      <w:proofErr w:type="spellStart"/>
      <w:r w:rsidRPr="00A3259B">
        <w:rPr>
          <w:rFonts w:ascii="Times New Roman" w:hAnsi="Times New Roman" w:cs="Times New Roman"/>
          <w:b/>
          <w:bCs/>
          <w:color w:val="000000"/>
          <w:sz w:val="24"/>
          <w:szCs w:val="24"/>
          <w:u w:val="single"/>
        </w:rPr>
        <w:t>Szav%</w:t>
      </w:r>
      <w:proofErr w:type="spellEnd"/>
      <w:r w:rsidRPr="00A3259B">
        <w:rPr>
          <w:rFonts w:ascii="Times New Roman" w:hAnsi="Times New Roman" w:cs="Times New Roman"/>
          <w:b/>
          <w:bCs/>
          <w:color w:val="000000"/>
          <w:sz w:val="24"/>
          <w:szCs w:val="24"/>
          <w:u w:val="single"/>
        </w:rPr>
        <w:t xml:space="preserve"> </w:t>
      </w:r>
      <w:r w:rsidRPr="00A3259B">
        <w:rPr>
          <w:rFonts w:ascii="Times New Roman" w:hAnsi="Times New Roman" w:cs="Times New Roman"/>
          <w:b/>
          <w:bCs/>
          <w:color w:val="000000"/>
          <w:sz w:val="24"/>
          <w:szCs w:val="24"/>
          <w:u w:val="single"/>
        </w:rPr>
        <w:tab/>
      </w:r>
      <w:proofErr w:type="spellStart"/>
      <w:r w:rsidRPr="00A3259B">
        <w:rPr>
          <w:rFonts w:ascii="Times New Roman" w:hAnsi="Times New Roman" w:cs="Times New Roman"/>
          <w:b/>
          <w:bCs/>
          <w:color w:val="000000"/>
          <w:sz w:val="24"/>
          <w:szCs w:val="24"/>
          <w:u w:val="single"/>
        </w:rPr>
        <w:t>Össz%</w:t>
      </w:r>
      <w:proofErr w:type="spellEnd"/>
      <w:r w:rsidRPr="00A3259B">
        <w:rPr>
          <w:rFonts w:ascii="Times New Roman" w:hAnsi="Times New Roman" w:cs="Times New Roman"/>
          <w:b/>
          <w:bCs/>
          <w:color w:val="000000"/>
          <w:sz w:val="24"/>
          <w:szCs w:val="24"/>
          <w:u w:val="single"/>
        </w:rPr>
        <w:t xml:space="preserve"> </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Igen</w:t>
      </w:r>
      <w:r w:rsidRPr="00A3259B">
        <w:rPr>
          <w:rFonts w:ascii="Times New Roman" w:hAnsi="Times New Roman" w:cs="Times New Roman"/>
          <w:color w:val="000000"/>
          <w:sz w:val="24"/>
          <w:szCs w:val="24"/>
        </w:rPr>
        <w:tab/>
        <w:t>18</w:t>
      </w:r>
      <w:r w:rsidRPr="00A3259B">
        <w:rPr>
          <w:rFonts w:ascii="Times New Roman" w:hAnsi="Times New Roman" w:cs="Times New Roman"/>
          <w:color w:val="000000"/>
          <w:sz w:val="24"/>
          <w:szCs w:val="24"/>
        </w:rPr>
        <w:tab/>
        <w:t>100.00</w:t>
      </w:r>
      <w:r w:rsidRPr="00A3259B">
        <w:rPr>
          <w:rFonts w:ascii="Times New Roman" w:hAnsi="Times New Roman" w:cs="Times New Roman"/>
          <w:color w:val="000000"/>
          <w:sz w:val="24"/>
          <w:szCs w:val="24"/>
        </w:rPr>
        <w:tab/>
        <w:t>75.00</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Nem</w:t>
      </w:r>
      <w:r w:rsidRPr="00A3259B">
        <w:rPr>
          <w:rFonts w:ascii="Times New Roman" w:hAnsi="Times New Roman" w:cs="Times New Roman"/>
          <w:color w:val="000000"/>
          <w:sz w:val="24"/>
          <w:szCs w:val="24"/>
        </w:rPr>
        <w:tab/>
        <w:t>0</w:t>
      </w:r>
      <w:r w:rsidRPr="00A3259B">
        <w:rPr>
          <w:rFonts w:ascii="Times New Roman" w:hAnsi="Times New Roman" w:cs="Times New Roman"/>
          <w:color w:val="000000"/>
          <w:sz w:val="24"/>
          <w:szCs w:val="24"/>
        </w:rPr>
        <w:tab/>
        <w:t>0.00</w:t>
      </w:r>
      <w:r w:rsidRPr="00A3259B">
        <w:rPr>
          <w:rFonts w:ascii="Times New Roman" w:hAnsi="Times New Roman" w:cs="Times New Roman"/>
          <w:color w:val="000000"/>
          <w:sz w:val="24"/>
          <w:szCs w:val="24"/>
        </w:rPr>
        <w:tab/>
      </w:r>
      <w:proofErr w:type="spellStart"/>
      <w:r w:rsidRPr="00A3259B">
        <w:rPr>
          <w:rFonts w:ascii="Times New Roman" w:hAnsi="Times New Roman" w:cs="Times New Roman"/>
          <w:color w:val="000000"/>
          <w:sz w:val="24"/>
          <w:szCs w:val="24"/>
        </w:rPr>
        <w:t>0.00</w:t>
      </w:r>
      <w:proofErr w:type="spellEnd"/>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sidRPr="00A3259B">
        <w:rPr>
          <w:rFonts w:ascii="Times New Roman" w:hAnsi="Times New Roman" w:cs="Times New Roman"/>
          <w:color w:val="000000"/>
          <w:sz w:val="24"/>
          <w:szCs w:val="24"/>
          <w:u w:val="single"/>
        </w:rPr>
        <w:t>Tartózkodik</w:t>
      </w:r>
      <w:r w:rsidRPr="00A3259B">
        <w:rPr>
          <w:rFonts w:ascii="Times New Roman" w:hAnsi="Times New Roman" w:cs="Times New Roman"/>
          <w:color w:val="000000"/>
          <w:sz w:val="24"/>
          <w:szCs w:val="24"/>
          <w:u w:val="single"/>
        </w:rPr>
        <w:tab/>
        <w:t>0</w:t>
      </w:r>
      <w:r w:rsidRPr="00A3259B">
        <w:rPr>
          <w:rFonts w:ascii="Times New Roman" w:hAnsi="Times New Roman" w:cs="Times New Roman"/>
          <w:color w:val="000000"/>
          <w:sz w:val="24"/>
          <w:szCs w:val="24"/>
          <w:u w:val="single"/>
        </w:rPr>
        <w:tab/>
        <w:t>0.00</w:t>
      </w:r>
      <w:r w:rsidRPr="00A3259B">
        <w:rPr>
          <w:rFonts w:ascii="Times New Roman" w:hAnsi="Times New Roman" w:cs="Times New Roman"/>
          <w:color w:val="000000"/>
          <w:sz w:val="24"/>
          <w:szCs w:val="24"/>
          <w:u w:val="single"/>
        </w:rPr>
        <w:tab/>
      </w:r>
      <w:proofErr w:type="spellStart"/>
      <w:r w:rsidRPr="00A3259B">
        <w:rPr>
          <w:rFonts w:ascii="Times New Roman" w:hAnsi="Times New Roman" w:cs="Times New Roman"/>
          <w:color w:val="000000"/>
          <w:sz w:val="24"/>
          <w:szCs w:val="24"/>
          <w:u w:val="single"/>
        </w:rPr>
        <w:t>0.00</w:t>
      </w:r>
      <w:proofErr w:type="spellEnd"/>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u w:val="single"/>
        </w:rPr>
      </w:pPr>
      <w:r w:rsidRPr="00A3259B">
        <w:rPr>
          <w:rFonts w:ascii="Times New Roman" w:hAnsi="Times New Roman" w:cs="Times New Roman"/>
          <w:b/>
          <w:bCs/>
          <w:color w:val="000000"/>
          <w:sz w:val="24"/>
          <w:szCs w:val="24"/>
          <w:u w:val="single"/>
        </w:rPr>
        <w:t>Szavazott</w:t>
      </w:r>
      <w:r w:rsidRPr="00A3259B">
        <w:rPr>
          <w:rFonts w:ascii="Times New Roman" w:hAnsi="Times New Roman" w:cs="Times New Roman"/>
          <w:b/>
          <w:bCs/>
          <w:color w:val="000000"/>
          <w:sz w:val="24"/>
          <w:szCs w:val="24"/>
          <w:u w:val="single"/>
        </w:rPr>
        <w:tab/>
        <w:t>18</w:t>
      </w:r>
      <w:r w:rsidRPr="00A3259B">
        <w:rPr>
          <w:rFonts w:ascii="Times New Roman" w:hAnsi="Times New Roman" w:cs="Times New Roman"/>
          <w:b/>
          <w:bCs/>
          <w:color w:val="000000"/>
          <w:sz w:val="24"/>
          <w:szCs w:val="24"/>
          <w:u w:val="single"/>
        </w:rPr>
        <w:tab/>
        <w:t>100.00</w:t>
      </w:r>
      <w:r w:rsidRPr="00A3259B">
        <w:rPr>
          <w:rFonts w:ascii="Times New Roman" w:hAnsi="Times New Roman" w:cs="Times New Roman"/>
          <w:b/>
          <w:bCs/>
          <w:color w:val="000000"/>
          <w:sz w:val="24"/>
          <w:szCs w:val="24"/>
          <w:u w:val="single"/>
        </w:rPr>
        <w:tab/>
        <w:t>75.00</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rPr>
      </w:pPr>
      <w:r w:rsidRPr="00A3259B">
        <w:rPr>
          <w:rFonts w:ascii="Times New Roman" w:hAnsi="Times New Roman" w:cs="Times New Roman"/>
          <w:color w:val="000000"/>
          <w:sz w:val="24"/>
          <w:szCs w:val="24"/>
        </w:rPr>
        <w:t>Nem szavazott</w:t>
      </w:r>
      <w:r w:rsidRPr="00A3259B">
        <w:rPr>
          <w:rFonts w:ascii="Times New Roman" w:hAnsi="Times New Roman" w:cs="Times New Roman"/>
          <w:color w:val="000000"/>
          <w:sz w:val="24"/>
          <w:szCs w:val="24"/>
        </w:rPr>
        <w:tab/>
        <w:t>0</w:t>
      </w:r>
      <w:r w:rsidRPr="00A3259B">
        <w:rPr>
          <w:rFonts w:ascii="Times New Roman" w:hAnsi="Times New Roman" w:cs="Times New Roman"/>
          <w:color w:val="000000"/>
          <w:sz w:val="24"/>
          <w:szCs w:val="24"/>
        </w:rPr>
        <w:tab/>
        <w:t xml:space="preserve"> </w:t>
      </w:r>
      <w:r w:rsidRPr="00A3259B">
        <w:rPr>
          <w:rFonts w:ascii="Times New Roman" w:hAnsi="Times New Roman" w:cs="Times New Roman"/>
          <w:color w:val="000000"/>
          <w:sz w:val="24"/>
          <w:szCs w:val="24"/>
        </w:rPr>
        <w:tab/>
        <w:t>0.00</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color w:val="000000"/>
          <w:sz w:val="24"/>
          <w:szCs w:val="24"/>
          <w:u w:val="single"/>
        </w:rPr>
      </w:pPr>
      <w:r w:rsidRPr="00A3259B">
        <w:rPr>
          <w:rFonts w:ascii="Times New Roman" w:hAnsi="Times New Roman" w:cs="Times New Roman"/>
          <w:color w:val="000000"/>
          <w:sz w:val="24"/>
          <w:szCs w:val="24"/>
          <w:u w:val="single"/>
        </w:rPr>
        <w:t>Távol</w:t>
      </w:r>
      <w:r w:rsidRPr="00A3259B">
        <w:rPr>
          <w:rFonts w:ascii="Times New Roman" w:hAnsi="Times New Roman" w:cs="Times New Roman"/>
          <w:color w:val="000000"/>
          <w:sz w:val="24"/>
          <w:szCs w:val="24"/>
          <w:u w:val="single"/>
        </w:rPr>
        <w:tab/>
        <w:t>6</w:t>
      </w:r>
      <w:r w:rsidRPr="00A3259B">
        <w:rPr>
          <w:rFonts w:ascii="Times New Roman" w:hAnsi="Times New Roman" w:cs="Times New Roman"/>
          <w:color w:val="000000"/>
          <w:sz w:val="24"/>
          <w:szCs w:val="24"/>
          <w:u w:val="single"/>
        </w:rPr>
        <w:tab/>
        <w:t xml:space="preserve"> </w:t>
      </w:r>
      <w:r w:rsidRPr="00A3259B">
        <w:rPr>
          <w:rFonts w:ascii="Times New Roman" w:hAnsi="Times New Roman" w:cs="Times New Roman"/>
          <w:color w:val="000000"/>
          <w:sz w:val="24"/>
          <w:szCs w:val="24"/>
          <w:u w:val="single"/>
        </w:rPr>
        <w:tab/>
        <w:t>25.00</w:t>
      </w:r>
    </w:p>
    <w:p w:rsidR="0043340B" w:rsidRPr="00A3259B" w:rsidRDefault="0043340B" w:rsidP="007D0B33">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rPr>
          <w:rFonts w:ascii="Times New Roman" w:hAnsi="Times New Roman" w:cs="Times New Roman"/>
          <w:b/>
          <w:bCs/>
          <w:color w:val="000000"/>
          <w:sz w:val="24"/>
          <w:szCs w:val="24"/>
        </w:rPr>
      </w:pPr>
      <w:r w:rsidRPr="00A3259B">
        <w:rPr>
          <w:rFonts w:ascii="Times New Roman" w:hAnsi="Times New Roman" w:cs="Times New Roman"/>
          <w:b/>
          <w:bCs/>
          <w:color w:val="000000"/>
          <w:sz w:val="24"/>
          <w:szCs w:val="24"/>
        </w:rPr>
        <w:t>Összesen</w:t>
      </w:r>
      <w:r w:rsidRPr="00A3259B">
        <w:rPr>
          <w:rFonts w:ascii="Times New Roman" w:hAnsi="Times New Roman" w:cs="Times New Roman"/>
          <w:b/>
          <w:bCs/>
          <w:color w:val="000000"/>
          <w:sz w:val="24"/>
          <w:szCs w:val="24"/>
        </w:rPr>
        <w:tab/>
        <w:t>24</w:t>
      </w:r>
      <w:r w:rsidRPr="00A3259B">
        <w:rPr>
          <w:rFonts w:ascii="Times New Roman" w:hAnsi="Times New Roman" w:cs="Times New Roman"/>
          <w:b/>
          <w:bCs/>
          <w:color w:val="000000"/>
          <w:sz w:val="24"/>
          <w:szCs w:val="24"/>
        </w:rPr>
        <w:tab/>
        <w:t xml:space="preserve"> </w:t>
      </w:r>
      <w:r w:rsidRPr="00A3259B">
        <w:rPr>
          <w:rFonts w:ascii="Times New Roman" w:hAnsi="Times New Roman" w:cs="Times New Roman"/>
          <w:b/>
          <w:bCs/>
          <w:color w:val="000000"/>
          <w:sz w:val="24"/>
          <w:szCs w:val="24"/>
        </w:rPr>
        <w:tab/>
        <w:t>100.00</w:t>
      </w:r>
    </w:p>
    <w:p w:rsidR="0043340B" w:rsidRPr="00A3259B" w:rsidRDefault="0043340B" w:rsidP="007D0B33">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sz w:val="24"/>
          <w:szCs w:val="24"/>
        </w:rPr>
      </w:pPr>
    </w:p>
    <w:p w:rsidR="005C1CFB" w:rsidRDefault="005C1CFB" w:rsidP="00AB10B5">
      <w:pPr>
        <w:rPr>
          <w:rFonts w:ascii="Times New Roman" w:hAnsi="Times New Roman" w:cs="Times New Roman"/>
          <w:b/>
          <w:sz w:val="24"/>
          <w:szCs w:val="24"/>
          <w:u w:val="single"/>
        </w:rPr>
      </w:pPr>
    </w:p>
    <w:p w:rsidR="005C1CFB" w:rsidRDefault="005C1CFB" w:rsidP="00AB10B5">
      <w:pPr>
        <w:rPr>
          <w:rFonts w:ascii="Times New Roman" w:hAnsi="Times New Roman" w:cs="Times New Roman"/>
          <w:b/>
          <w:sz w:val="24"/>
          <w:szCs w:val="24"/>
          <w:u w:val="single"/>
        </w:rPr>
      </w:pPr>
    </w:p>
    <w:p w:rsidR="005C1CFB" w:rsidRDefault="005C1CFB" w:rsidP="00AB10B5">
      <w:pPr>
        <w:rPr>
          <w:rFonts w:ascii="Times New Roman" w:hAnsi="Times New Roman" w:cs="Times New Roman"/>
          <w:b/>
          <w:sz w:val="24"/>
          <w:szCs w:val="24"/>
          <w:u w:val="single"/>
        </w:rPr>
      </w:pPr>
    </w:p>
    <w:p w:rsidR="00AB10B5" w:rsidRPr="00A3259B" w:rsidRDefault="00AB10B5" w:rsidP="00AB10B5">
      <w:pPr>
        <w:rPr>
          <w:rFonts w:ascii="Times New Roman" w:hAnsi="Times New Roman" w:cs="Times New Roman"/>
          <w:b/>
          <w:sz w:val="24"/>
          <w:szCs w:val="24"/>
          <w:u w:val="single"/>
        </w:rPr>
      </w:pPr>
      <w:r w:rsidRPr="00A3259B">
        <w:rPr>
          <w:rFonts w:ascii="Times New Roman" w:hAnsi="Times New Roman" w:cs="Times New Roman"/>
          <w:b/>
          <w:sz w:val="24"/>
          <w:szCs w:val="24"/>
          <w:u w:val="single"/>
        </w:rPr>
        <w:lastRenderedPageBreak/>
        <w:t>148/2015. (X. 30.) MÖK határozat</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w:t>
      </w:r>
    </w:p>
    <w:p w:rsidR="00AB10B5" w:rsidRPr="00A3259B" w:rsidRDefault="00AB10B5" w:rsidP="00AB10B5">
      <w:pPr>
        <w:pStyle w:val="Listaszerbekezds"/>
        <w:numPr>
          <w:ilvl w:val="0"/>
          <w:numId w:val="13"/>
        </w:numPr>
        <w:spacing w:after="0" w:line="240" w:lineRule="auto"/>
        <w:ind w:left="357" w:hanging="357"/>
        <w:contextualSpacing w:val="0"/>
        <w:jc w:val="both"/>
        <w:rPr>
          <w:rFonts w:ascii="Times New Roman" w:hAnsi="Times New Roman" w:cs="Times New Roman"/>
          <w:sz w:val="24"/>
          <w:szCs w:val="24"/>
        </w:rPr>
      </w:pPr>
      <w:r w:rsidRPr="00A3259B">
        <w:rPr>
          <w:rFonts w:ascii="Times New Roman" w:hAnsi="Times New Roman" w:cs="Times New Roman"/>
          <w:sz w:val="24"/>
          <w:szCs w:val="24"/>
        </w:rPr>
        <w:t>hozzájárul a 2009. évi leghátrányosabb helyzetű kistérségek felzárkóztatásának támogatása (LEKI) keretéből támogatott "</w:t>
      </w:r>
      <w:proofErr w:type="spellStart"/>
      <w:r w:rsidRPr="00A3259B">
        <w:rPr>
          <w:rFonts w:ascii="Times New Roman" w:hAnsi="Times New Roman" w:cs="Times New Roman"/>
          <w:sz w:val="24"/>
          <w:szCs w:val="24"/>
        </w:rPr>
        <w:t>Kövy</w:t>
      </w:r>
      <w:proofErr w:type="spellEnd"/>
      <w:r w:rsidRPr="00A3259B">
        <w:rPr>
          <w:rFonts w:ascii="Times New Roman" w:hAnsi="Times New Roman" w:cs="Times New Roman"/>
          <w:sz w:val="24"/>
          <w:szCs w:val="24"/>
        </w:rPr>
        <w:t xml:space="preserve"> Sándor Általános Iskola közösségi tér átépítése" tárgyban Nádudvar Város Önkormányzatával kötött 090003509L számú támogatási szerződés lezárásához, miután a 2015.10.01-én megtartott ellenőrzésen megállapításra került, hogy a támogatási szerződésben vállalt kötelezettségeket maradéktalanul teljesítette.</w:t>
      </w:r>
    </w:p>
    <w:p w:rsidR="00AB10B5" w:rsidRPr="00A3259B" w:rsidRDefault="00AB10B5" w:rsidP="00AB10B5">
      <w:pPr>
        <w:pStyle w:val="Listaszerbekezds"/>
        <w:spacing w:after="0" w:line="240" w:lineRule="auto"/>
        <w:ind w:left="360"/>
        <w:jc w:val="both"/>
        <w:rPr>
          <w:rFonts w:ascii="Times New Roman" w:hAnsi="Times New Roman" w:cs="Times New Roman"/>
          <w:sz w:val="24"/>
          <w:szCs w:val="24"/>
        </w:rPr>
      </w:pPr>
    </w:p>
    <w:p w:rsidR="00AB10B5" w:rsidRPr="00A3259B" w:rsidRDefault="00AB10B5" w:rsidP="00AB10B5">
      <w:pPr>
        <w:pStyle w:val="Listaszerbekezds"/>
        <w:numPr>
          <w:ilvl w:val="0"/>
          <w:numId w:val="13"/>
        </w:numPr>
        <w:spacing w:after="0" w:line="240" w:lineRule="auto"/>
        <w:contextualSpacing w:val="0"/>
        <w:jc w:val="both"/>
        <w:rPr>
          <w:rFonts w:ascii="Times New Roman" w:hAnsi="Times New Roman" w:cs="Times New Roman"/>
          <w:sz w:val="24"/>
          <w:szCs w:val="24"/>
        </w:rPr>
      </w:pPr>
      <w:r w:rsidRPr="00A3259B">
        <w:rPr>
          <w:rFonts w:ascii="Times New Roman" w:hAnsi="Times New Roman" w:cs="Times New Roman"/>
          <w:sz w:val="24"/>
          <w:szCs w:val="24"/>
        </w:rPr>
        <w:t xml:space="preserve">A közgyűlés felkéri elnökét, hogy a közgyűlés határozatáról az Észak-alföldi Regionális Fejlesztési Ügynökség </w:t>
      </w:r>
      <w:proofErr w:type="spellStart"/>
      <w:r w:rsidRPr="00A3259B">
        <w:rPr>
          <w:rFonts w:ascii="Times New Roman" w:hAnsi="Times New Roman" w:cs="Times New Roman"/>
          <w:sz w:val="24"/>
          <w:szCs w:val="24"/>
        </w:rPr>
        <w:t>NKft</w:t>
      </w:r>
      <w:proofErr w:type="spellEnd"/>
      <w:r w:rsidRPr="00A3259B">
        <w:rPr>
          <w:rFonts w:ascii="Times New Roman" w:hAnsi="Times New Roman" w:cs="Times New Roman"/>
          <w:sz w:val="24"/>
          <w:szCs w:val="24"/>
        </w:rPr>
        <w:t xml:space="preserve">. ügyvezetőjét tájékoztassa. </w:t>
      </w:r>
    </w:p>
    <w:p w:rsidR="00AB10B5" w:rsidRPr="00A3259B" w:rsidRDefault="00AB10B5" w:rsidP="00AB10B5">
      <w:pPr>
        <w:rPr>
          <w:rFonts w:ascii="Times New Roman" w:hAnsi="Times New Roman" w:cs="Times New Roman"/>
          <w:sz w:val="24"/>
          <w:szCs w:val="24"/>
        </w:rPr>
      </w:pP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r w:rsidRPr="00A3259B">
        <w:rPr>
          <w:rFonts w:ascii="Times New Roman" w:hAnsi="Times New Roman" w:cs="Times New Roman"/>
          <w:sz w:val="24"/>
          <w:szCs w:val="24"/>
        </w:rPr>
        <w:tab/>
      </w:r>
      <w:proofErr w:type="spellStart"/>
      <w:r w:rsidRPr="00A3259B">
        <w:rPr>
          <w:rFonts w:ascii="Times New Roman" w:hAnsi="Times New Roman" w:cs="Times New Roman"/>
          <w:sz w:val="24"/>
          <w:szCs w:val="24"/>
        </w:rPr>
        <w:t>Pajna</w:t>
      </w:r>
      <w:proofErr w:type="spellEnd"/>
      <w:r w:rsidRPr="00A3259B">
        <w:rPr>
          <w:rFonts w:ascii="Times New Roman" w:hAnsi="Times New Roman" w:cs="Times New Roman"/>
          <w:sz w:val="24"/>
          <w:szCs w:val="24"/>
        </w:rPr>
        <w:t xml:space="preserve"> Zoltán, a megyei közgyűlés elnöke</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sz w:val="24"/>
          <w:szCs w:val="24"/>
        </w:rPr>
        <w:tab/>
      </w:r>
      <w:r w:rsidRPr="00A3259B">
        <w:rPr>
          <w:rFonts w:ascii="Times New Roman" w:hAnsi="Times New Roman" w:cs="Times New Roman"/>
          <w:sz w:val="24"/>
          <w:szCs w:val="24"/>
        </w:rPr>
        <w:tab/>
      </w:r>
      <w:r w:rsidRPr="00A3259B">
        <w:rPr>
          <w:rFonts w:ascii="Times New Roman" w:hAnsi="Times New Roman" w:cs="Times New Roman"/>
          <w:sz w:val="24"/>
          <w:szCs w:val="24"/>
        </w:rPr>
        <w:tab/>
        <w:t>2015. november 15.</w:t>
      </w:r>
    </w:p>
    <w:p w:rsidR="00E06740" w:rsidRDefault="00E06740" w:rsidP="00AB10B5">
      <w:pPr>
        <w:rPr>
          <w:rFonts w:ascii="Times New Roman" w:hAnsi="Times New Roman" w:cs="Times New Roman"/>
          <w:b/>
          <w:sz w:val="24"/>
          <w:szCs w:val="24"/>
          <w:u w:val="single"/>
        </w:rPr>
      </w:pPr>
    </w:p>
    <w:p w:rsidR="00AB10B5" w:rsidRPr="00A3259B" w:rsidRDefault="00AB10B5" w:rsidP="00AB10B5">
      <w:pPr>
        <w:rPr>
          <w:rFonts w:ascii="Times New Roman" w:hAnsi="Times New Roman" w:cs="Times New Roman"/>
          <w:b/>
          <w:sz w:val="24"/>
          <w:szCs w:val="24"/>
          <w:u w:val="single"/>
        </w:rPr>
      </w:pPr>
      <w:r w:rsidRPr="00A3259B">
        <w:rPr>
          <w:rFonts w:ascii="Times New Roman" w:hAnsi="Times New Roman" w:cs="Times New Roman"/>
          <w:b/>
          <w:sz w:val="24"/>
          <w:szCs w:val="24"/>
          <w:u w:val="single"/>
        </w:rPr>
        <w:t>149/2015. (X. 30.) MÖK határozat</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sz w:val="24"/>
          <w:szCs w:val="24"/>
        </w:rPr>
        <w:t>A Hajdú-Bihar Megyei Önkormányzat Közgyűlése, mint az Észak-alföldi Regionális Fejlesztési Tanácsnak a területfejlesztésről és területrendezésről szóló 1996. évi XXI. törvény 28. § szerinti jogutódja</w:t>
      </w:r>
    </w:p>
    <w:p w:rsidR="00AB10B5" w:rsidRPr="00A3259B" w:rsidRDefault="00AB10B5" w:rsidP="00AB10B5">
      <w:pPr>
        <w:pStyle w:val="Listaszerbekezds"/>
        <w:numPr>
          <w:ilvl w:val="0"/>
          <w:numId w:val="14"/>
        </w:numPr>
        <w:spacing w:after="0" w:line="240" w:lineRule="auto"/>
        <w:contextualSpacing w:val="0"/>
        <w:jc w:val="both"/>
        <w:rPr>
          <w:rFonts w:ascii="Times New Roman" w:hAnsi="Times New Roman" w:cs="Times New Roman"/>
          <w:sz w:val="24"/>
          <w:szCs w:val="24"/>
        </w:rPr>
      </w:pPr>
      <w:r w:rsidRPr="00A3259B">
        <w:rPr>
          <w:rFonts w:ascii="Times New Roman" w:hAnsi="Times New Roman" w:cs="Times New Roman"/>
          <w:sz w:val="24"/>
          <w:szCs w:val="24"/>
        </w:rPr>
        <w:t>hozzájárul a 2009. évi leghátrányosabb helyzetű kistérségek felzárkóztatásának támogatása (LEKI) keretéből támogatott "Bihardancsháza önkormányzati épületének és orvosi rendelőjének fűtéskorszerűsítése, valamint felújítási munkái" tárgyban Bihardancsháza Község Önkormányzatával kötött 090002009L számú támogatási szerződés lezárásához, miután a 2015.09.29-én megtartott ellenőrzésen megállapításra került, hogy a támogatási szerződésben vállalt kötelezettségeket maradéktalanul teljesítette.</w:t>
      </w:r>
    </w:p>
    <w:p w:rsidR="00AB10B5" w:rsidRPr="00A3259B" w:rsidRDefault="00AB10B5" w:rsidP="00AB10B5">
      <w:pPr>
        <w:pStyle w:val="Listaszerbekezds"/>
        <w:spacing w:after="0" w:line="240" w:lineRule="auto"/>
        <w:ind w:left="360"/>
        <w:jc w:val="both"/>
        <w:rPr>
          <w:rFonts w:ascii="Times New Roman" w:hAnsi="Times New Roman" w:cs="Times New Roman"/>
          <w:sz w:val="24"/>
          <w:szCs w:val="24"/>
        </w:rPr>
      </w:pPr>
    </w:p>
    <w:p w:rsidR="00AB10B5" w:rsidRPr="00A3259B" w:rsidRDefault="00AB10B5" w:rsidP="00AB10B5">
      <w:pPr>
        <w:pStyle w:val="Listaszerbekezds"/>
        <w:numPr>
          <w:ilvl w:val="0"/>
          <w:numId w:val="14"/>
        </w:numPr>
        <w:spacing w:after="0" w:line="240" w:lineRule="auto"/>
        <w:contextualSpacing w:val="0"/>
        <w:jc w:val="both"/>
        <w:rPr>
          <w:rFonts w:ascii="Times New Roman" w:hAnsi="Times New Roman" w:cs="Times New Roman"/>
          <w:sz w:val="24"/>
          <w:szCs w:val="24"/>
        </w:rPr>
      </w:pPr>
      <w:r w:rsidRPr="00A3259B">
        <w:rPr>
          <w:rFonts w:ascii="Times New Roman" w:hAnsi="Times New Roman" w:cs="Times New Roman"/>
          <w:sz w:val="24"/>
          <w:szCs w:val="24"/>
        </w:rPr>
        <w:t xml:space="preserve">A közgyűlés felkéri elnökét, hogy a közgyűlés határozatáról az Észak-alföldi Regionális Fejlesztési Ügynökség </w:t>
      </w:r>
      <w:proofErr w:type="spellStart"/>
      <w:r w:rsidRPr="00A3259B">
        <w:rPr>
          <w:rFonts w:ascii="Times New Roman" w:hAnsi="Times New Roman" w:cs="Times New Roman"/>
          <w:sz w:val="24"/>
          <w:szCs w:val="24"/>
        </w:rPr>
        <w:t>NKft</w:t>
      </w:r>
      <w:proofErr w:type="spellEnd"/>
      <w:r w:rsidRPr="00A3259B">
        <w:rPr>
          <w:rFonts w:ascii="Times New Roman" w:hAnsi="Times New Roman" w:cs="Times New Roman"/>
          <w:sz w:val="24"/>
          <w:szCs w:val="24"/>
        </w:rPr>
        <w:t xml:space="preserve">. ügyvezetőjét tájékoztassa. </w:t>
      </w:r>
    </w:p>
    <w:p w:rsidR="00AB10B5" w:rsidRPr="00A3259B" w:rsidRDefault="00AB10B5" w:rsidP="00AB10B5">
      <w:pPr>
        <w:rPr>
          <w:rFonts w:ascii="Times New Roman" w:hAnsi="Times New Roman" w:cs="Times New Roman"/>
          <w:sz w:val="24"/>
          <w:szCs w:val="24"/>
        </w:rPr>
      </w:pP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r w:rsidRPr="00A3259B">
        <w:rPr>
          <w:rFonts w:ascii="Times New Roman" w:hAnsi="Times New Roman" w:cs="Times New Roman"/>
          <w:sz w:val="24"/>
          <w:szCs w:val="24"/>
        </w:rPr>
        <w:tab/>
      </w:r>
      <w:proofErr w:type="spellStart"/>
      <w:r w:rsidRPr="00A3259B">
        <w:rPr>
          <w:rFonts w:ascii="Times New Roman" w:hAnsi="Times New Roman" w:cs="Times New Roman"/>
          <w:sz w:val="24"/>
          <w:szCs w:val="24"/>
        </w:rPr>
        <w:t>Pajna</w:t>
      </w:r>
      <w:proofErr w:type="spellEnd"/>
      <w:r w:rsidRPr="00A3259B">
        <w:rPr>
          <w:rFonts w:ascii="Times New Roman" w:hAnsi="Times New Roman" w:cs="Times New Roman"/>
          <w:sz w:val="24"/>
          <w:szCs w:val="24"/>
        </w:rPr>
        <w:t xml:space="preserve"> Zoltán, a megyei közgyűlés elnöke</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sz w:val="24"/>
          <w:szCs w:val="24"/>
        </w:rPr>
        <w:tab/>
      </w:r>
      <w:r w:rsidRPr="00A3259B">
        <w:rPr>
          <w:rFonts w:ascii="Times New Roman" w:hAnsi="Times New Roman" w:cs="Times New Roman"/>
          <w:sz w:val="24"/>
          <w:szCs w:val="24"/>
        </w:rPr>
        <w:tab/>
      </w:r>
      <w:r w:rsidRPr="00A3259B">
        <w:rPr>
          <w:rFonts w:ascii="Times New Roman" w:hAnsi="Times New Roman" w:cs="Times New Roman"/>
          <w:sz w:val="24"/>
          <w:szCs w:val="24"/>
        </w:rPr>
        <w:tab/>
        <w:t>2015. november 15.</w:t>
      </w:r>
    </w:p>
    <w:p w:rsidR="009C1691" w:rsidRDefault="009C1691" w:rsidP="00AB10B5">
      <w:pPr>
        <w:rPr>
          <w:rFonts w:ascii="Times New Roman" w:hAnsi="Times New Roman" w:cs="Times New Roman"/>
          <w:b/>
          <w:sz w:val="24"/>
          <w:szCs w:val="24"/>
          <w:u w:val="single"/>
        </w:rPr>
      </w:pPr>
    </w:p>
    <w:p w:rsidR="00AB10B5" w:rsidRPr="00A3259B" w:rsidRDefault="00AB10B5" w:rsidP="00AB10B5">
      <w:pPr>
        <w:rPr>
          <w:rFonts w:ascii="Times New Roman" w:hAnsi="Times New Roman" w:cs="Times New Roman"/>
          <w:b/>
          <w:sz w:val="24"/>
          <w:szCs w:val="24"/>
          <w:u w:val="single"/>
        </w:rPr>
      </w:pPr>
      <w:r w:rsidRPr="00A3259B">
        <w:rPr>
          <w:rFonts w:ascii="Times New Roman" w:hAnsi="Times New Roman" w:cs="Times New Roman"/>
          <w:b/>
          <w:sz w:val="24"/>
          <w:szCs w:val="24"/>
          <w:u w:val="single"/>
        </w:rPr>
        <w:t>150/2015. (X. 30.) MÖK határozat</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w:t>
      </w:r>
    </w:p>
    <w:p w:rsidR="00AB10B5" w:rsidRPr="00A3259B" w:rsidRDefault="00AB10B5" w:rsidP="00AB10B5">
      <w:pPr>
        <w:pStyle w:val="Listaszerbekezds"/>
        <w:numPr>
          <w:ilvl w:val="0"/>
          <w:numId w:val="15"/>
        </w:numPr>
        <w:spacing w:after="0" w:line="240" w:lineRule="auto"/>
        <w:contextualSpacing w:val="0"/>
        <w:jc w:val="both"/>
        <w:rPr>
          <w:rFonts w:ascii="Times New Roman" w:hAnsi="Times New Roman" w:cs="Times New Roman"/>
          <w:sz w:val="24"/>
          <w:szCs w:val="24"/>
        </w:rPr>
      </w:pPr>
      <w:r w:rsidRPr="00A3259B">
        <w:rPr>
          <w:rFonts w:ascii="Times New Roman" w:hAnsi="Times New Roman" w:cs="Times New Roman"/>
          <w:sz w:val="24"/>
          <w:szCs w:val="24"/>
        </w:rPr>
        <w:lastRenderedPageBreak/>
        <w:t xml:space="preserve">hozzájárul a 2009. évi leghátrányosabb helyzetű kistérségek felzárkóztatásának támogatása (LEKI) keretéből támogatott "Kristály Szociális és Gyermekjóléti Társulás Szociális és Szolgáltató Központ </w:t>
      </w:r>
      <w:proofErr w:type="spellStart"/>
      <w:r w:rsidRPr="00A3259B">
        <w:rPr>
          <w:rFonts w:ascii="Times New Roman" w:hAnsi="Times New Roman" w:cs="Times New Roman"/>
          <w:sz w:val="24"/>
          <w:szCs w:val="24"/>
        </w:rPr>
        <w:t>bihartordai</w:t>
      </w:r>
      <w:proofErr w:type="spellEnd"/>
      <w:r w:rsidRPr="00A3259B">
        <w:rPr>
          <w:rFonts w:ascii="Times New Roman" w:hAnsi="Times New Roman" w:cs="Times New Roman"/>
          <w:sz w:val="24"/>
          <w:szCs w:val="24"/>
        </w:rPr>
        <w:t xml:space="preserve"> intézményének felújítása, akadálymentesítése" tárgyban Bihartorda Község Önkormányzatával kötött 090003009L számú támogatási szerződés lezárásához, miután a 2015.10.01-én megtartott ellenőrzésen megállapításra került, hogy a támogatási szerződésben vállalt kötelezettségeket maradéktalanul teljesítette.</w:t>
      </w:r>
    </w:p>
    <w:p w:rsidR="00AB10B5" w:rsidRPr="00A3259B" w:rsidRDefault="00AB10B5" w:rsidP="00AB10B5">
      <w:pPr>
        <w:pStyle w:val="Listaszerbekezds"/>
        <w:spacing w:after="0" w:line="240" w:lineRule="auto"/>
        <w:ind w:left="360"/>
        <w:jc w:val="both"/>
        <w:rPr>
          <w:rFonts w:ascii="Times New Roman" w:hAnsi="Times New Roman" w:cs="Times New Roman"/>
          <w:sz w:val="24"/>
          <w:szCs w:val="24"/>
        </w:rPr>
      </w:pPr>
    </w:p>
    <w:p w:rsidR="00AB10B5" w:rsidRPr="00A3259B" w:rsidRDefault="00AB10B5" w:rsidP="00AB10B5">
      <w:pPr>
        <w:pStyle w:val="Listaszerbekezds"/>
        <w:numPr>
          <w:ilvl w:val="0"/>
          <w:numId w:val="15"/>
        </w:numPr>
        <w:spacing w:after="0" w:line="240" w:lineRule="auto"/>
        <w:ind w:left="357" w:hanging="357"/>
        <w:contextualSpacing w:val="0"/>
        <w:jc w:val="both"/>
        <w:rPr>
          <w:rFonts w:ascii="Times New Roman" w:hAnsi="Times New Roman" w:cs="Times New Roman"/>
          <w:sz w:val="24"/>
          <w:szCs w:val="24"/>
        </w:rPr>
      </w:pPr>
      <w:r w:rsidRPr="00A3259B">
        <w:rPr>
          <w:rFonts w:ascii="Times New Roman" w:hAnsi="Times New Roman" w:cs="Times New Roman"/>
          <w:sz w:val="24"/>
          <w:szCs w:val="24"/>
        </w:rPr>
        <w:t xml:space="preserve">A közgyűlés felkéri elnökét, hogy a közgyűlés határozatáról az Észak-alföldi Regionális Fejlesztési Ügynökség </w:t>
      </w:r>
      <w:proofErr w:type="spellStart"/>
      <w:r w:rsidRPr="00A3259B">
        <w:rPr>
          <w:rFonts w:ascii="Times New Roman" w:hAnsi="Times New Roman" w:cs="Times New Roman"/>
          <w:sz w:val="24"/>
          <w:szCs w:val="24"/>
        </w:rPr>
        <w:t>NKft</w:t>
      </w:r>
      <w:proofErr w:type="spellEnd"/>
      <w:r w:rsidRPr="00A3259B">
        <w:rPr>
          <w:rFonts w:ascii="Times New Roman" w:hAnsi="Times New Roman" w:cs="Times New Roman"/>
          <w:sz w:val="24"/>
          <w:szCs w:val="24"/>
        </w:rPr>
        <w:t xml:space="preserve">. ügyvezetőjét tájékoztassa. </w:t>
      </w:r>
    </w:p>
    <w:p w:rsidR="00AB10B5" w:rsidRPr="00A3259B" w:rsidRDefault="00AB10B5" w:rsidP="00AB10B5">
      <w:pPr>
        <w:pStyle w:val="Listaszerbekezds"/>
        <w:spacing w:after="0" w:line="240" w:lineRule="auto"/>
        <w:ind w:left="357"/>
        <w:jc w:val="both"/>
        <w:rPr>
          <w:rFonts w:ascii="Times New Roman" w:hAnsi="Times New Roman" w:cs="Times New Roman"/>
          <w:sz w:val="24"/>
          <w:szCs w:val="24"/>
        </w:rPr>
      </w:pP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r w:rsidRPr="00A3259B">
        <w:rPr>
          <w:rFonts w:ascii="Times New Roman" w:hAnsi="Times New Roman" w:cs="Times New Roman"/>
          <w:sz w:val="24"/>
          <w:szCs w:val="24"/>
        </w:rPr>
        <w:tab/>
      </w:r>
      <w:proofErr w:type="spellStart"/>
      <w:r w:rsidRPr="00A3259B">
        <w:rPr>
          <w:rFonts w:ascii="Times New Roman" w:hAnsi="Times New Roman" w:cs="Times New Roman"/>
          <w:sz w:val="24"/>
          <w:szCs w:val="24"/>
        </w:rPr>
        <w:t>Pajna</w:t>
      </w:r>
      <w:proofErr w:type="spellEnd"/>
      <w:r w:rsidRPr="00A3259B">
        <w:rPr>
          <w:rFonts w:ascii="Times New Roman" w:hAnsi="Times New Roman" w:cs="Times New Roman"/>
          <w:sz w:val="24"/>
          <w:szCs w:val="24"/>
        </w:rPr>
        <w:t xml:space="preserve"> Zoltán, a megyei közgyűlés elnöke</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sz w:val="24"/>
          <w:szCs w:val="24"/>
        </w:rPr>
        <w:tab/>
      </w:r>
      <w:r w:rsidRPr="00A3259B">
        <w:rPr>
          <w:rFonts w:ascii="Times New Roman" w:hAnsi="Times New Roman" w:cs="Times New Roman"/>
          <w:sz w:val="24"/>
          <w:szCs w:val="24"/>
        </w:rPr>
        <w:tab/>
      </w:r>
      <w:r w:rsidRPr="00A3259B">
        <w:rPr>
          <w:rFonts w:ascii="Times New Roman" w:hAnsi="Times New Roman" w:cs="Times New Roman"/>
          <w:sz w:val="24"/>
          <w:szCs w:val="24"/>
        </w:rPr>
        <w:tab/>
        <w:t>2015. november 15.</w:t>
      </w:r>
    </w:p>
    <w:p w:rsidR="00AB10B5" w:rsidRPr="00A3259B" w:rsidRDefault="00AB10B5" w:rsidP="00AB10B5">
      <w:pPr>
        <w:rPr>
          <w:rFonts w:ascii="Times New Roman" w:hAnsi="Times New Roman" w:cs="Times New Roman"/>
          <w:b/>
          <w:sz w:val="24"/>
          <w:szCs w:val="24"/>
          <w:u w:val="single"/>
        </w:rPr>
      </w:pPr>
    </w:p>
    <w:p w:rsidR="00AB10B5" w:rsidRPr="00A3259B" w:rsidRDefault="00AB10B5" w:rsidP="00AB10B5">
      <w:pPr>
        <w:rPr>
          <w:rFonts w:ascii="Times New Roman" w:hAnsi="Times New Roman" w:cs="Times New Roman"/>
          <w:b/>
          <w:sz w:val="24"/>
          <w:szCs w:val="24"/>
          <w:u w:val="single"/>
        </w:rPr>
      </w:pPr>
      <w:r w:rsidRPr="00A3259B">
        <w:rPr>
          <w:rFonts w:ascii="Times New Roman" w:hAnsi="Times New Roman" w:cs="Times New Roman"/>
          <w:b/>
          <w:sz w:val="24"/>
          <w:szCs w:val="24"/>
          <w:u w:val="single"/>
        </w:rPr>
        <w:t>151/2015. (X. 30.) MÖK határozat</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w:t>
      </w:r>
    </w:p>
    <w:p w:rsidR="00AB10B5" w:rsidRPr="00A3259B" w:rsidRDefault="00AB10B5" w:rsidP="00AB10B5">
      <w:pPr>
        <w:pStyle w:val="Listaszerbekezds"/>
        <w:numPr>
          <w:ilvl w:val="0"/>
          <w:numId w:val="16"/>
        </w:numPr>
        <w:spacing w:after="0" w:line="240" w:lineRule="auto"/>
        <w:contextualSpacing w:val="0"/>
        <w:jc w:val="both"/>
        <w:rPr>
          <w:rFonts w:ascii="Times New Roman" w:hAnsi="Times New Roman" w:cs="Times New Roman"/>
          <w:sz w:val="24"/>
          <w:szCs w:val="24"/>
        </w:rPr>
      </w:pPr>
      <w:r w:rsidRPr="00A3259B">
        <w:rPr>
          <w:rFonts w:ascii="Times New Roman" w:hAnsi="Times New Roman" w:cs="Times New Roman"/>
          <w:sz w:val="24"/>
          <w:szCs w:val="24"/>
        </w:rPr>
        <w:t>a 2009. évi leghátrányosabb helyzetű kistérségek felzárkóztatásának támogatása (LEKI) keretéből támogatott "Óvoda felújítása és akadálymentesítése Bihartordán" tárgyban Bihartorda Község Önkormányzatával kötött 090000409L számú támogatási szerződés lezárásához, miután a 2015.04.28-án megtartott ellenőrzésen megállapításra került, hogy a támogatási szerződésben vállalt kötelezettségeket maradéktalanul teljesítette.</w:t>
      </w:r>
    </w:p>
    <w:p w:rsidR="00AB10B5" w:rsidRPr="00A3259B" w:rsidRDefault="00AB10B5" w:rsidP="00AB10B5">
      <w:pPr>
        <w:pStyle w:val="Listaszerbekezds"/>
        <w:spacing w:after="0" w:line="240" w:lineRule="auto"/>
        <w:ind w:left="360"/>
        <w:jc w:val="both"/>
        <w:rPr>
          <w:rFonts w:ascii="Times New Roman" w:hAnsi="Times New Roman" w:cs="Times New Roman"/>
          <w:sz w:val="24"/>
          <w:szCs w:val="24"/>
        </w:rPr>
      </w:pPr>
    </w:p>
    <w:p w:rsidR="00AB10B5" w:rsidRPr="00A3259B" w:rsidRDefault="00AB10B5" w:rsidP="00AB10B5">
      <w:pPr>
        <w:pStyle w:val="Listaszerbekezds"/>
        <w:numPr>
          <w:ilvl w:val="0"/>
          <w:numId w:val="16"/>
        </w:numPr>
        <w:spacing w:after="0" w:line="240" w:lineRule="auto"/>
        <w:contextualSpacing w:val="0"/>
        <w:jc w:val="both"/>
        <w:rPr>
          <w:rFonts w:ascii="Times New Roman" w:hAnsi="Times New Roman" w:cs="Times New Roman"/>
          <w:sz w:val="24"/>
          <w:szCs w:val="24"/>
        </w:rPr>
      </w:pPr>
      <w:r w:rsidRPr="00A3259B">
        <w:rPr>
          <w:rFonts w:ascii="Times New Roman" w:hAnsi="Times New Roman" w:cs="Times New Roman"/>
          <w:sz w:val="24"/>
          <w:szCs w:val="24"/>
        </w:rPr>
        <w:t xml:space="preserve">A közgyűlés felkéri elnökét, hogy a közgyűlés határozatáról az Észak-alföldi Regionális Fejlesztési Ügynökség </w:t>
      </w:r>
      <w:proofErr w:type="spellStart"/>
      <w:r w:rsidRPr="00A3259B">
        <w:rPr>
          <w:rFonts w:ascii="Times New Roman" w:hAnsi="Times New Roman" w:cs="Times New Roman"/>
          <w:sz w:val="24"/>
          <w:szCs w:val="24"/>
        </w:rPr>
        <w:t>NKft</w:t>
      </w:r>
      <w:proofErr w:type="spellEnd"/>
      <w:r w:rsidRPr="00A3259B">
        <w:rPr>
          <w:rFonts w:ascii="Times New Roman" w:hAnsi="Times New Roman" w:cs="Times New Roman"/>
          <w:sz w:val="24"/>
          <w:szCs w:val="24"/>
        </w:rPr>
        <w:t xml:space="preserve">. ügyvezetőjét tájékoztassa. </w:t>
      </w:r>
    </w:p>
    <w:p w:rsidR="00AB10B5" w:rsidRPr="00A3259B" w:rsidRDefault="00AB10B5" w:rsidP="00AB10B5">
      <w:pPr>
        <w:rPr>
          <w:rFonts w:ascii="Times New Roman" w:hAnsi="Times New Roman" w:cs="Times New Roman"/>
          <w:sz w:val="24"/>
          <w:szCs w:val="24"/>
        </w:rPr>
      </w:pP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r w:rsidRPr="00A3259B">
        <w:rPr>
          <w:rFonts w:ascii="Times New Roman" w:hAnsi="Times New Roman" w:cs="Times New Roman"/>
          <w:sz w:val="24"/>
          <w:szCs w:val="24"/>
        </w:rPr>
        <w:tab/>
      </w:r>
      <w:proofErr w:type="spellStart"/>
      <w:r w:rsidRPr="00A3259B">
        <w:rPr>
          <w:rFonts w:ascii="Times New Roman" w:hAnsi="Times New Roman" w:cs="Times New Roman"/>
          <w:sz w:val="24"/>
          <w:szCs w:val="24"/>
        </w:rPr>
        <w:t>Pajna</w:t>
      </w:r>
      <w:proofErr w:type="spellEnd"/>
      <w:r w:rsidRPr="00A3259B">
        <w:rPr>
          <w:rFonts w:ascii="Times New Roman" w:hAnsi="Times New Roman" w:cs="Times New Roman"/>
          <w:sz w:val="24"/>
          <w:szCs w:val="24"/>
        </w:rPr>
        <w:t xml:space="preserve"> Zoltán, a megyei közgyűlés elnöke</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sz w:val="24"/>
          <w:szCs w:val="24"/>
        </w:rPr>
        <w:tab/>
      </w:r>
      <w:r w:rsidRPr="00A3259B">
        <w:rPr>
          <w:rFonts w:ascii="Times New Roman" w:hAnsi="Times New Roman" w:cs="Times New Roman"/>
          <w:sz w:val="24"/>
          <w:szCs w:val="24"/>
        </w:rPr>
        <w:tab/>
      </w:r>
      <w:r w:rsidRPr="00A3259B">
        <w:rPr>
          <w:rFonts w:ascii="Times New Roman" w:hAnsi="Times New Roman" w:cs="Times New Roman"/>
          <w:sz w:val="24"/>
          <w:szCs w:val="24"/>
        </w:rPr>
        <w:tab/>
        <w:t>2015. november 15.</w:t>
      </w:r>
    </w:p>
    <w:p w:rsidR="0043340B" w:rsidRPr="00A3259B" w:rsidRDefault="0043340B"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AB10B5" w:rsidRPr="00A3259B" w:rsidRDefault="00AB10B5" w:rsidP="00AB10B5">
      <w:pPr>
        <w:rPr>
          <w:rFonts w:ascii="Times New Roman" w:hAnsi="Times New Roman" w:cs="Times New Roman"/>
          <w:b/>
          <w:sz w:val="24"/>
          <w:szCs w:val="24"/>
          <w:u w:val="single"/>
        </w:rPr>
      </w:pPr>
      <w:r w:rsidRPr="00A3259B">
        <w:rPr>
          <w:rFonts w:ascii="Times New Roman" w:hAnsi="Times New Roman" w:cs="Times New Roman"/>
          <w:b/>
          <w:sz w:val="24"/>
          <w:szCs w:val="24"/>
          <w:u w:val="single"/>
        </w:rPr>
        <w:t>152/2015. (X. 30.) MÖK határozat</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w:t>
      </w:r>
    </w:p>
    <w:p w:rsidR="00AB10B5" w:rsidRPr="00A3259B" w:rsidRDefault="00AB10B5" w:rsidP="00AB10B5">
      <w:pPr>
        <w:pStyle w:val="Listaszerbekezds"/>
        <w:spacing w:after="0" w:line="240" w:lineRule="auto"/>
        <w:ind w:left="357"/>
        <w:jc w:val="both"/>
        <w:rPr>
          <w:rFonts w:ascii="Times New Roman" w:hAnsi="Times New Roman" w:cs="Times New Roman"/>
          <w:sz w:val="24"/>
          <w:szCs w:val="24"/>
        </w:rPr>
      </w:pPr>
    </w:p>
    <w:p w:rsidR="00AB10B5" w:rsidRPr="00A3259B" w:rsidRDefault="00AB10B5" w:rsidP="00AB10B5">
      <w:pPr>
        <w:pStyle w:val="Listaszerbekezds"/>
        <w:numPr>
          <w:ilvl w:val="0"/>
          <w:numId w:val="17"/>
        </w:numPr>
        <w:spacing w:after="0" w:line="240" w:lineRule="auto"/>
        <w:contextualSpacing w:val="0"/>
        <w:jc w:val="both"/>
        <w:rPr>
          <w:rFonts w:ascii="Times New Roman" w:hAnsi="Times New Roman" w:cs="Times New Roman"/>
          <w:sz w:val="24"/>
          <w:szCs w:val="24"/>
        </w:rPr>
      </w:pPr>
      <w:r w:rsidRPr="00A3259B">
        <w:rPr>
          <w:rFonts w:ascii="Times New Roman" w:hAnsi="Times New Roman" w:cs="Times New Roman"/>
          <w:sz w:val="24"/>
          <w:szCs w:val="24"/>
        </w:rPr>
        <w:t>hozzájárul a 2009. évi önkormányzati fejlesztések támogatása területi kötöttségek nélkül (CÉDE) keretéből támogatott "Szelektív hulladékgyűjtő szigetek kialakítása" tárgyban Nádudvar Város Önkormányzatával kötött 090000809D számú támogatási szerződés lezárásához, miután a 2015.10.01-én megtartott ellenőrzésen megállapításra került, hogy a támogatási szerződésben vállalt kötelezettségeket maradéktalanul teljesítette.</w:t>
      </w:r>
    </w:p>
    <w:p w:rsidR="00AB10B5" w:rsidRPr="00A3259B" w:rsidRDefault="00AB10B5" w:rsidP="00AB10B5">
      <w:pPr>
        <w:pStyle w:val="Listaszerbekezds"/>
        <w:numPr>
          <w:ilvl w:val="0"/>
          <w:numId w:val="17"/>
        </w:numPr>
        <w:spacing w:after="0" w:line="240" w:lineRule="auto"/>
        <w:contextualSpacing w:val="0"/>
        <w:jc w:val="both"/>
        <w:rPr>
          <w:rFonts w:ascii="Times New Roman" w:hAnsi="Times New Roman" w:cs="Times New Roman"/>
          <w:sz w:val="24"/>
          <w:szCs w:val="24"/>
        </w:rPr>
      </w:pPr>
      <w:r w:rsidRPr="00A3259B">
        <w:rPr>
          <w:rFonts w:ascii="Times New Roman" w:hAnsi="Times New Roman" w:cs="Times New Roman"/>
          <w:sz w:val="24"/>
          <w:szCs w:val="24"/>
        </w:rPr>
        <w:lastRenderedPageBreak/>
        <w:t xml:space="preserve">A közgyűlés felkéri elnökét, hogy a közgyűlés határozatáról az Észak-alföldi Regionális Fejlesztési Ügynökség </w:t>
      </w:r>
      <w:proofErr w:type="spellStart"/>
      <w:r w:rsidRPr="00A3259B">
        <w:rPr>
          <w:rFonts w:ascii="Times New Roman" w:hAnsi="Times New Roman" w:cs="Times New Roman"/>
          <w:sz w:val="24"/>
          <w:szCs w:val="24"/>
        </w:rPr>
        <w:t>NKft</w:t>
      </w:r>
      <w:proofErr w:type="spellEnd"/>
      <w:r w:rsidRPr="00A3259B">
        <w:rPr>
          <w:rFonts w:ascii="Times New Roman" w:hAnsi="Times New Roman" w:cs="Times New Roman"/>
          <w:sz w:val="24"/>
          <w:szCs w:val="24"/>
        </w:rPr>
        <w:t xml:space="preserve">. ügyvezetőjét tájékoztassa. </w:t>
      </w:r>
    </w:p>
    <w:p w:rsidR="00AB10B5" w:rsidRPr="00A3259B" w:rsidRDefault="00AB10B5" w:rsidP="00AB10B5">
      <w:pPr>
        <w:pStyle w:val="Listaszerbekezds"/>
        <w:spacing w:after="0" w:line="240" w:lineRule="auto"/>
        <w:ind w:left="357"/>
        <w:jc w:val="both"/>
        <w:rPr>
          <w:rFonts w:ascii="Times New Roman" w:hAnsi="Times New Roman" w:cs="Times New Roman"/>
          <w:sz w:val="24"/>
          <w:szCs w:val="24"/>
        </w:rPr>
      </w:pP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r w:rsidRPr="00A3259B">
        <w:rPr>
          <w:rFonts w:ascii="Times New Roman" w:hAnsi="Times New Roman" w:cs="Times New Roman"/>
          <w:sz w:val="24"/>
          <w:szCs w:val="24"/>
        </w:rPr>
        <w:tab/>
      </w:r>
      <w:proofErr w:type="spellStart"/>
      <w:r w:rsidRPr="00A3259B">
        <w:rPr>
          <w:rFonts w:ascii="Times New Roman" w:hAnsi="Times New Roman" w:cs="Times New Roman"/>
          <w:sz w:val="24"/>
          <w:szCs w:val="24"/>
        </w:rPr>
        <w:t>Pajna</w:t>
      </w:r>
      <w:proofErr w:type="spellEnd"/>
      <w:r w:rsidRPr="00A3259B">
        <w:rPr>
          <w:rFonts w:ascii="Times New Roman" w:hAnsi="Times New Roman" w:cs="Times New Roman"/>
          <w:sz w:val="24"/>
          <w:szCs w:val="24"/>
        </w:rPr>
        <w:t xml:space="preserve"> Zoltán, a megyei közgyűlés elnöke</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sz w:val="24"/>
          <w:szCs w:val="24"/>
        </w:rPr>
        <w:tab/>
      </w:r>
      <w:r w:rsidRPr="00A3259B">
        <w:rPr>
          <w:rFonts w:ascii="Times New Roman" w:hAnsi="Times New Roman" w:cs="Times New Roman"/>
          <w:sz w:val="24"/>
          <w:szCs w:val="24"/>
        </w:rPr>
        <w:tab/>
      </w:r>
      <w:r w:rsidRPr="00A3259B">
        <w:rPr>
          <w:rFonts w:ascii="Times New Roman" w:hAnsi="Times New Roman" w:cs="Times New Roman"/>
          <w:sz w:val="24"/>
          <w:szCs w:val="24"/>
        </w:rPr>
        <w:tab/>
        <w:t>2015. november 15.</w:t>
      </w:r>
    </w:p>
    <w:p w:rsidR="00E06740" w:rsidRDefault="00E06740" w:rsidP="00AB10B5">
      <w:pPr>
        <w:rPr>
          <w:rFonts w:ascii="Times New Roman" w:hAnsi="Times New Roman" w:cs="Times New Roman"/>
          <w:b/>
          <w:sz w:val="24"/>
          <w:szCs w:val="24"/>
          <w:u w:val="single"/>
        </w:rPr>
      </w:pPr>
    </w:p>
    <w:p w:rsidR="00AB10B5" w:rsidRPr="00A3259B" w:rsidRDefault="00AB10B5" w:rsidP="00AB10B5">
      <w:pPr>
        <w:rPr>
          <w:rFonts w:ascii="Times New Roman" w:hAnsi="Times New Roman" w:cs="Times New Roman"/>
          <w:b/>
          <w:sz w:val="24"/>
          <w:szCs w:val="24"/>
          <w:u w:val="single"/>
        </w:rPr>
      </w:pPr>
      <w:r w:rsidRPr="00A3259B">
        <w:rPr>
          <w:rFonts w:ascii="Times New Roman" w:hAnsi="Times New Roman" w:cs="Times New Roman"/>
          <w:b/>
          <w:sz w:val="24"/>
          <w:szCs w:val="24"/>
          <w:u w:val="single"/>
        </w:rPr>
        <w:t>153/2015. (X. 30.) MÖK határozat</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w:t>
      </w:r>
    </w:p>
    <w:p w:rsidR="00AB10B5" w:rsidRPr="00A3259B" w:rsidRDefault="00AB10B5" w:rsidP="00AB10B5">
      <w:pPr>
        <w:pStyle w:val="Listaszerbekezds"/>
        <w:spacing w:after="0" w:line="240" w:lineRule="auto"/>
        <w:ind w:left="357"/>
        <w:jc w:val="both"/>
        <w:rPr>
          <w:rFonts w:ascii="Times New Roman" w:hAnsi="Times New Roman" w:cs="Times New Roman"/>
          <w:sz w:val="24"/>
          <w:szCs w:val="24"/>
        </w:rPr>
      </w:pPr>
    </w:p>
    <w:p w:rsidR="00AB10B5" w:rsidRPr="00A3259B" w:rsidRDefault="00AB10B5" w:rsidP="00AB10B5">
      <w:pPr>
        <w:pStyle w:val="Listaszerbekezds"/>
        <w:numPr>
          <w:ilvl w:val="0"/>
          <w:numId w:val="18"/>
        </w:numPr>
        <w:spacing w:after="0" w:line="240" w:lineRule="auto"/>
        <w:contextualSpacing w:val="0"/>
        <w:jc w:val="both"/>
        <w:rPr>
          <w:rFonts w:ascii="Times New Roman" w:hAnsi="Times New Roman" w:cs="Times New Roman"/>
          <w:sz w:val="24"/>
          <w:szCs w:val="24"/>
        </w:rPr>
      </w:pPr>
      <w:r w:rsidRPr="00A3259B">
        <w:rPr>
          <w:rFonts w:ascii="Times New Roman" w:hAnsi="Times New Roman" w:cs="Times New Roman"/>
          <w:sz w:val="24"/>
          <w:szCs w:val="24"/>
        </w:rPr>
        <w:t>hozzájárul a 2009. évi önkormányzati fejlesztések támogatása területi kötöttségek nélkül (CÉDE) keretéből támogatott "Kossuth téri játszótér bővítése" tárgyban Nádudvar Város Önkormányzatával kötött 090001009D számú támogatási szerződés lezárásához, miután a 2015.10.01-én megtartott ellenőrzésen megállapításra került, hogy a támogatási szerződésben vállalt kötelezettségeket maradéktalanul teljesítette.</w:t>
      </w:r>
    </w:p>
    <w:p w:rsidR="00AB10B5" w:rsidRPr="00A3259B" w:rsidRDefault="00AB10B5" w:rsidP="00AB10B5">
      <w:pPr>
        <w:pStyle w:val="Listaszerbekezds"/>
        <w:spacing w:after="0" w:line="240" w:lineRule="auto"/>
        <w:ind w:left="360"/>
        <w:jc w:val="both"/>
        <w:rPr>
          <w:rFonts w:ascii="Times New Roman" w:hAnsi="Times New Roman" w:cs="Times New Roman"/>
          <w:sz w:val="24"/>
          <w:szCs w:val="24"/>
        </w:rPr>
      </w:pPr>
    </w:p>
    <w:p w:rsidR="00AB10B5" w:rsidRPr="00A3259B" w:rsidRDefault="00AB10B5" w:rsidP="00AB10B5">
      <w:pPr>
        <w:pStyle w:val="Listaszerbekezds"/>
        <w:numPr>
          <w:ilvl w:val="0"/>
          <w:numId w:val="18"/>
        </w:numPr>
        <w:spacing w:after="200" w:line="276" w:lineRule="auto"/>
        <w:contextualSpacing w:val="0"/>
        <w:jc w:val="both"/>
        <w:rPr>
          <w:rFonts w:ascii="Times New Roman" w:hAnsi="Times New Roman" w:cs="Times New Roman"/>
          <w:sz w:val="24"/>
          <w:szCs w:val="24"/>
        </w:rPr>
      </w:pPr>
      <w:r w:rsidRPr="00A3259B">
        <w:rPr>
          <w:rFonts w:ascii="Times New Roman" w:hAnsi="Times New Roman" w:cs="Times New Roman"/>
          <w:sz w:val="24"/>
          <w:szCs w:val="24"/>
        </w:rPr>
        <w:t xml:space="preserve">A közgyűlés felkéri elnökét, hogy a közgyűlés határozatáról az Észak-alföldi Regionális Fejlesztési Ügynökség </w:t>
      </w:r>
      <w:proofErr w:type="spellStart"/>
      <w:r w:rsidRPr="00A3259B">
        <w:rPr>
          <w:rFonts w:ascii="Times New Roman" w:hAnsi="Times New Roman" w:cs="Times New Roman"/>
          <w:sz w:val="24"/>
          <w:szCs w:val="24"/>
        </w:rPr>
        <w:t>NKft</w:t>
      </w:r>
      <w:proofErr w:type="spellEnd"/>
      <w:r w:rsidRPr="00A3259B">
        <w:rPr>
          <w:rFonts w:ascii="Times New Roman" w:hAnsi="Times New Roman" w:cs="Times New Roman"/>
          <w:sz w:val="24"/>
          <w:szCs w:val="24"/>
        </w:rPr>
        <w:t xml:space="preserve">. ügyvezetőjét tájékoztassa. </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r w:rsidRPr="00A3259B">
        <w:rPr>
          <w:rFonts w:ascii="Times New Roman" w:hAnsi="Times New Roman" w:cs="Times New Roman"/>
          <w:sz w:val="24"/>
          <w:szCs w:val="24"/>
        </w:rPr>
        <w:tab/>
      </w:r>
      <w:proofErr w:type="spellStart"/>
      <w:r w:rsidRPr="00A3259B">
        <w:rPr>
          <w:rFonts w:ascii="Times New Roman" w:hAnsi="Times New Roman" w:cs="Times New Roman"/>
          <w:sz w:val="24"/>
          <w:szCs w:val="24"/>
        </w:rPr>
        <w:t>Pajna</w:t>
      </w:r>
      <w:proofErr w:type="spellEnd"/>
      <w:r w:rsidRPr="00A3259B">
        <w:rPr>
          <w:rFonts w:ascii="Times New Roman" w:hAnsi="Times New Roman" w:cs="Times New Roman"/>
          <w:sz w:val="24"/>
          <w:szCs w:val="24"/>
        </w:rPr>
        <w:t xml:space="preserve"> Zoltán, a megyei közgyűlés elnöke</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sz w:val="24"/>
          <w:szCs w:val="24"/>
        </w:rPr>
        <w:tab/>
      </w:r>
      <w:r w:rsidRPr="00A3259B">
        <w:rPr>
          <w:rFonts w:ascii="Times New Roman" w:hAnsi="Times New Roman" w:cs="Times New Roman"/>
          <w:sz w:val="24"/>
          <w:szCs w:val="24"/>
        </w:rPr>
        <w:tab/>
      </w:r>
      <w:r w:rsidRPr="00A3259B">
        <w:rPr>
          <w:rFonts w:ascii="Times New Roman" w:hAnsi="Times New Roman" w:cs="Times New Roman"/>
          <w:sz w:val="24"/>
          <w:szCs w:val="24"/>
        </w:rPr>
        <w:tab/>
        <w:t>2015. november 15.</w:t>
      </w:r>
    </w:p>
    <w:p w:rsidR="00E06740" w:rsidRDefault="00E06740" w:rsidP="00AB10B5">
      <w:pPr>
        <w:rPr>
          <w:rFonts w:ascii="Times New Roman" w:hAnsi="Times New Roman" w:cs="Times New Roman"/>
          <w:b/>
          <w:sz w:val="24"/>
          <w:szCs w:val="24"/>
          <w:u w:val="single"/>
        </w:rPr>
      </w:pPr>
    </w:p>
    <w:p w:rsidR="00AB10B5" w:rsidRPr="00A3259B" w:rsidRDefault="00AB10B5" w:rsidP="00AB10B5">
      <w:pPr>
        <w:rPr>
          <w:rFonts w:ascii="Times New Roman" w:hAnsi="Times New Roman" w:cs="Times New Roman"/>
          <w:b/>
          <w:sz w:val="24"/>
          <w:szCs w:val="24"/>
          <w:u w:val="single"/>
        </w:rPr>
      </w:pPr>
      <w:r w:rsidRPr="00A3259B">
        <w:rPr>
          <w:rFonts w:ascii="Times New Roman" w:hAnsi="Times New Roman" w:cs="Times New Roman"/>
          <w:b/>
          <w:sz w:val="24"/>
          <w:szCs w:val="24"/>
          <w:u w:val="single"/>
        </w:rPr>
        <w:t>154/2015. (X. 30.) MÖK határozat</w:t>
      </w:r>
    </w:p>
    <w:p w:rsidR="00AB10B5" w:rsidRDefault="00AB10B5" w:rsidP="00E06740">
      <w:pPr>
        <w:rPr>
          <w:rFonts w:ascii="Times New Roman" w:hAnsi="Times New Roman" w:cs="Times New Roman"/>
          <w:sz w:val="24"/>
          <w:szCs w:val="24"/>
        </w:rPr>
      </w:pPr>
      <w:r w:rsidRPr="00A3259B">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w:t>
      </w:r>
    </w:p>
    <w:p w:rsidR="00AB10B5" w:rsidRPr="00A3259B" w:rsidRDefault="00AB10B5" w:rsidP="00AB10B5">
      <w:pPr>
        <w:pStyle w:val="Listaszerbekezds"/>
        <w:numPr>
          <w:ilvl w:val="0"/>
          <w:numId w:val="19"/>
        </w:numPr>
        <w:spacing w:after="0" w:line="240" w:lineRule="auto"/>
        <w:contextualSpacing w:val="0"/>
        <w:jc w:val="both"/>
        <w:rPr>
          <w:rFonts w:ascii="Times New Roman" w:hAnsi="Times New Roman" w:cs="Times New Roman"/>
          <w:sz w:val="24"/>
          <w:szCs w:val="24"/>
        </w:rPr>
      </w:pPr>
      <w:r w:rsidRPr="00A3259B">
        <w:rPr>
          <w:rFonts w:ascii="Times New Roman" w:hAnsi="Times New Roman" w:cs="Times New Roman"/>
          <w:sz w:val="24"/>
          <w:szCs w:val="24"/>
        </w:rPr>
        <w:t>hozzájárul a 2009. évi önkormányzati fejlesztések támogatása területi kötöttségek nélkül (CÉDE) keretéből támogatott "Aktívan a holnapért" tárgyban Püspökladány Város Önkormányzatával kötött 090000609D számú támogatási szerződés lezárásához, miután a 2015.04.28-án megtartott ellenőrzésen megállapításra került, hogy a támogatási szerződésben vállalt kötelezettségeket maradéktalanul teljesítette.</w:t>
      </w:r>
    </w:p>
    <w:p w:rsidR="00AB10B5" w:rsidRPr="00A3259B" w:rsidRDefault="00AB10B5" w:rsidP="00AB10B5">
      <w:pPr>
        <w:pStyle w:val="Listaszerbekezds"/>
        <w:spacing w:after="0" w:line="240" w:lineRule="auto"/>
        <w:ind w:left="360"/>
        <w:jc w:val="both"/>
        <w:rPr>
          <w:rFonts w:ascii="Times New Roman" w:hAnsi="Times New Roman" w:cs="Times New Roman"/>
          <w:sz w:val="24"/>
          <w:szCs w:val="24"/>
        </w:rPr>
      </w:pPr>
    </w:p>
    <w:p w:rsidR="00AB10B5" w:rsidRPr="00A3259B" w:rsidRDefault="00AB10B5" w:rsidP="00AB10B5">
      <w:pPr>
        <w:pStyle w:val="Listaszerbekezds"/>
        <w:numPr>
          <w:ilvl w:val="0"/>
          <w:numId w:val="19"/>
        </w:numPr>
        <w:spacing w:after="200" w:line="276" w:lineRule="auto"/>
        <w:contextualSpacing w:val="0"/>
        <w:jc w:val="both"/>
        <w:rPr>
          <w:rFonts w:ascii="Times New Roman" w:hAnsi="Times New Roman" w:cs="Times New Roman"/>
          <w:sz w:val="24"/>
          <w:szCs w:val="24"/>
        </w:rPr>
      </w:pPr>
      <w:r w:rsidRPr="00A3259B">
        <w:rPr>
          <w:rFonts w:ascii="Times New Roman" w:hAnsi="Times New Roman" w:cs="Times New Roman"/>
          <w:sz w:val="24"/>
          <w:szCs w:val="24"/>
        </w:rPr>
        <w:t xml:space="preserve">A közgyűlés felkéri elnökét, hogy a közgyűlés határozatáról az Észak-alföldi Regionális Fejlesztési Ügynökség </w:t>
      </w:r>
      <w:proofErr w:type="spellStart"/>
      <w:r w:rsidRPr="00A3259B">
        <w:rPr>
          <w:rFonts w:ascii="Times New Roman" w:hAnsi="Times New Roman" w:cs="Times New Roman"/>
          <w:sz w:val="24"/>
          <w:szCs w:val="24"/>
        </w:rPr>
        <w:t>NKft</w:t>
      </w:r>
      <w:proofErr w:type="spellEnd"/>
      <w:r w:rsidRPr="00A3259B">
        <w:rPr>
          <w:rFonts w:ascii="Times New Roman" w:hAnsi="Times New Roman" w:cs="Times New Roman"/>
          <w:sz w:val="24"/>
          <w:szCs w:val="24"/>
        </w:rPr>
        <w:t xml:space="preserve">. ügyvezetőjét tájékoztassa. </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r w:rsidRPr="00A3259B">
        <w:rPr>
          <w:rFonts w:ascii="Times New Roman" w:hAnsi="Times New Roman" w:cs="Times New Roman"/>
          <w:sz w:val="24"/>
          <w:szCs w:val="24"/>
        </w:rPr>
        <w:tab/>
      </w:r>
      <w:proofErr w:type="spellStart"/>
      <w:r w:rsidRPr="00A3259B">
        <w:rPr>
          <w:rFonts w:ascii="Times New Roman" w:hAnsi="Times New Roman" w:cs="Times New Roman"/>
          <w:sz w:val="24"/>
          <w:szCs w:val="24"/>
        </w:rPr>
        <w:t>Pajna</w:t>
      </w:r>
      <w:proofErr w:type="spellEnd"/>
      <w:r w:rsidRPr="00A3259B">
        <w:rPr>
          <w:rFonts w:ascii="Times New Roman" w:hAnsi="Times New Roman" w:cs="Times New Roman"/>
          <w:sz w:val="24"/>
          <w:szCs w:val="24"/>
        </w:rPr>
        <w:t xml:space="preserve"> Zoltán, a megyei közgyűlés elnöke</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sz w:val="24"/>
          <w:szCs w:val="24"/>
        </w:rPr>
        <w:tab/>
      </w:r>
      <w:r w:rsidRPr="00A3259B">
        <w:rPr>
          <w:rFonts w:ascii="Times New Roman" w:hAnsi="Times New Roman" w:cs="Times New Roman"/>
          <w:sz w:val="24"/>
          <w:szCs w:val="24"/>
        </w:rPr>
        <w:tab/>
      </w:r>
      <w:r w:rsidRPr="00A3259B">
        <w:rPr>
          <w:rFonts w:ascii="Times New Roman" w:hAnsi="Times New Roman" w:cs="Times New Roman"/>
          <w:sz w:val="24"/>
          <w:szCs w:val="24"/>
        </w:rPr>
        <w:tab/>
        <w:t>2015. november 15.</w:t>
      </w:r>
    </w:p>
    <w:p w:rsidR="00E06740" w:rsidRDefault="00E06740" w:rsidP="00AB10B5">
      <w:pPr>
        <w:rPr>
          <w:rFonts w:ascii="Times New Roman" w:hAnsi="Times New Roman" w:cs="Times New Roman"/>
          <w:b/>
          <w:sz w:val="24"/>
          <w:szCs w:val="24"/>
          <w:u w:val="single"/>
        </w:rPr>
      </w:pPr>
    </w:p>
    <w:p w:rsidR="00AB10B5" w:rsidRPr="00A3259B" w:rsidRDefault="00AB10B5" w:rsidP="00AB10B5">
      <w:pPr>
        <w:rPr>
          <w:rFonts w:ascii="Times New Roman" w:hAnsi="Times New Roman" w:cs="Times New Roman"/>
          <w:b/>
          <w:sz w:val="24"/>
          <w:szCs w:val="24"/>
          <w:u w:val="single"/>
        </w:rPr>
      </w:pPr>
      <w:r w:rsidRPr="00A3259B">
        <w:rPr>
          <w:rFonts w:ascii="Times New Roman" w:hAnsi="Times New Roman" w:cs="Times New Roman"/>
          <w:b/>
          <w:sz w:val="24"/>
          <w:szCs w:val="24"/>
          <w:u w:val="single"/>
        </w:rPr>
        <w:t>155/2015. (X. 30.) MÖK határozat</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w:t>
      </w:r>
    </w:p>
    <w:p w:rsidR="00AB10B5" w:rsidRPr="00A3259B" w:rsidRDefault="00AB10B5" w:rsidP="00AB10B5">
      <w:pPr>
        <w:pStyle w:val="Listaszerbekezds"/>
        <w:numPr>
          <w:ilvl w:val="0"/>
          <w:numId w:val="20"/>
        </w:numPr>
        <w:spacing w:after="0" w:line="240" w:lineRule="auto"/>
        <w:contextualSpacing w:val="0"/>
        <w:jc w:val="both"/>
        <w:rPr>
          <w:rFonts w:ascii="Times New Roman" w:hAnsi="Times New Roman" w:cs="Times New Roman"/>
          <w:sz w:val="24"/>
          <w:szCs w:val="24"/>
        </w:rPr>
      </w:pPr>
      <w:r w:rsidRPr="00A3259B">
        <w:rPr>
          <w:rFonts w:ascii="Times New Roman" w:hAnsi="Times New Roman" w:cs="Times New Roman"/>
          <w:sz w:val="24"/>
          <w:szCs w:val="24"/>
        </w:rPr>
        <w:t>hozzájárul a 2009. évi önkormányzati fejlesztések támogatása területi kötöttségek nélkül (CÉDE) keretéből támogatott "Debrecen, Hajó utcai játszótér felújítása" tárgyban Debrecen Megyei Jogú Város Önkormányzatával kötött 090002009D számú támogatási szerződés lezárásához, miután a 2015.10.15-én megtartott ellenőrzésen megállapításra került, hogy a támogatási szerződésben vállalt kötelezettségeket maradéktalanul teljesítette.</w:t>
      </w:r>
    </w:p>
    <w:p w:rsidR="00AB10B5" w:rsidRPr="00A3259B" w:rsidRDefault="00AB10B5" w:rsidP="00AB10B5">
      <w:pPr>
        <w:pStyle w:val="Listaszerbekezds"/>
        <w:spacing w:after="0" w:line="240" w:lineRule="auto"/>
        <w:ind w:left="360"/>
        <w:jc w:val="both"/>
        <w:rPr>
          <w:rFonts w:ascii="Times New Roman" w:hAnsi="Times New Roman" w:cs="Times New Roman"/>
          <w:sz w:val="24"/>
          <w:szCs w:val="24"/>
        </w:rPr>
      </w:pPr>
    </w:p>
    <w:p w:rsidR="00AB10B5" w:rsidRPr="00A3259B" w:rsidRDefault="00AB10B5" w:rsidP="00AB10B5">
      <w:pPr>
        <w:pStyle w:val="Listaszerbekezds"/>
        <w:numPr>
          <w:ilvl w:val="0"/>
          <w:numId w:val="20"/>
        </w:numPr>
        <w:spacing w:after="200" w:line="276" w:lineRule="auto"/>
        <w:contextualSpacing w:val="0"/>
        <w:jc w:val="both"/>
        <w:rPr>
          <w:rFonts w:ascii="Times New Roman" w:hAnsi="Times New Roman" w:cs="Times New Roman"/>
          <w:sz w:val="24"/>
          <w:szCs w:val="24"/>
        </w:rPr>
      </w:pPr>
      <w:r w:rsidRPr="00A3259B">
        <w:rPr>
          <w:rFonts w:ascii="Times New Roman" w:hAnsi="Times New Roman" w:cs="Times New Roman"/>
          <w:sz w:val="24"/>
          <w:szCs w:val="24"/>
        </w:rPr>
        <w:t xml:space="preserve">A közgyűlés felkéri elnökét, hogy a közgyűlés határozatáról az Észak-alföldi Regionális Fejlesztési Ügynökség </w:t>
      </w:r>
      <w:proofErr w:type="spellStart"/>
      <w:r w:rsidRPr="00A3259B">
        <w:rPr>
          <w:rFonts w:ascii="Times New Roman" w:hAnsi="Times New Roman" w:cs="Times New Roman"/>
          <w:sz w:val="24"/>
          <w:szCs w:val="24"/>
        </w:rPr>
        <w:t>NKft</w:t>
      </w:r>
      <w:proofErr w:type="spellEnd"/>
      <w:r w:rsidRPr="00A3259B">
        <w:rPr>
          <w:rFonts w:ascii="Times New Roman" w:hAnsi="Times New Roman" w:cs="Times New Roman"/>
          <w:sz w:val="24"/>
          <w:szCs w:val="24"/>
        </w:rPr>
        <w:t xml:space="preserve">. ügyvezetőjét tájékoztassa. </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r w:rsidRPr="00A3259B">
        <w:rPr>
          <w:rFonts w:ascii="Times New Roman" w:hAnsi="Times New Roman" w:cs="Times New Roman"/>
          <w:sz w:val="24"/>
          <w:szCs w:val="24"/>
        </w:rPr>
        <w:tab/>
      </w:r>
      <w:proofErr w:type="spellStart"/>
      <w:r w:rsidRPr="00A3259B">
        <w:rPr>
          <w:rFonts w:ascii="Times New Roman" w:hAnsi="Times New Roman" w:cs="Times New Roman"/>
          <w:sz w:val="24"/>
          <w:szCs w:val="24"/>
        </w:rPr>
        <w:t>Pajna</w:t>
      </w:r>
      <w:proofErr w:type="spellEnd"/>
      <w:r w:rsidRPr="00A3259B">
        <w:rPr>
          <w:rFonts w:ascii="Times New Roman" w:hAnsi="Times New Roman" w:cs="Times New Roman"/>
          <w:sz w:val="24"/>
          <w:szCs w:val="24"/>
        </w:rPr>
        <w:t xml:space="preserve"> Zoltán, a megyei közgyűlés elnöke</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sz w:val="24"/>
          <w:szCs w:val="24"/>
        </w:rPr>
        <w:tab/>
      </w:r>
      <w:r w:rsidRPr="00A3259B">
        <w:rPr>
          <w:rFonts w:ascii="Times New Roman" w:hAnsi="Times New Roman" w:cs="Times New Roman"/>
          <w:sz w:val="24"/>
          <w:szCs w:val="24"/>
        </w:rPr>
        <w:tab/>
      </w:r>
      <w:r w:rsidRPr="00A3259B">
        <w:rPr>
          <w:rFonts w:ascii="Times New Roman" w:hAnsi="Times New Roman" w:cs="Times New Roman"/>
          <w:sz w:val="24"/>
          <w:szCs w:val="24"/>
        </w:rPr>
        <w:tab/>
        <w:t>2015. november 15.</w:t>
      </w:r>
    </w:p>
    <w:p w:rsidR="00E06740" w:rsidRDefault="00E06740" w:rsidP="00AB10B5">
      <w:pPr>
        <w:rPr>
          <w:rFonts w:ascii="Times New Roman" w:hAnsi="Times New Roman" w:cs="Times New Roman"/>
          <w:b/>
          <w:sz w:val="24"/>
          <w:szCs w:val="24"/>
          <w:u w:val="single"/>
        </w:rPr>
      </w:pPr>
    </w:p>
    <w:p w:rsidR="00AB10B5" w:rsidRPr="00A3259B" w:rsidRDefault="00AB10B5" w:rsidP="00AB10B5">
      <w:pPr>
        <w:rPr>
          <w:rFonts w:ascii="Times New Roman" w:hAnsi="Times New Roman" w:cs="Times New Roman"/>
          <w:b/>
          <w:sz w:val="24"/>
          <w:szCs w:val="24"/>
          <w:u w:val="single"/>
        </w:rPr>
      </w:pPr>
      <w:r w:rsidRPr="00A3259B">
        <w:rPr>
          <w:rFonts w:ascii="Times New Roman" w:hAnsi="Times New Roman" w:cs="Times New Roman"/>
          <w:b/>
          <w:sz w:val="24"/>
          <w:szCs w:val="24"/>
          <w:u w:val="single"/>
        </w:rPr>
        <w:t>156/2015. (X. 30.) MÖK határozat</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w:t>
      </w:r>
    </w:p>
    <w:p w:rsidR="00AB10B5" w:rsidRPr="00A3259B" w:rsidRDefault="00AB10B5" w:rsidP="00AB10B5">
      <w:pPr>
        <w:pStyle w:val="Listaszerbekezds"/>
        <w:numPr>
          <w:ilvl w:val="0"/>
          <w:numId w:val="21"/>
        </w:numPr>
        <w:spacing w:after="0" w:line="240" w:lineRule="auto"/>
        <w:ind w:left="284" w:hanging="284"/>
        <w:contextualSpacing w:val="0"/>
        <w:jc w:val="both"/>
        <w:rPr>
          <w:rFonts w:ascii="Times New Roman" w:hAnsi="Times New Roman" w:cs="Times New Roman"/>
          <w:sz w:val="24"/>
          <w:szCs w:val="24"/>
        </w:rPr>
      </w:pPr>
      <w:r w:rsidRPr="00A3259B">
        <w:rPr>
          <w:rFonts w:ascii="Times New Roman" w:hAnsi="Times New Roman" w:cs="Times New Roman"/>
          <w:sz w:val="24"/>
          <w:szCs w:val="24"/>
        </w:rPr>
        <w:t>hozzájárul a 2009. évi Települési Önkormányzati szilárd burkolatú belterületi közutak burkolat-felújítása (TEUT) keretéből támogatott "Konyár Rákóczi utca útburkolatának felújítása" tárgyban Konyár Község Önkormányzatával kötött 090000609U számú támogatási szerződés lezárásához, miután a 2015.05.26-án</w:t>
      </w:r>
      <w:r w:rsidRPr="00A3259B">
        <w:rPr>
          <w:rFonts w:ascii="Times New Roman" w:hAnsi="Times New Roman" w:cs="Times New Roman"/>
          <w:color w:val="FF0000"/>
          <w:sz w:val="24"/>
          <w:szCs w:val="24"/>
        </w:rPr>
        <w:t xml:space="preserve"> </w:t>
      </w:r>
      <w:r w:rsidRPr="00A3259B">
        <w:rPr>
          <w:rFonts w:ascii="Times New Roman" w:hAnsi="Times New Roman" w:cs="Times New Roman"/>
          <w:sz w:val="24"/>
          <w:szCs w:val="24"/>
        </w:rPr>
        <w:t>kelt megtartott ellenőrzésen megállapításra került, hogy a támogatási szerződésben vállalt kötelezettségeket maradéktalanul teljesítette.</w:t>
      </w:r>
    </w:p>
    <w:p w:rsidR="00AB10B5" w:rsidRPr="00A3259B" w:rsidRDefault="00AB10B5" w:rsidP="00AB10B5">
      <w:pPr>
        <w:pStyle w:val="Listaszerbekezds"/>
        <w:spacing w:after="0" w:line="240" w:lineRule="auto"/>
        <w:jc w:val="both"/>
        <w:rPr>
          <w:rFonts w:ascii="Times New Roman" w:hAnsi="Times New Roman" w:cs="Times New Roman"/>
          <w:sz w:val="24"/>
          <w:szCs w:val="24"/>
        </w:rPr>
      </w:pPr>
    </w:p>
    <w:p w:rsidR="00AB10B5" w:rsidRPr="00A3259B" w:rsidRDefault="00AB10B5" w:rsidP="00AB10B5">
      <w:pPr>
        <w:pStyle w:val="Listaszerbekezds"/>
        <w:numPr>
          <w:ilvl w:val="0"/>
          <w:numId w:val="21"/>
        </w:numPr>
        <w:spacing w:after="0" w:line="240" w:lineRule="auto"/>
        <w:ind w:left="284" w:hanging="284"/>
        <w:contextualSpacing w:val="0"/>
        <w:jc w:val="both"/>
        <w:rPr>
          <w:rFonts w:ascii="Times New Roman" w:hAnsi="Times New Roman" w:cs="Times New Roman"/>
          <w:sz w:val="24"/>
          <w:szCs w:val="24"/>
        </w:rPr>
      </w:pPr>
      <w:r w:rsidRPr="00A3259B">
        <w:rPr>
          <w:rFonts w:ascii="Times New Roman" w:hAnsi="Times New Roman" w:cs="Times New Roman"/>
          <w:sz w:val="24"/>
          <w:szCs w:val="24"/>
        </w:rPr>
        <w:t xml:space="preserve">A közgyűlés felkéri elnökét, hogy a közgyűlés határozatáról az Észak-alföldi Regionális Fejlesztési Ügynökség </w:t>
      </w:r>
      <w:proofErr w:type="spellStart"/>
      <w:r w:rsidRPr="00A3259B">
        <w:rPr>
          <w:rFonts w:ascii="Times New Roman" w:hAnsi="Times New Roman" w:cs="Times New Roman"/>
          <w:sz w:val="24"/>
          <w:szCs w:val="24"/>
        </w:rPr>
        <w:t>NKft</w:t>
      </w:r>
      <w:proofErr w:type="spellEnd"/>
      <w:r w:rsidRPr="00A3259B">
        <w:rPr>
          <w:rFonts w:ascii="Times New Roman" w:hAnsi="Times New Roman" w:cs="Times New Roman"/>
          <w:sz w:val="24"/>
          <w:szCs w:val="24"/>
        </w:rPr>
        <w:t xml:space="preserve">. ügyvezetőjét tájékoztassa. </w:t>
      </w:r>
    </w:p>
    <w:p w:rsidR="00AB10B5" w:rsidRPr="00A3259B" w:rsidRDefault="00AB10B5" w:rsidP="00AB10B5">
      <w:pPr>
        <w:pStyle w:val="Listaszerbekezds"/>
        <w:spacing w:after="0" w:line="240" w:lineRule="auto"/>
        <w:ind w:left="357"/>
        <w:jc w:val="both"/>
        <w:rPr>
          <w:rFonts w:ascii="Times New Roman" w:hAnsi="Times New Roman" w:cs="Times New Roman"/>
          <w:sz w:val="24"/>
          <w:szCs w:val="24"/>
        </w:rPr>
      </w:pP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r w:rsidRPr="00A3259B">
        <w:rPr>
          <w:rFonts w:ascii="Times New Roman" w:hAnsi="Times New Roman" w:cs="Times New Roman"/>
          <w:sz w:val="24"/>
          <w:szCs w:val="24"/>
        </w:rPr>
        <w:tab/>
      </w:r>
      <w:proofErr w:type="spellStart"/>
      <w:r w:rsidRPr="00A3259B">
        <w:rPr>
          <w:rFonts w:ascii="Times New Roman" w:hAnsi="Times New Roman" w:cs="Times New Roman"/>
          <w:sz w:val="24"/>
          <w:szCs w:val="24"/>
        </w:rPr>
        <w:t>Pajna</w:t>
      </w:r>
      <w:proofErr w:type="spellEnd"/>
      <w:r w:rsidRPr="00A3259B">
        <w:rPr>
          <w:rFonts w:ascii="Times New Roman" w:hAnsi="Times New Roman" w:cs="Times New Roman"/>
          <w:sz w:val="24"/>
          <w:szCs w:val="24"/>
        </w:rPr>
        <w:t xml:space="preserve"> Zoltán, a megyei közgyűlés elnöke</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sz w:val="24"/>
          <w:szCs w:val="24"/>
        </w:rPr>
        <w:tab/>
      </w:r>
      <w:r w:rsidRPr="00A3259B">
        <w:rPr>
          <w:rFonts w:ascii="Times New Roman" w:hAnsi="Times New Roman" w:cs="Times New Roman"/>
          <w:sz w:val="24"/>
          <w:szCs w:val="24"/>
        </w:rPr>
        <w:tab/>
      </w:r>
      <w:r w:rsidRPr="00A3259B">
        <w:rPr>
          <w:rFonts w:ascii="Times New Roman" w:hAnsi="Times New Roman" w:cs="Times New Roman"/>
          <w:sz w:val="24"/>
          <w:szCs w:val="24"/>
        </w:rPr>
        <w:tab/>
        <w:t>2015. november 15.</w:t>
      </w:r>
    </w:p>
    <w:p w:rsidR="00E06740" w:rsidRDefault="00E06740" w:rsidP="00AB10B5">
      <w:pPr>
        <w:rPr>
          <w:rFonts w:ascii="Times New Roman" w:hAnsi="Times New Roman" w:cs="Times New Roman"/>
          <w:b/>
          <w:sz w:val="24"/>
          <w:szCs w:val="24"/>
          <w:u w:val="single"/>
        </w:rPr>
      </w:pPr>
    </w:p>
    <w:p w:rsidR="00AB10B5" w:rsidRPr="00A3259B" w:rsidRDefault="00AB10B5" w:rsidP="00AB10B5">
      <w:pPr>
        <w:rPr>
          <w:rFonts w:ascii="Times New Roman" w:hAnsi="Times New Roman" w:cs="Times New Roman"/>
          <w:b/>
          <w:sz w:val="24"/>
          <w:szCs w:val="24"/>
          <w:u w:val="single"/>
        </w:rPr>
      </w:pPr>
      <w:r w:rsidRPr="00A3259B">
        <w:rPr>
          <w:rFonts w:ascii="Times New Roman" w:hAnsi="Times New Roman" w:cs="Times New Roman"/>
          <w:b/>
          <w:sz w:val="24"/>
          <w:szCs w:val="24"/>
          <w:u w:val="single"/>
        </w:rPr>
        <w:t>157/2015. (X. 30.) MÖK határozat</w:t>
      </w:r>
    </w:p>
    <w:p w:rsidR="00AB10B5" w:rsidRPr="00A3259B" w:rsidRDefault="00AB10B5" w:rsidP="00E06740">
      <w:pPr>
        <w:rPr>
          <w:rFonts w:ascii="Times New Roman" w:hAnsi="Times New Roman" w:cs="Times New Roman"/>
          <w:sz w:val="24"/>
          <w:szCs w:val="24"/>
        </w:rPr>
      </w:pPr>
      <w:r w:rsidRPr="00A3259B">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w:t>
      </w:r>
    </w:p>
    <w:p w:rsidR="00AB10B5" w:rsidRPr="00A3259B" w:rsidRDefault="00AB10B5" w:rsidP="00AB10B5">
      <w:pPr>
        <w:pStyle w:val="Listaszerbekezds"/>
        <w:numPr>
          <w:ilvl w:val="0"/>
          <w:numId w:val="22"/>
        </w:numPr>
        <w:spacing w:after="0" w:line="240" w:lineRule="auto"/>
        <w:ind w:left="284" w:hanging="284"/>
        <w:contextualSpacing w:val="0"/>
        <w:jc w:val="both"/>
        <w:rPr>
          <w:rFonts w:ascii="Times New Roman" w:hAnsi="Times New Roman" w:cs="Times New Roman"/>
          <w:sz w:val="24"/>
          <w:szCs w:val="24"/>
        </w:rPr>
      </w:pPr>
      <w:r w:rsidRPr="00A3259B">
        <w:rPr>
          <w:rFonts w:ascii="Times New Roman" w:hAnsi="Times New Roman" w:cs="Times New Roman"/>
          <w:sz w:val="24"/>
          <w:szCs w:val="24"/>
        </w:rPr>
        <w:lastRenderedPageBreak/>
        <w:t xml:space="preserve">hozzájárul a 2009. évi Települési Önkormányzati szilárd burkolatú belterületi közutak burkolat-felújítása (TEUT) keretéből támogatott "Berettyóújfalu, Erkel Ferenc - </w:t>
      </w:r>
      <w:proofErr w:type="spellStart"/>
      <w:r w:rsidRPr="00A3259B">
        <w:rPr>
          <w:rFonts w:ascii="Times New Roman" w:hAnsi="Times New Roman" w:cs="Times New Roman"/>
          <w:sz w:val="24"/>
          <w:szCs w:val="24"/>
        </w:rPr>
        <w:t>Tardy</w:t>
      </w:r>
      <w:proofErr w:type="spellEnd"/>
      <w:r w:rsidRPr="00A3259B">
        <w:rPr>
          <w:rFonts w:ascii="Times New Roman" w:hAnsi="Times New Roman" w:cs="Times New Roman"/>
          <w:sz w:val="24"/>
          <w:szCs w:val="24"/>
        </w:rPr>
        <w:t xml:space="preserve"> utcák </w:t>
      </w:r>
      <w:proofErr w:type="spellStart"/>
      <w:r w:rsidRPr="00A3259B">
        <w:rPr>
          <w:rFonts w:ascii="Times New Roman" w:hAnsi="Times New Roman" w:cs="Times New Roman"/>
          <w:sz w:val="24"/>
          <w:szCs w:val="24"/>
        </w:rPr>
        <w:t>burkolatfelújítása</w:t>
      </w:r>
      <w:proofErr w:type="spellEnd"/>
      <w:r w:rsidRPr="00A3259B">
        <w:rPr>
          <w:rFonts w:ascii="Times New Roman" w:hAnsi="Times New Roman" w:cs="Times New Roman"/>
          <w:sz w:val="24"/>
          <w:szCs w:val="24"/>
        </w:rPr>
        <w:t>" tárgyban Berettyóújfalu Város Önkormányzatával kötött 090000709U számú támogatási szerződés lezárásához, miután a 2015.10.13-án kelt megtartott ellenőrzésen megállapításra került, hogy a támogatási szerződésben vállalt kötelezettségeket maradéktalanul teljesítette.</w:t>
      </w:r>
    </w:p>
    <w:p w:rsidR="00AB10B5" w:rsidRPr="00A3259B" w:rsidRDefault="00AB10B5" w:rsidP="00AB10B5">
      <w:pPr>
        <w:pStyle w:val="Listaszerbekezds"/>
        <w:spacing w:after="0" w:line="240" w:lineRule="auto"/>
        <w:jc w:val="both"/>
        <w:rPr>
          <w:rFonts w:ascii="Times New Roman" w:hAnsi="Times New Roman" w:cs="Times New Roman"/>
          <w:sz w:val="24"/>
          <w:szCs w:val="24"/>
        </w:rPr>
      </w:pPr>
    </w:p>
    <w:p w:rsidR="00AB10B5" w:rsidRPr="00A3259B" w:rsidRDefault="00AB10B5" w:rsidP="00AB10B5">
      <w:pPr>
        <w:pStyle w:val="Listaszerbekezds"/>
        <w:numPr>
          <w:ilvl w:val="0"/>
          <w:numId w:val="22"/>
        </w:numPr>
        <w:spacing w:after="200" w:line="276" w:lineRule="auto"/>
        <w:ind w:left="284" w:hanging="284"/>
        <w:contextualSpacing w:val="0"/>
        <w:jc w:val="both"/>
        <w:rPr>
          <w:rFonts w:ascii="Times New Roman" w:hAnsi="Times New Roman" w:cs="Times New Roman"/>
          <w:sz w:val="24"/>
          <w:szCs w:val="24"/>
        </w:rPr>
      </w:pPr>
      <w:r w:rsidRPr="00A3259B">
        <w:rPr>
          <w:rFonts w:ascii="Times New Roman" w:hAnsi="Times New Roman" w:cs="Times New Roman"/>
          <w:sz w:val="24"/>
          <w:szCs w:val="24"/>
        </w:rPr>
        <w:t xml:space="preserve">A közgyűlés felkéri elnökét, hogy a közgyűlés határozatáról az Észak-alföldi Regionális Fejlesztési Ügynökség </w:t>
      </w:r>
      <w:proofErr w:type="spellStart"/>
      <w:r w:rsidRPr="00A3259B">
        <w:rPr>
          <w:rFonts w:ascii="Times New Roman" w:hAnsi="Times New Roman" w:cs="Times New Roman"/>
          <w:sz w:val="24"/>
          <w:szCs w:val="24"/>
        </w:rPr>
        <w:t>NKft</w:t>
      </w:r>
      <w:proofErr w:type="spellEnd"/>
      <w:r w:rsidRPr="00A3259B">
        <w:rPr>
          <w:rFonts w:ascii="Times New Roman" w:hAnsi="Times New Roman" w:cs="Times New Roman"/>
          <w:sz w:val="24"/>
          <w:szCs w:val="24"/>
        </w:rPr>
        <w:t xml:space="preserve">. ügyvezetőjét tájékoztassa. </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r w:rsidRPr="00A3259B">
        <w:rPr>
          <w:rFonts w:ascii="Times New Roman" w:hAnsi="Times New Roman" w:cs="Times New Roman"/>
          <w:sz w:val="24"/>
          <w:szCs w:val="24"/>
        </w:rPr>
        <w:tab/>
      </w:r>
      <w:proofErr w:type="spellStart"/>
      <w:r w:rsidRPr="00A3259B">
        <w:rPr>
          <w:rFonts w:ascii="Times New Roman" w:hAnsi="Times New Roman" w:cs="Times New Roman"/>
          <w:sz w:val="24"/>
          <w:szCs w:val="24"/>
        </w:rPr>
        <w:t>Pajna</w:t>
      </w:r>
      <w:proofErr w:type="spellEnd"/>
      <w:r w:rsidRPr="00A3259B">
        <w:rPr>
          <w:rFonts w:ascii="Times New Roman" w:hAnsi="Times New Roman" w:cs="Times New Roman"/>
          <w:sz w:val="24"/>
          <w:szCs w:val="24"/>
        </w:rPr>
        <w:t xml:space="preserve"> Zoltán, a megyei közgyűlés elnöke</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sz w:val="24"/>
          <w:szCs w:val="24"/>
        </w:rPr>
        <w:tab/>
      </w:r>
      <w:r w:rsidRPr="00A3259B">
        <w:rPr>
          <w:rFonts w:ascii="Times New Roman" w:hAnsi="Times New Roman" w:cs="Times New Roman"/>
          <w:sz w:val="24"/>
          <w:szCs w:val="24"/>
        </w:rPr>
        <w:tab/>
      </w:r>
      <w:r w:rsidRPr="00A3259B">
        <w:rPr>
          <w:rFonts w:ascii="Times New Roman" w:hAnsi="Times New Roman" w:cs="Times New Roman"/>
          <w:sz w:val="24"/>
          <w:szCs w:val="24"/>
        </w:rPr>
        <w:tab/>
        <w:t>2015. november 15.</w:t>
      </w:r>
    </w:p>
    <w:p w:rsidR="00E06740" w:rsidRDefault="00E06740" w:rsidP="00AB10B5">
      <w:pPr>
        <w:rPr>
          <w:rFonts w:ascii="Times New Roman" w:hAnsi="Times New Roman" w:cs="Times New Roman"/>
          <w:b/>
          <w:sz w:val="24"/>
          <w:szCs w:val="24"/>
          <w:u w:val="single"/>
        </w:rPr>
      </w:pPr>
    </w:p>
    <w:p w:rsidR="00AB10B5" w:rsidRPr="00A3259B" w:rsidRDefault="00AB10B5" w:rsidP="00AB10B5">
      <w:pPr>
        <w:rPr>
          <w:rFonts w:ascii="Times New Roman" w:hAnsi="Times New Roman" w:cs="Times New Roman"/>
          <w:b/>
          <w:sz w:val="24"/>
          <w:szCs w:val="24"/>
          <w:u w:val="single"/>
        </w:rPr>
      </w:pPr>
      <w:r w:rsidRPr="00A3259B">
        <w:rPr>
          <w:rFonts w:ascii="Times New Roman" w:hAnsi="Times New Roman" w:cs="Times New Roman"/>
          <w:b/>
          <w:sz w:val="24"/>
          <w:szCs w:val="24"/>
          <w:u w:val="single"/>
        </w:rPr>
        <w:t>158/2015. (X. 30.) MÖK határozat</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w:t>
      </w:r>
    </w:p>
    <w:p w:rsidR="00AB10B5" w:rsidRPr="00A3259B" w:rsidRDefault="00AB10B5" w:rsidP="00AB10B5">
      <w:pPr>
        <w:pStyle w:val="Listaszerbekezds"/>
        <w:numPr>
          <w:ilvl w:val="0"/>
          <w:numId w:val="23"/>
        </w:numPr>
        <w:spacing w:after="0" w:line="240" w:lineRule="auto"/>
        <w:ind w:left="284" w:hanging="284"/>
        <w:contextualSpacing w:val="0"/>
        <w:jc w:val="both"/>
        <w:rPr>
          <w:rFonts w:ascii="Times New Roman" w:hAnsi="Times New Roman" w:cs="Times New Roman"/>
          <w:sz w:val="24"/>
          <w:szCs w:val="24"/>
        </w:rPr>
      </w:pPr>
      <w:r w:rsidRPr="00A3259B">
        <w:rPr>
          <w:rFonts w:ascii="Times New Roman" w:hAnsi="Times New Roman" w:cs="Times New Roman"/>
          <w:sz w:val="24"/>
          <w:szCs w:val="24"/>
        </w:rPr>
        <w:t>hozzájárul a 2009. évi Települési Önkormányzati szilárd burkolatú belterületi közutak burkolat-felújítása (TEUT) keretéből támogatott "Hajdúnánás Rákóczi utca útburkolat-felújítása" tárgyban Hajdúnánás Városi Önkormányzatával kötött 090001309U számú támogatási szerződés lezárásához, miután a 2015.10.15-én kelt megtartott ellenőrzésen megállapításra került, hogy a támogatási szerződésben vállalt kötelezettségeket maradéktalanul teljesítette.</w:t>
      </w:r>
    </w:p>
    <w:p w:rsidR="00AB10B5" w:rsidRPr="00A3259B" w:rsidRDefault="00AB10B5" w:rsidP="00AB10B5">
      <w:pPr>
        <w:pStyle w:val="Listaszerbekezds"/>
        <w:spacing w:after="0" w:line="240" w:lineRule="auto"/>
        <w:ind w:left="284" w:hanging="284"/>
        <w:jc w:val="both"/>
        <w:rPr>
          <w:rFonts w:ascii="Times New Roman" w:hAnsi="Times New Roman" w:cs="Times New Roman"/>
          <w:sz w:val="24"/>
          <w:szCs w:val="24"/>
        </w:rPr>
      </w:pPr>
    </w:p>
    <w:p w:rsidR="00AB10B5" w:rsidRPr="00A3259B" w:rsidRDefault="00AB10B5" w:rsidP="00AB10B5">
      <w:pPr>
        <w:pStyle w:val="Listaszerbekezds"/>
        <w:numPr>
          <w:ilvl w:val="0"/>
          <w:numId w:val="23"/>
        </w:numPr>
        <w:spacing w:after="200" w:line="276" w:lineRule="auto"/>
        <w:ind w:left="284" w:hanging="284"/>
        <w:contextualSpacing w:val="0"/>
        <w:jc w:val="both"/>
        <w:rPr>
          <w:rFonts w:ascii="Times New Roman" w:hAnsi="Times New Roman" w:cs="Times New Roman"/>
          <w:sz w:val="24"/>
          <w:szCs w:val="24"/>
        </w:rPr>
      </w:pPr>
      <w:r w:rsidRPr="00A3259B">
        <w:rPr>
          <w:rFonts w:ascii="Times New Roman" w:hAnsi="Times New Roman" w:cs="Times New Roman"/>
          <w:sz w:val="24"/>
          <w:szCs w:val="24"/>
        </w:rPr>
        <w:t xml:space="preserve">A közgyűlés felkéri elnökét, hogy a közgyűlés határozatáról az Észak-alföldi Regionális Fejlesztési Ügynökség </w:t>
      </w:r>
      <w:proofErr w:type="spellStart"/>
      <w:r w:rsidRPr="00A3259B">
        <w:rPr>
          <w:rFonts w:ascii="Times New Roman" w:hAnsi="Times New Roman" w:cs="Times New Roman"/>
          <w:sz w:val="24"/>
          <w:szCs w:val="24"/>
        </w:rPr>
        <w:t>NKft</w:t>
      </w:r>
      <w:proofErr w:type="spellEnd"/>
      <w:r w:rsidRPr="00A3259B">
        <w:rPr>
          <w:rFonts w:ascii="Times New Roman" w:hAnsi="Times New Roman" w:cs="Times New Roman"/>
          <w:sz w:val="24"/>
          <w:szCs w:val="24"/>
        </w:rPr>
        <w:t xml:space="preserve">. ügyvezetőjét tájékoztassa. </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r w:rsidRPr="00A3259B">
        <w:rPr>
          <w:rFonts w:ascii="Times New Roman" w:hAnsi="Times New Roman" w:cs="Times New Roman"/>
          <w:sz w:val="24"/>
          <w:szCs w:val="24"/>
        </w:rPr>
        <w:tab/>
      </w:r>
      <w:proofErr w:type="spellStart"/>
      <w:r w:rsidRPr="00A3259B">
        <w:rPr>
          <w:rFonts w:ascii="Times New Roman" w:hAnsi="Times New Roman" w:cs="Times New Roman"/>
          <w:sz w:val="24"/>
          <w:szCs w:val="24"/>
        </w:rPr>
        <w:t>Pajna</w:t>
      </w:r>
      <w:proofErr w:type="spellEnd"/>
      <w:r w:rsidRPr="00A3259B">
        <w:rPr>
          <w:rFonts w:ascii="Times New Roman" w:hAnsi="Times New Roman" w:cs="Times New Roman"/>
          <w:sz w:val="24"/>
          <w:szCs w:val="24"/>
        </w:rPr>
        <w:t xml:space="preserve"> Zoltán, a megyei közgyűlés elnöke</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sz w:val="24"/>
          <w:szCs w:val="24"/>
        </w:rPr>
        <w:tab/>
      </w:r>
      <w:r w:rsidRPr="00A3259B">
        <w:rPr>
          <w:rFonts w:ascii="Times New Roman" w:hAnsi="Times New Roman" w:cs="Times New Roman"/>
          <w:sz w:val="24"/>
          <w:szCs w:val="24"/>
        </w:rPr>
        <w:tab/>
      </w:r>
      <w:r w:rsidRPr="00A3259B">
        <w:rPr>
          <w:rFonts w:ascii="Times New Roman" w:hAnsi="Times New Roman" w:cs="Times New Roman"/>
          <w:sz w:val="24"/>
          <w:szCs w:val="24"/>
        </w:rPr>
        <w:tab/>
        <w:t>2015. november 15.</w:t>
      </w:r>
    </w:p>
    <w:p w:rsidR="00AB10B5" w:rsidRPr="00A3259B" w:rsidRDefault="00AB10B5" w:rsidP="00AB10B5">
      <w:pPr>
        <w:rPr>
          <w:rFonts w:ascii="Times New Roman" w:hAnsi="Times New Roman" w:cs="Times New Roman"/>
          <w:b/>
          <w:sz w:val="24"/>
          <w:szCs w:val="24"/>
          <w:u w:val="single"/>
        </w:rPr>
      </w:pPr>
    </w:p>
    <w:p w:rsidR="00AB10B5" w:rsidRPr="00A3259B" w:rsidRDefault="00AB10B5" w:rsidP="00AB10B5">
      <w:pPr>
        <w:rPr>
          <w:rFonts w:ascii="Times New Roman" w:hAnsi="Times New Roman" w:cs="Times New Roman"/>
          <w:b/>
          <w:sz w:val="24"/>
          <w:szCs w:val="24"/>
          <w:u w:val="single"/>
        </w:rPr>
      </w:pPr>
      <w:r w:rsidRPr="00A3259B">
        <w:rPr>
          <w:rFonts w:ascii="Times New Roman" w:hAnsi="Times New Roman" w:cs="Times New Roman"/>
          <w:b/>
          <w:sz w:val="24"/>
          <w:szCs w:val="24"/>
          <w:u w:val="single"/>
        </w:rPr>
        <w:t>159/2015. (X. 30.) MÖK határozat</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w:t>
      </w:r>
    </w:p>
    <w:p w:rsidR="00AB10B5" w:rsidRPr="00A3259B" w:rsidRDefault="00AB10B5" w:rsidP="00AB10B5">
      <w:pPr>
        <w:pStyle w:val="Listaszerbekezds"/>
        <w:numPr>
          <w:ilvl w:val="0"/>
          <w:numId w:val="24"/>
        </w:numPr>
        <w:spacing w:after="0" w:line="240" w:lineRule="auto"/>
        <w:contextualSpacing w:val="0"/>
        <w:jc w:val="both"/>
        <w:rPr>
          <w:rFonts w:ascii="Times New Roman" w:hAnsi="Times New Roman" w:cs="Times New Roman"/>
          <w:sz w:val="24"/>
          <w:szCs w:val="24"/>
        </w:rPr>
      </w:pPr>
      <w:r w:rsidRPr="00A3259B">
        <w:rPr>
          <w:rFonts w:ascii="Times New Roman" w:hAnsi="Times New Roman" w:cs="Times New Roman"/>
          <w:sz w:val="24"/>
          <w:szCs w:val="24"/>
        </w:rPr>
        <w:t xml:space="preserve">hozzájárul a 2009. évi Települési Önkormányzati szilárd burkolatú belterületi közutak burkolat-felújítása (TEUT) keretéből támogatott "Debrecen, Határ út és a </w:t>
      </w:r>
      <w:proofErr w:type="spellStart"/>
      <w:r w:rsidRPr="00A3259B">
        <w:rPr>
          <w:rFonts w:ascii="Times New Roman" w:hAnsi="Times New Roman" w:cs="Times New Roman"/>
          <w:sz w:val="24"/>
          <w:szCs w:val="24"/>
        </w:rPr>
        <w:t>Kishegyesi</w:t>
      </w:r>
      <w:proofErr w:type="spellEnd"/>
      <w:r w:rsidRPr="00A3259B">
        <w:rPr>
          <w:rFonts w:ascii="Times New Roman" w:hAnsi="Times New Roman" w:cs="Times New Roman"/>
          <w:sz w:val="24"/>
          <w:szCs w:val="24"/>
        </w:rPr>
        <w:t xml:space="preserve"> út csatlakozó részének felújítása" tárgyban Debrecen Megyei Jogú Város Önkormányzatával kötött 090001209U számú támogatási szerződés lezárásához, miután a 2015.10.15-én kelt megtartott ellenőrzésen megállapításra került, hogy a támogatási szerződésben vállalt kötelezettségeket maradéktalanul teljesítette.</w:t>
      </w:r>
    </w:p>
    <w:p w:rsidR="00AB10B5" w:rsidRPr="00A3259B" w:rsidRDefault="00AB10B5" w:rsidP="00AB10B5">
      <w:pPr>
        <w:pStyle w:val="Listaszerbekezds"/>
        <w:spacing w:after="0" w:line="240" w:lineRule="auto"/>
        <w:ind w:left="360"/>
        <w:jc w:val="both"/>
        <w:rPr>
          <w:rFonts w:ascii="Times New Roman" w:hAnsi="Times New Roman" w:cs="Times New Roman"/>
          <w:sz w:val="24"/>
          <w:szCs w:val="24"/>
        </w:rPr>
      </w:pPr>
    </w:p>
    <w:p w:rsidR="00AB10B5" w:rsidRPr="00A3259B" w:rsidRDefault="00AB10B5" w:rsidP="00AB10B5">
      <w:pPr>
        <w:pStyle w:val="Listaszerbekezds"/>
        <w:numPr>
          <w:ilvl w:val="0"/>
          <w:numId w:val="24"/>
        </w:numPr>
        <w:spacing w:after="200" w:line="276" w:lineRule="auto"/>
        <w:contextualSpacing w:val="0"/>
        <w:jc w:val="both"/>
        <w:rPr>
          <w:rFonts w:ascii="Times New Roman" w:hAnsi="Times New Roman" w:cs="Times New Roman"/>
          <w:sz w:val="24"/>
          <w:szCs w:val="24"/>
        </w:rPr>
      </w:pPr>
      <w:r w:rsidRPr="00A3259B">
        <w:rPr>
          <w:rFonts w:ascii="Times New Roman" w:hAnsi="Times New Roman" w:cs="Times New Roman"/>
          <w:sz w:val="24"/>
          <w:szCs w:val="24"/>
        </w:rPr>
        <w:lastRenderedPageBreak/>
        <w:t xml:space="preserve">A közgyűlés felkéri elnökét, hogy a közgyűlés határozatáról az Észak-alföldi Regionális Fejlesztési Ügynökség </w:t>
      </w:r>
      <w:proofErr w:type="spellStart"/>
      <w:r w:rsidRPr="00A3259B">
        <w:rPr>
          <w:rFonts w:ascii="Times New Roman" w:hAnsi="Times New Roman" w:cs="Times New Roman"/>
          <w:sz w:val="24"/>
          <w:szCs w:val="24"/>
        </w:rPr>
        <w:t>NKft</w:t>
      </w:r>
      <w:proofErr w:type="spellEnd"/>
      <w:r w:rsidRPr="00A3259B">
        <w:rPr>
          <w:rFonts w:ascii="Times New Roman" w:hAnsi="Times New Roman" w:cs="Times New Roman"/>
          <w:sz w:val="24"/>
          <w:szCs w:val="24"/>
        </w:rPr>
        <w:t xml:space="preserve">. ügyvezetőjét tájékoztassa. </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r w:rsidRPr="00A3259B">
        <w:rPr>
          <w:rFonts w:ascii="Times New Roman" w:hAnsi="Times New Roman" w:cs="Times New Roman"/>
          <w:sz w:val="24"/>
          <w:szCs w:val="24"/>
        </w:rPr>
        <w:tab/>
      </w:r>
      <w:proofErr w:type="spellStart"/>
      <w:r w:rsidRPr="00A3259B">
        <w:rPr>
          <w:rFonts w:ascii="Times New Roman" w:hAnsi="Times New Roman" w:cs="Times New Roman"/>
          <w:sz w:val="24"/>
          <w:szCs w:val="24"/>
        </w:rPr>
        <w:t>Pajna</w:t>
      </w:r>
      <w:proofErr w:type="spellEnd"/>
      <w:r w:rsidRPr="00A3259B">
        <w:rPr>
          <w:rFonts w:ascii="Times New Roman" w:hAnsi="Times New Roman" w:cs="Times New Roman"/>
          <w:sz w:val="24"/>
          <w:szCs w:val="24"/>
        </w:rPr>
        <w:t xml:space="preserve"> Zoltán, a megyei közgyűlés elnöke</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sz w:val="24"/>
          <w:szCs w:val="24"/>
        </w:rPr>
        <w:tab/>
      </w:r>
      <w:r w:rsidRPr="00A3259B">
        <w:rPr>
          <w:rFonts w:ascii="Times New Roman" w:hAnsi="Times New Roman" w:cs="Times New Roman"/>
          <w:sz w:val="24"/>
          <w:szCs w:val="24"/>
        </w:rPr>
        <w:tab/>
      </w:r>
      <w:r w:rsidRPr="00A3259B">
        <w:rPr>
          <w:rFonts w:ascii="Times New Roman" w:hAnsi="Times New Roman" w:cs="Times New Roman"/>
          <w:sz w:val="24"/>
          <w:szCs w:val="24"/>
        </w:rPr>
        <w:tab/>
        <w:t>2015. november 15.</w:t>
      </w:r>
    </w:p>
    <w:p w:rsidR="00E06740" w:rsidRDefault="00E06740" w:rsidP="00AB10B5">
      <w:pPr>
        <w:rPr>
          <w:rFonts w:ascii="Times New Roman" w:hAnsi="Times New Roman" w:cs="Times New Roman"/>
          <w:b/>
          <w:sz w:val="24"/>
          <w:szCs w:val="24"/>
          <w:u w:val="single"/>
        </w:rPr>
      </w:pPr>
    </w:p>
    <w:p w:rsidR="00AB10B5" w:rsidRPr="00A3259B" w:rsidRDefault="00AB10B5" w:rsidP="00AB10B5">
      <w:pPr>
        <w:rPr>
          <w:rFonts w:ascii="Times New Roman" w:hAnsi="Times New Roman" w:cs="Times New Roman"/>
          <w:b/>
          <w:sz w:val="24"/>
          <w:szCs w:val="24"/>
          <w:u w:val="single"/>
        </w:rPr>
      </w:pPr>
      <w:r w:rsidRPr="00A3259B">
        <w:rPr>
          <w:rFonts w:ascii="Times New Roman" w:hAnsi="Times New Roman" w:cs="Times New Roman"/>
          <w:b/>
          <w:sz w:val="24"/>
          <w:szCs w:val="24"/>
          <w:u w:val="single"/>
        </w:rPr>
        <w:t>160/2015. (X. 30.) MÖK határozat</w:t>
      </w:r>
    </w:p>
    <w:p w:rsidR="00AB10B5" w:rsidRPr="00A3259B" w:rsidRDefault="00AB10B5" w:rsidP="00AB10B5">
      <w:pPr>
        <w:rPr>
          <w:rFonts w:ascii="Times New Roman" w:hAnsi="Times New Roman" w:cs="Times New Roman"/>
          <w:sz w:val="24"/>
          <w:szCs w:val="24"/>
          <w:lang w:eastAsia="en-US"/>
        </w:rPr>
      </w:pPr>
      <w:r w:rsidRPr="00A3259B">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w:t>
      </w:r>
    </w:p>
    <w:p w:rsidR="00AB10B5" w:rsidRPr="00A3259B" w:rsidRDefault="00AB10B5" w:rsidP="00AB10B5">
      <w:pPr>
        <w:pStyle w:val="Listaszerbekezds"/>
        <w:spacing w:after="0" w:line="240" w:lineRule="auto"/>
        <w:ind w:left="357"/>
        <w:jc w:val="both"/>
        <w:rPr>
          <w:rFonts w:ascii="Times New Roman" w:hAnsi="Times New Roman" w:cs="Times New Roman"/>
          <w:sz w:val="24"/>
          <w:szCs w:val="24"/>
        </w:rPr>
      </w:pPr>
    </w:p>
    <w:p w:rsidR="00AB10B5" w:rsidRPr="00A3259B" w:rsidRDefault="00AB10B5" w:rsidP="00AB10B5">
      <w:pPr>
        <w:pStyle w:val="Listaszerbekezds"/>
        <w:numPr>
          <w:ilvl w:val="0"/>
          <w:numId w:val="25"/>
        </w:numPr>
        <w:spacing w:after="0" w:line="240" w:lineRule="auto"/>
        <w:contextualSpacing w:val="0"/>
        <w:jc w:val="both"/>
        <w:rPr>
          <w:rFonts w:ascii="Times New Roman" w:hAnsi="Times New Roman" w:cs="Times New Roman"/>
          <w:sz w:val="24"/>
          <w:szCs w:val="24"/>
        </w:rPr>
      </w:pPr>
      <w:r w:rsidRPr="00A3259B">
        <w:rPr>
          <w:rFonts w:ascii="Times New Roman" w:hAnsi="Times New Roman" w:cs="Times New Roman"/>
          <w:sz w:val="24"/>
          <w:szCs w:val="24"/>
        </w:rPr>
        <w:t>hozzájárul a 2009. évi Települési Önkormányzati szilárd burkolatú belterületi közutak burkolat-felújítása (TEUT) keretéből támogatott "Debrecen, Epreskert utca és a csatlakozó utcák felújítása" tárgyban Debrecen Megyei Jogú Város Önkormányzatával kötött 090001109U számú támogatási szerződés lezárásához, miután a 2015.10.15-én kelt megtartott ellenőrzésen megállapításra került, hogy a támogatási szerződésben vállalt kötelezettségeket maradéktalanul teljesítette.</w:t>
      </w:r>
    </w:p>
    <w:p w:rsidR="00AB10B5" w:rsidRPr="00A3259B" w:rsidRDefault="00AB10B5" w:rsidP="00AB10B5">
      <w:pPr>
        <w:pStyle w:val="Listaszerbekezds"/>
        <w:spacing w:after="0" w:line="240" w:lineRule="auto"/>
        <w:ind w:left="360"/>
        <w:jc w:val="both"/>
        <w:rPr>
          <w:rFonts w:ascii="Times New Roman" w:hAnsi="Times New Roman" w:cs="Times New Roman"/>
          <w:sz w:val="24"/>
          <w:szCs w:val="24"/>
        </w:rPr>
      </w:pPr>
    </w:p>
    <w:p w:rsidR="00AB10B5" w:rsidRPr="00A3259B" w:rsidRDefault="00AB10B5" w:rsidP="00AB10B5">
      <w:pPr>
        <w:pStyle w:val="Listaszerbekezds"/>
        <w:numPr>
          <w:ilvl w:val="0"/>
          <w:numId w:val="25"/>
        </w:numPr>
        <w:spacing w:after="200" w:line="276" w:lineRule="auto"/>
        <w:contextualSpacing w:val="0"/>
        <w:jc w:val="both"/>
        <w:rPr>
          <w:rFonts w:ascii="Times New Roman" w:hAnsi="Times New Roman" w:cs="Times New Roman"/>
          <w:sz w:val="24"/>
          <w:szCs w:val="24"/>
        </w:rPr>
      </w:pPr>
      <w:r w:rsidRPr="00A3259B">
        <w:rPr>
          <w:rFonts w:ascii="Times New Roman" w:hAnsi="Times New Roman" w:cs="Times New Roman"/>
          <w:sz w:val="24"/>
          <w:szCs w:val="24"/>
        </w:rPr>
        <w:t xml:space="preserve">A közgyűlés felkéri elnökét, hogy a közgyűlés határozatáról az Észak-alföldi Regionális Fejlesztési Ügynökség </w:t>
      </w:r>
      <w:proofErr w:type="spellStart"/>
      <w:r w:rsidRPr="00A3259B">
        <w:rPr>
          <w:rFonts w:ascii="Times New Roman" w:hAnsi="Times New Roman" w:cs="Times New Roman"/>
          <w:sz w:val="24"/>
          <w:szCs w:val="24"/>
        </w:rPr>
        <w:t>NKft</w:t>
      </w:r>
      <w:proofErr w:type="spellEnd"/>
      <w:r w:rsidRPr="00A3259B">
        <w:rPr>
          <w:rFonts w:ascii="Times New Roman" w:hAnsi="Times New Roman" w:cs="Times New Roman"/>
          <w:sz w:val="24"/>
          <w:szCs w:val="24"/>
        </w:rPr>
        <w:t xml:space="preserve">. ügyvezetőjét tájékoztassa. </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r w:rsidRPr="00A3259B">
        <w:rPr>
          <w:rFonts w:ascii="Times New Roman" w:hAnsi="Times New Roman" w:cs="Times New Roman"/>
          <w:sz w:val="24"/>
          <w:szCs w:val="24"/>
        </w:rPr>
        <w:tab/>
      </w:r>
      <w:proofErr w:type="spellStart"/>
      <w:r w:rsidRPr="00A3259B">
        <w:rPr>
          <w:rFonts w:ascii="Times New Roman" w:hAnsi="Times New Roman" w:cs="Times New Roman"/>
          <w:sz w:val="24"/>
          <w:szCs w:val="24"/>
        </w:rPr>
        <w:t>Pajna</w:t>
      </w:r>
      <w:proofErr w:type="spellEnd"/>
      <w:r w:rsidRPr="00A3259B">
        <w:rPr>
          <w:rFonts w:ascii="Times New Roman" w:hAnsi="Times New Roman" w:cs="Times New Roman"/>
          <w:sz w:val="24"/>
          <w:szCs w:val="24"/>
        </w:rPr>
        <w:t xml:space="preserve"> Zoltán, a megyei közgyűlés elnöke</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sz w:val="24"/>
          <w:szCs w:val="24"/>
        </w:rPr>
        <w:tab/>
      </w:r>
      <w:r w:rsidRPr="00A3259B">
        <w:rPr>
          <w:rFonts w:ascii="Times New Roman" w:hAnsi="Times New Roman" w:cs="Times New Roman"/>
          <w:sz w:val="24"/>
          <w:szCs w:val="24"/>
        </w:rPr>
        <w:tab/>
      </w:r>
      <w:r w:rsidRPr="00A3259B">
        <w:rPr>
          <w:rFonts w:ascii="Times New Roman" w:hAnsi="Times New Roman" w:cs="Times New Roman"/>
          <w:sz w:val="24"/>
          <w:szCs w:val="24"/>
        </w:rPr>
        <w:tab/>
        <w:t>2015. november 15.</w:t>
      </w:r>
    </w:p>
    <w:p w:rsidR="00E06740" w:rsidRDefault="00E06740" w:rsidP="00AB10B5">
      <w:pPr>
        <w:rPr>
          <w:rFonts w:ascii="Times New Roman" w:hAnsi="Times New Roman" w:cs="Times New Roman"/>
          <w:b/>
          <w:sz w:val="24"/>
          <w:szCs w:val="24"/>
          <w:u w:val="single"/>
        </w:rPr>
      </w:pPr>
    </w:p>
    <w:p w:rsidR="00AB10B5" w:rsidRPr="00A3259B" w:rsidRDefault="00AB10B5" w:rsidP="00AB10B5">
      <w:pPr>
        <w:rPr>
          <w:rFonts w:ascii="Times New Roman" w:hAnsi="Times New Roman" w:cs="Times New Roman"/>
          <w:b/>
          <w:sz w:val="24"/>
          <w:szCs w:val="24"/>
          <w:u w:val="single"/>
        </w:rPr>
      </w:pPr>
      <w:r w:rsidRPr="00A3259B">
        <w:rPr>
          <w:rFonts w:ascii="Times New Roman" w:hAnsi="Times New Roman" w:cs="Times New Roman"/>
          <w:b/>
          <w:sz w:val="24"/>
          <w:szCs w:val="24"/>
          <w:u w:val="single"/>
        </w:rPr>
        <w:t>161/2015. (X. 30.) MÖK határozat</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w:t>
      </w:r>
    </w:p>
    <w:p w:rsidR="00AB10B5" w:rsidRPr="00A3259B" w:rsidRDefault="00AB10B5" w:rsidP="00AB10B5">
      <w:pPr>
        <w:pStyle w:val="Listaszerbekezds"/>
        <w:numPr>
          <w:ilvl w:val="0"/>
          <w:numId w:val="26"/>
        </w:numPr>
        <w:spacing w:after="0" w:line="240" w:lineRule="auto"/>
        <w:ind w:left="284" w:hanging="284"/>
        <w:contextualSpacing w:val="0"/>
        <w:jc w:val="both"/>
        <w:rPr>
          <w:rFonts w:ascii="Times New Roman" w:hAnsi="Times New Roman" w:cs="Times New Roman"/>
          <w:sz w:val="24"/>
          <w:szCs w:val="24"/>
        </w:rPr>
      </w:pPr>
      <w:r w:rsidRPr="00A3259B">
        <w:rPr>
          <w:rFonts w:ascii="Times New Roman" w:hAnsi="Times New Roman" w:cs="Times New Roman"/>
          <w:sz w:val="24"/>
          <w:szCs w:val="24"/>
        </w:rPr>
        <w:t>hozzájárul a 2009. évi Területi kiegyenlítést szolgáló önkormányzati fejlesztések támogatására (HÖF TEKI) keretéből támogatott "Hosszúpályi közcélú foglalkoztatását fejlesztő eszközbeszerzés" tárgyban Hosszúpályi Nagyközség Önkormányzatával kötött 090001609K számú támogatási szerződés lezárásához, miután a 2015.03.17-én megtartott ellenőrzésen megállapításra került, hogy a támogatási szerződésben vállalt kötelezettségeket maradéktalanul teljesítette.</w:t>
      </w:r>
    </w:p>
    <w:p w:rsidR="00AB10B5" w:rsidRPr="00A3259B" w:rsidRDefault="00AB10B5" w:rsidP="00AB10B5">
      <w:pPr>
        <w:pStyle w:val="Listaszerbekezds"/>
        <w:spacing w:after="0" w:line="240" w:lineRule="auto"/>
        <w:ind w:left="284" w:hanging="284"/>
        <w:jc w:val="both"/>
        <w:rPr>
          <w:rFonts w:ascii="Times New Roman" w:hAnsi="Times New Roman" w:cs="Times New Roman"/>
          <w:sz w:val="24"/>
          <w:szCs w:val="24"/>
        </w:rPr>
      </w:pPr>
    </w:p>
    <w:p w:rsidR="00AB10B5" w:rsidRPr="00A3259B" w:rsidRDefault="00AB10B5" w:rsidP="00AB10B5">
      <w:pPr>
        <w:pStyle w:val="Listaszerbekezds"/>
        <w:numPr>
          <w:ilvl w:val="0"/>
          <w:numId w:val="26"/>
        </w:numPr>
        <w:spacing w:after="0" w:line="240" w:lineRule="auto"/>
        <w:ind w:left="284" w:hanging="284"/>
        <w:contextualSpacing w:val="0"/>
        <w:jc w:val="both"/>
        <w:rPr>
          <w:rFonts w:ascii="Times New Roman" w:hAnsi="Times New Roman" w:cs="Times New Roman"/>
          <w:sz w:val="24"/>
          <w:szCs w:val="24"/>
        </w:rPr>
      </w:pPr>
      <w:r w:rsidRPr="00A3259B">
        <w:rPr>
          <w:rFonts w:ascii="Times New Roman" w:hAnsi="Times New Roman" w:cs="Times New Roman"/>
          <w:sz w:val="24"/>
          <w:szCs w:val="24"/>
        </w:rPr>
        <w:t xml:space="preserve">A közgyűlés felkéri elnökét, hogy a közgyűlés határozatáról az Észak-alföldi Regionális Fejlesztési Ügynökség </w:t>
      </w:r>
      <w:proofErr w:type="spellStart"/>
      <w:r w:rsidRPr="00A3259B">
        <w:rPr>
          <w:rFonts w:ascii="Times New Roman" w:hAnsi="Times New Roman" w:cs="Times New Roman"/>
          <w:sz w:val="24"/>
          <w:szCs w:val="24"/>
        </w:rPr>
        <w:t>NKft</w:t>
      </w:r>
      <w:proofErr w:type="spellEnd"/>
      <w:r w:rsidRPr="00A3259B">
        <w:rPr>
          <w:rFonts w:ascii="Times New Roman" w:hAnsi="Times New Roman" w:cs="Times New Roman"/>
          <w:sz w:val="24"/>
          <w:szCs w:val="24"/>
        </w:rPr>
        <w:t xml:space="preserve">. ügyvezetőjét tájékoztassa. </w:t>
      </w:r>
    </w:p>
    <w:p w:rsidR="00AB10B5" w:rsidRPr="00A3259B" w:rsidRDefault="00AB10B5" w:rsidP="00AB10B5">
      <w:pPr>
        <w:pStyle w:val="Listaszerbekezds"/>
        <w:spacing w:after="0" w:line="240" w:lineRule="auto"/>
        <w:ind w:left="357"/>
        <w:jc w:val="both"/>
        <w:rPr>
          <w:rFonts w:ascii="Times New Roman" w:hAnsi="Times New Roman" w:cs="Times New Roman"/>
          <w:sz w:val="24"/>
          <w:szCs w:val="24"/>
        </w:rPr>
      </w:pP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r w:rsidRPr="00A3259B">
        <w:rPr>
          <w:rFonts w:ascii="Times New Roman" w:hAnsi="Times New Roman" w:cs="Times New Roman"/>
          <w:sz w:val="24"/>
          <w:szCs w:val="24"/>
        </w:rPr>
        <w:tab/>
      </w:r>
      <w:proofErr w:type="spellStart"/>
      <w:r w:rsidRPr="00A3259B">
        <w:rPr>
          <w:rFonts w:ascii="Times New Roman" w:hAnsi="Times New Roman" w:cs="Times New Roman"/>
          <w:sz w:val="24"/>
          <w:szCs w:val="24"/>
        </w:rPr>
        <w:t>Pajna</w:t>
      </w:r>
      <w:proofErr w:type="spellEnd"/>
      <w:r w:rsidRPr="00A3259B">
        <w:rPr>
          <w:rFonts w:ascii="Times New Roman" w:hAnsi="Times New Roman" w:cs="Times New Roman"/>
          <w:sz w:val="24"/>
          <w:szCs w:val="24"/>
        </w:rPr>
        <w:t xml:space="preserve"> Zoltán, a megyei közgyűlés elnöke</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lastRenderedPageBreak/>
        <w:t>Határidő:</w:t>
      </w:r>
      <w:r w:rsidRPr="00A3259B">
        <w:rPr>
          <w:rFonts w:ascii="Times New Roman" w:hAnsi="Times New Roman" w:cs="Times New Roman"/>
          <w:sz w:val="24"/>
          <w:szCs w:val="24"/>
        </w:rPr>
        <w:tab/>
      </w:r>
      <w:r w:rsidRPr="00A3259B">
        <w:rPr>
          <w:rFonts w:ascii="Times New Roman" w:hAnsi="Times New Roman" w:cs="Times New Roman"/>
          <w:sz w:val="24"/>
          <w:szCs w:val="24"/>
        </w:rPr>
        <w:tab/>
      </w:r>
      <w:r w:rsidRPr="00A3259B">
        <w:rPr>
          <w:rFonts w:ascii="Times New Roman" w:hAnsi="Times New Roman" w:cs="Times New Roman"/>
          <w:sz w:val="24"/>
          <w:szCs w:val="24"/>
        </w:rPr>
        <w:tab/>
        <w:t>2015. november 15.</w:t>
      </w:r>
    </w:p>
    <w:p w:rsidR="00E06740" w:rsidRDefault="00E06740" w:rsidP="00AB10B5">
      <w:pPr>
        <w:rPr>
          <w:rFonts w:ascii="Times New Roman" w:hAnsi="Times New Roman" w:cs="Times New Roman"/>
          <w:b/>
          <w:sz w:val="24"/>
          <w:szCs w:val="24"/>
          <w:u w:val="single"/>
        </w:rPr>
      </w:pPr>
    </w:p>
    <w:p w:rsidR="00AB10B5" w:rsidRPr="00A3259B" w:rsidRDefault="00AB10B5" w:rsidP="00AB10B5">
      <w:pPr>
        <w:rPr>
          <w:rFonts w:ascii="Times New Roman" w:hAnsi="Times New Roman" w:cs="Times New Roman"/>
          <w:b/>
          <w:sz w:val="24"/>
          <w:szCs w:val="24"/>
          <w:u w:val="single"/>
        </w:rPr>
      </w:pPr>
      <w:r w:rsidRPr="00A3259B">
        <w:rPr>
          <w:rFonts w:ascii="Times New Roman" w:hAnsi="Times New Roman" w:cs="Times New Roman"/>
          <w:b/>
          <w:sz w:val="24"/>
          <w:szCs w:val="24"/>
          <w:u w:val="single"/>
        </w:rPr>
        <w:t>162/2015. (X. 30.) MÖK határozat</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w:t>
      </w:r>
    </w:p>
    <w:p w:rsidR="00AB10B5" w:rsidRPr="00A3259B" w:rsidRDefault="00AB10B5" w:rsidP="00AB10B5">
      <w:pPr>
        <w:pStyle w:val="Listaszerbekezds"/>
        <w:numPr>
          <w:ilvl w:val="0"/>
          <w:numId w:val="27"/>
        </w:numPr>
        <w:spacing w:after="0" w:line="240" w:lineRule="auto"/>
        <w:ind w:left="284" w:hanging="284"/>
        <w:contextualSpacing w:val="0"/>
        <w:jc w:val="both"/>
        <w:rPr>
          <w:rFonts w:ascii="Times New Roman" w:hAnsi="Times New Roman" w:cs="Times New Roman"/>
          <w:sz w:val="24"/>
          <w:szCs w:val="24"/>
        </w:rPr>
      </w:pPr>
      <w:r w:rsidRPr="00A3259B">
        <w:rPr>
          <w:rFonts w:ascii="Times New Roman" w:hAnsi="Times New Roman" w:cs="Times New Roman"/>
          <w:sz w:val="24"/>
          <w:szCs w:val="24"/>
        </w:rPr>
        <w:t>hozzájárul a 2009. évi Területi kiegyenlítést szolgáló önkormányzati fejlesztések támogatására (HÖF TEKI) keretéből támogatott „Önkormányzati fejlesztésekhez kapcsolódó közcélú foglalkoztatás anyag- és eszközbeszerzés Szerep Községben” tárgyban Szerep Nagyközség Önkormányzatával kötött 090000609K számú támogatási szerződés lezárásához, miután a 2015.09.29-én megtartott ellenőrzésen megállapításra került, hogy a támogatási szerződésben vállalt kötelezettségeket maradéktalanul teljesítette.</w:t>
      </w:r>
    </w:p>
    <w:p w:rsidR="00AB10B5" w:rsidRPr="00A3259B" w:rsidRDefault="00AB10B5" w:rsidP="00AB10B5">
      <w:pPr>
        <w:pStyle w:val="Listaszerbekezds"/>
        <w:spacing w:after="0" w:line="240" w:lineRule="auto"/>
        <w:jc w:val="both"/>
        <w:rPr>
          <w:rFonts w:ascii="Times New Roman" w:hAnsi="Times New Roman" w:cs="Times New Roman"/>
          <w:sz w:val="24"/>
          <w:szCs w:val="24"/>
        </w:rPr>
      </w:pPr>
    </w:p>
    <w:p w:rsidR="00AB10B5" w:rsidRPr="00A3259B" w:rsidRDefault="00AB10B5" w:rsidP="00AB10B5">
      <w:pPr>
        <w:pStyle w:val="Listaszerbekezds"/>
        <w:numPr>
          <w:ilvl w:val="0"/>
          <w:numId w:val="27"/>
        </w:numPr>
        <w:spacing w:after="0" w:line="240" w:lineRule="auto"/>
        <w:ind w:left="284" w:hanging="284"/>
        <w:contextualSpacing w:val="0"/>
        <w:jc w:val="both"/>
        <w:rPr>
          <w:rFonts w:ascii="Times New Roman" w:hAnsi="Times New Roman" w:cs="Times New Roman"/>
          <w:sz w:val="24"/>
          <w:szCs w:val="24"/>
        </w:rPr>
      </w:pPr>
      <w:r w:rsidRPr="00A3259B">
        <w:rPr>
          <w:rFonts w:ascii="Times New Roman" w:hAnsi="Times New Roman" w:cs="Times New Roman"/>
          <w:sz w:val="24"/>
          <w:szCs w:val="24"/>
        </w:rPr>
        <w:t xml:space="preserve">A közgyűlés felkéri elnökét, hogy a közgyűlés határozatáról az Észak-alföldi Regionális Fejlesztési Ügynökség </w:t>
      </w:r>
      <w:proofErr w:type="spellStart"/>
      <w:r w:rsidRPr="00A3259B">
        <w:rPr>
          <w:rFonts w:ascii="Times New Roman" w:hAnsi="Times New Roman" w:cs="Times New Roman"/>
          <w:sz w:val="24"/>
          <w:szCs w:val="24"/>
        </w:rPr>
        <w:t>NKft</w:t>
      </w:r>
      <w:proofErr w:type="spellEnd"/>
      <w:r w:rsidRPr="00A3259B">
        <w:rPr>
          <w:rFonts w:ascii="Times New Roman" w:hAnsi="Times New Roman" w:cs="Times New Roman"/>
          <w:sz w:val="24"/>
          <w:szCs w:val="24"/>
        </w:rPr>
        <w:t xml:space="preserve">. ügyvezetőjét tájékoztassa. </w:t>
      </w:r>
    </w:p>
    <w:p w:rsidR="00AB10B5" w:rsidRPr="00A3259B" w:rsidRDefault="00AB10B5" w:rsidP="00AB10B5">
      <w:pPr>
        <w:pStyle w:val="Listaszerbekezds"/>
        <w:spacing w:after="0" w:line="240" w:lineRule="auto"/>
        <w:ind w:left="357"/>
        <w:jc w:val="both"/>
        <w:rPr>
          <w:rFonts w:ascii="Times New Roman" w:hAnsi="Times New Roman" w:cs="Times New Roman"/>
          <w:sz w:val="24"/>
          <w:szCs w:val="24"/>
        </w:rPr>
      </w:pP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r w:rsidRPr="00A3259B">
        <w:rPr>
          <w:rFonts w:ascii="Times New Roman" w:hAnsi="Times New Roman" w:cs="Times New Roman"/>
          <w:sz w:val="24"/>
          <w:szCs w:val="24"/>
        </w:rPr>
        <w:tab/>
      </w:r>
      <w:proofErr w:type="spellStart"/>
      <w:r w:rsidRPr="00A3259B">
        <w:rPr>
          <w:rFonts w:ascii="Times New Roman" w:hAnsi="Times New Roman" w:cs="Times New Roman"/>
          <w:sz w:val="24"/>
          <w:szCs w:val="24"/>
        </w:rPr>
        <w:t>Pajna</w:t>
      </w:r>
      <w:proofErr w:type="spellEnd"/>
      <w:r w:rsidRPr="00A3259B">
        <w:rPr>
          <w:rFonts w:ascii="Times New Roman" w:hAnsi="Times New Roman" w:cs="Times New Roman"/>
          <w:sz w:val="24"/>
          <w:szCs w:val="24"/>
        </w:rPr>
        <w:t xml:space="preserve"> Zoltán, a megyei közgyűlés elnöke</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sz w:val="24"/>
          <w:szCs w:val="24"/>
        </w:rPr>
        <w:tab/>
      </w:r>
      <w:r w:rsidRPr="00A3259B">
        <w:rPr>
          <w:rFonts w:ascii="Times New Roman" w:hAnsi="Times New Roman" w:cs="Times New Roman"/>
          <w:sz w:val="24"/>
          <w:szCs w:val="24"/>
        </w:rPr>
        <w:tab/>
      </w:r>
      <w:r w:rsidRPr="00A3259B">
        <w:rPr>
          <w:rFonts w:ascii="Times New Roman" w:hAnsi="Times New Roman" w:cs="Times New Roman"/>
          <w:sz w:val="24"/>
          <w:szCs w:val="24"/>
        </w:rPr>
        <w:tab/>
        <w:t>2015. november 15.</w:t>
      </w:r>
    </w:p>
    <w:p w:rsidR="00E06740" w:rsidRDefault="00E06740" w:rsidP="00AB10B5">
      <w:pPr>
        <w:rPr>
          <w:rFonts w:ascii="Times New Roman" w:hAnsi="Times New Roman" w:cs="Times New Roman"/>
          <w:b/>
          <w:sz w:val="24"/>
          <w:szCs w:val="24"/>
          <w:u w:val="single"/>
        </w:rPr>
      </w:pPr>
    </w:p>
    <w:p w:rsidR="00AB10B5" w:rsidRPr="00A3259B" w:rsidRDefault="00AB10B5" w:rsidP="00AB10B5">
      <w:pPr>
        <w:rPr>
          <w:rFonts w:ascii="Times New Roman" w:hAnsi="Times New Roman" w:cs="Times New Roman"/>
          <w:b/>
          <w:sz w:val="24"/>
          <w:szCs w:val="24"/>
          <w:u w:val="single"/>
        </w:rPr>
      </w:pPr>
      <w:r w:rsidRPr="00A3259B">
        <w:rPr>
          <w:rFonts w:ascii="Times New Roman" w:hAnsi="Times New Roman" w:cs="Times New Roman"/>
          <w:b/>
          <w:sz w:val="24"/>
          <w:szCs w:val="24"/>
          <w:u w:val="single"/>
        </w:rPr>
        <w:t>163/2015. (X. 30.) MÖK határozat</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w:t>
      </w:r>
    </w:p>
    <w:p w:rsidR="00AB10B5" w:rsidRPr="00A3259B" w:rsidRDefault="00AB10B5" w:rsidP="00AB10B5">
      <w:pPr>
        <w:pStyle w:val="Listaszerbekezds"/>
        <w:numPr>
          <w:ilvl w:val="0"/>
          <w:numId w:val="28"/>
        </w:numPr>
        <w:spacing w:after="0" w:line="240" w:lineRule="auto"/>
        <w:ind w:left="284" w:hanging="284"/>
        <w:contextualSpacing w:val="0"/>
        <w:jc w:val="both"/>
        <w:rPr>
          <w:rFonts w:ascii="Times New Roman" w:hAnsi="Times New Roman" w:cs="Times New Roman"/>
          <w:sz w:val="24"/>
          <w:szCs w:val="24"/>
        </w:rPr>
      </w:pPr>
      <w:r w:rsidRPr="00A3259B">
        <w:rPr>
          <w:rFonts w:ascii="Times New Roman" w:hAnsi="Times New Roman" w:cs="Times New Roman"/>
          <w:sz w:val="24"/>
          <w:szCs w:val="24"/>
        </w:rPr>
        <w:t>hozzájárul a 2009. évi Területi kiegyenlítést szolgáló önkormányzati fejlesztések támogatására (HÖF TEKI) keretéből támogatott "Óvoda felújítása" tárgyban Darvas Község Önkormányzatával kötött 090001309K számú támogatási szerződés lezárásához, miután a 2015.10.13-án megtartott ellenőrzésen megállapításra került, hogy a támogatási szerződésben vállalt kötelezettségeket maradéktalanul teljesítette.</w:t>
      </w:r>
    </w:p>
    <w:p w:rsidR="00AB10B5" w:rsidRPr="00A3259B" w:rsidRDefault="00AB10B5" w:rsidP="00AB10B5">
      <w:pPr>
        <w:pStyle w:val="Listaszerbekezds"/>
        <w:spacing w:after="0" w:line="240" w:lineRule="auto"/>
        <w:jc w:val="both"/>
        <w:rPr>
          <w:rFonts w:ascii="Times New Roman" w:hAnsi="Times New Roman" w:cs="Times New Roman"/>
          <w:sz w:val="24"/>
          <w:szCs w:val="24"/>
        </w:rPr>
      </w:pPr>
    </w:p>
    <w:p w:rsidR="00AB10B5" w:rsidRPr="00A3259B" w:rsidRDefault="00AB10B5" w:rsidP="00AB10B5">
      <w:pPr>
        <w:pStyle w:val="Listaszerbekezds"/>
        <w:numPr>
          <w:ilvl w:val="0"/>
          <w:numId w:val="28"/>
        </w:numPr>
        <w:spacing w:after="200" w:line="276" w:lineRule="auto"/>
        <w:ind w:left="284" w:hanging="284"/>
        <w:contextualSpacing w:val="0"/>
        <w:jc w:val="both"/>
        <w:rPr>
          <w:rFonts w:ascii="Times New Roman" w:hAnsi="Times New Roman" w:cs="Times New Roman"/>
          <w:sz w:val="24"/>
          <w:szCs w:val="24"/>
        </w:rPr>
      </w:pPr>
      <w:r w:rsidRPr="00A3259B">
        <w:rPr>
          <w:rFonts w:ascii="Times New Roman" w:hAnsi="Times New Roman" w:cs="Times New Roman"/>
          <w:sz w:val="24"/>
          <w:szCs w:val="24"/>
        </w:rPr>
        <w:t xml:space="preserve">A közgyűlés felkéri elnökét, hogy a közgyűlés határozatáról az Észak-alföldi Regionális Fejlesztési Ügynökség </w:t>
      </w:r>
      <w:proofErr w:type="spellStart"/>
      <w:r w:rsidRPr="00A3259B">
        <w:rPr>
          <w:rFonts w:ascii="Times New Roman" w:hAnsi="Times New Roman" w:cs="Times New Roman"/>
          <w:sz w:val="24"/>
          <w:szCs w:val="24"/>
        </w:rPr>
        <w:t>NKft</w:t>
      </w:r>
      <w:proofErr w:type="spellEnd"/>
      <w:r w:rsidRPr="00A3259B">
        <w:rPr>
          <w:rFonts w:ascii="Times New Roman" w:hAnsi="Times New Roman" w:cs="Times New Roman"/>
          <w:sz w:val="24"/>
          <w:szCs w:val="24"/>
        </w:rPr>
        <w:t xml:space="preserve">. ügyvezetőjét tájékoztassa. </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r w:rsidRPr="00A3259B">
        <w:rPr>
          <w:rFonts w:ascii="Times New Roman" w:hAnsi="Times New Roman" w:cs="Times New Roman"/>
          <w:sz w:val="24"/>
          <w:szCs w:val="24"/>
        </w:rPr>
        <w:tab/>
      </w:r>
      <w:proofErr w:type="spellStart"/>
      <w:r w:rsidRPr="00A3259B">
        <w:rPr>
          <w:rFonts w:ascii="Times New Roman" w:hAnsi="Times New Roman" w:cs="Times New Roman"/>
          <w:sz w:val="24"/>
          <w:szCs w:val="24"/>
        </w:rPr>
        <w:t>Pajna</w:t>
      </w:r>
      <w:proofErr w:type="spellEnd"/>
      <w:r w:rsidRPr="00A3259B">
        <w:rPr>
          <w:rFonts w:ascii="Times New Roman" w:hAnsi="Times New Roman" w:cs="Times New Roman"/>
          <w:sz w:val="24"/>
          <w:szCs w:val="24"/>
        </w:rPr>
        <w:t xml:space="preserve"> Zoltán, a megyei közgyűlés elnöke</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sz w:val="24"/>
          <w:szCs w:val="24"/>
        </w:rPr>
        <w:tab/>
      </w:r>
      <w:r w:rsidRPr="00A3259B">
        <w:rPr>
          <w:rFonts w:ascii="Times New Roman" w:hAnsi="Times New Roman" w:cs="Times New Roman"/>
          <w:sz w:val="24"/>
          <w:szCs w:val="24"/>
        </w:rPr>
        <w:tab/>
      </w:r>
      <w:r w:rsidRPr="00A3259B">
        <w:rPr>
          <w:rFonts w:ascii="Times New Roman" w:hAnsi="Times New Roman" w:cs="Times New Roman"/>
          <w:sz w:val="24"/>
          <w:szCs w:val="24"/>
        </w:rPr>
        <w:tab/>
        <w:t>2015. november 15.</w:t>
      </w:r>
    </w:p>
    <w:p w:rsidR="00E06740" w:rsidRDefault="00E06740" w:rsidP="00AB10B5">
      <w:pPr>
        <w:rPr>
          <w:rFonts w:ascii="Times New Roman" w:hAnsi="Times New Roman" w:cs="Times New Roman"/>
          <w:b/>
          <w:sz w:val="24"/>
          <w:szCs w:val="24"/>
          <w:u w:val="single"/>
        </w:rPr>
      </w:pPr>
    </w:p>
    <w:p w:rsidR="008657F3" w:rsidRDefault="008657F3" w:rsidP="00AB10B5">
      <w:pPr>
        <w:rPr>
          <w:rFonts w:ascii="Times New Roman" w:hAnsi="Times New Roman" w:cs="Times New Roman"/>
          <w:b/>
          <w:sz w:val="24"/>
          <w:szCs w:val="24"/>
          <w:u w:val="single"/>
        </w:rPr>
      </w:pPr>
    </w:p>
    <w:p w:rsidR="008657F3" w:rsidRDefault="008657F3" w:rsidP="00AB10B5">
      <w:pPr>
        <w:rPr>
          <w:rFonts w:ascii="Times New Roman" w:hAnsi="Times New Roman" w:cs="Times New Roman"/>
          <w:b/>
          <w:sz w:val="24"/>
          <w:szCs w:val="24"/>
          <w:u w:val="single"/>
        </w:rPr>
      </w:pPr>
    </w:p>
    <w:p w:rsidR="00AB10B5" w:rsidRPr="00A3259B" w:rsidRDefault="00AB10B5" w:rsidP="00AB10B5">
      <w:pPr>
        <w:rPr>
          <w:rFonts w:ascii="Times New Roman" w:hAnsi="Times New Roman" w:cs="Times New Roman"/>
          <w:b/>
          <w:sz w:val="24"/>
          <w:szCs w:val="24"/>
          <w:u w:val="single"/>
        </w:rPr>
      </w:pPr>
      <w:r w:rsidRPr="00A3259B">
        <w:rPr>
          <w:rFonts w:ascii="Times New Roman" w:hAnsi="Times New Roman" w:cs="Times New Roman"/>
          <w:b/>
          <w:sz w:val="24"/>
          <w:szCs w:val="24"/>
          <w:u w:val="single"/>
        </w:rPr>
        <w:lastRenderedPageBreak/>
        <w:t>164/2015. (X. 30.) MÖK határozat</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w:t>
      </w:r>
    </w:p>
    <w:p w:rsidR="00AB10B5" w:rsidRPr="00A3259B" w:rsidRDefault="00AB10B5" w:rsidP="00AB10B5">
      <w:pPr>
        <w:pStyle w:val="Listaszerbekezds"/>
        <w:numPr>
          <w:ilvl w:val="0"/>
          <w:numId w:val="29"/>
        </w:numPr>
        <w:spacing w:after="0" w:line="240" w:lineRule="auto"/>
        <w:ind w:left="284" w:hanging="284"/>
        <w:contextualSpacing w:val="0"/>
        <w:jc w:val="both"/>
        <w:rPr>
          <w:rFonts w:ascii="Times New Roman" w:hAnsi="Times New Roman" w:cs="Times New Roman"/>
          <w:sz w:val="24"/>
          <w:szCs w:val="24"/>
        </w:rPr>
      </w:pPr>
      <w:r w:rsidRPr="00A3259B">
        <w:rPr>
          <w:rFonts w:ascii="Times New Roman" w:hAnsi="Times New Roman" w:cs="Times New Roman"/>
          <w:sz w:val="24"/>
          <w:szCs w:val="24"/>
        </w:rPr>
        <w:t>hozzájárul a 2009. évi Területi kiegyenlítést szolgáló önkormányzati fejlesztések támogatására (HÖF TEKI) keretéből támogatott "Térfigyelő rendszer kialakítása a Vörösmarty téren és a Polgármesteri Hivatal környékén" tárgyban Berettyóújfalu Város Önkormányzatával kötött 090003109K számú támogatási szerződés lezárásához, miután a 2015.10.13-án megtartott ellenőrzésen megállapításra került, hogy a támogatási szerződésben vállalt kötelezettségeket maradéktalanul teljesítette.</w:t>
      </w:r>
    </w:p>
    <w:p w:rsidR="00AB10B5" w:rsidRPr="00A3259B" w:rsidRDefault="00AB10B5" w:rsidP="00AB10B5">
      <w:pPr>
        <w:pStyle w:val="Listaszerbekezds"/>
        <w:spacing w:after="0" w:line="240" w:lineRule="auto"/>
        <w:jc w:val="both"/>
        <w:rPr>
          <w:rFonts w:ascii="Times New Roman" w:hAnsi="Times New Roman" w:cs="Times New Roman"/>
          <w:sz w:val="24"/>
          <w:szCs w:val="24"/>
        </w:rPr>
      </w:pPr>
    </w:p>
    <w:p w:rsidR="00AB10B5" w:rsidRPr="00A3259B" w:rsidRDefault="00AB10B5" w:rsidP="00AB10B5">
      <w:pPr>
        <w:pStyle w:val="Listaszerbekezds"/>
        <w:numPr>
          <w:ilvl w:val="0"/>
          <w:numId w:val="29"/>
        </w:numPr>
        <w:spacing w:after="200" w:line="276" w:lineRule="auto"/>
        <w:ind w:left="284" w:hanging="284"/>
        <w:contextualSpacing w:val="0"/>
        <w:jc w:val="both"/>
        <w:rPr>
          <w:rFonts w:ascii="Times New Roman" w:hAnsi="Times New Roman" w:cs="Times New Roman"/>
          <w:sz w:val="24"/>
          <w:szCs w:val="24"/>
        </w:rPr>
      </w:pPr>
      <w:r w:rsidRPr="00A3259B">
        <w:rPr>
          <w:rFonts w:ascii="Times New Roman" w:hAnsi="Times New Roman" w:cs="Times New Roman"/>
          <w:sz w:val="24"/>
          <w:szCs w:val="24"/>
        </w:rPr>
        <w:t xml:space="preserve">A közgyűlés felkéri elnökét, hogy a közgyűlés határozatáról az Észak-alföldi Regionális Fejlesztési Ügynökség </w:t>
      </w:r>
      <w:proofErr w:type="spellStart"/>
      <w:r w:rsidRPr="00A3259B">
        <w:rPr>
          <w:rFonts w:ascii="Times New Roman" w:hAnsi="Times New Roman" w:cs="Times New Roman"/>
          <w:sz w:val="24"/>
          <w:szCs w:val="24"/>
        </w:rPr>
        <w:t>NKft</w:t>
      </w:r>
      <w:proofErr w:type="spellEnd"/>
      <w:r w:rsidRPr="00A3259B">
        <w:rPr>
          <w:rFonts w:ascii="Times New Roman" w:hAnsi="Times New Roman" w:cs="Times New Roman"/>
          <w:sz w:val="24"/>
          <w:szCs w:val="24"/>
        </w:rPr>
        <w:t xml:space="preserve">. ügyvezetőjét tájékoztassa. </w:t>
      </w:r>
    </w:p>
    <w:p w:rsidR="00AB10B5" w:rsidRPr="00A3259B"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Végrehajtásért felelős:</w:t>
      </w:r>
      <w:r w:rsidRPr="00A3259B">
        <w:rPr>
          <w:rFonts w:ascii="Times New Roman" w:hAnsi="Times New Roman" w:cs="Times New Roman"/>
          <w:sz w:val="24"/>
          <w:szCs w:val="24"/>
        </w:rPr>
        <w:tab/>
      </w:r>
      <w:proofErr w:type="spellStart"/>
      <w:r w:rsidRPr="00A3259B">
        <w:rPr>
          <w:rFonts w:ascii="Times New Roman" w:hAnsi="Times New Roman" w:cs="Times New Roman"/>
          <w:sz w:val="24"/>
          <w:szCs w:val="24"/>
        </w:rPr>
        <w:t>Pajna</w:t>
      </w:r>
      <w:proofErr w:type="spellEnd"/>
      <w:r w:rsidRPr="00A3259B">
        <w:rPr>
          <w:rFonts w:ascii="Times New Roman" w:hAnsi="Times New Roman" w:cs="Times New Roman"/>
          <w:sz w:val="24"/>
          <w:szCs w:val="24"/>
        </w:rPr>
        <w:t xml:space="preserve"> Zoltán, a megyei közgyűlés elnöke</w:t>
      </w:r>
    </w:p>
    <w:p w:rsidR="00AB10B5" w:rsidRDefault="00AB10B5" w:rsidP="00AB10B5">
      <w:pPr>
        <w:rPr>
          <w:rFonts w:ascii="Times New Roman" w:hAnsi="Times New Roman" w:cs="Times New Roman"/>
          <w:sz w:val="24"/>
          <w:szCs w:val="24"/>
        </w:rPr>
      </w:pPr>
      <w:r w:rsidRPr="00A3259B">
        <w:rPr>
          <w:rFonts w:ascii="Times New Roman" w:hAnsi="Times New Roman" w:cs="Times New Roman"/>
          <w:b/>
          <w:bCs/>
          <w:sz w:val="24"/>
          <w:szCs w:val="24"/>
          <w:u w:val="single"/>
        </w:rPr>
        <w:t>Határidő:</w:t>
      </w:r>
      <w:r w:rsidRPr="00A3259B">
        <w:rPr>
          <w:rFonts w:ascii="Times New Roman" w:hAnsi="Times New Roman" w:cs="Times New Roman"/>
          <w:sz w:val="24"/>
          <w:szCs w:val="24"/>
        </w:rPr>
        <w:tab/>
      </w:r>
      <w:r w:rsidRPr="00A3259B">
        <w:rPr>
          <w:rFonts w:ascii="Times New Roman" w:hAnsi="Times New Roman" w:cs="Times New Roman"/>
          <w:sz w:val="24"/>
          <w:szCs w:val="24"/>
        </w:rPr>
        <w:tab/>
      </w:r>
      <w:r w:rsidRPr="00A3259B">
        <w:rPr>
          <w:rFonts w:ascii="Times New Roman" w:hAnsi="Times New Roman" w:cs="Times New Roman"/>
          <w:sz w:val="24"/>
          <w:szCs w:val="24"/>
        </w:rPr>
        <w:tab/>
        <w:t>2015. november 15.</w:t>
      </w:r>
    </w:p>
    <w:p w:rsidR="008657F3" w:rsidRPr="00A3259B" w:rsidRDefault="008657F3" w:rsidP="00AB10B5">
      <w:pPr>
        <w:rPr>
          <w:rFonts w:ascii="Times New Roman" w:hAnsi="Times New Roman" w:cs="Times New Roman"/>
          <w:sz w:val="24"/>
          <w:szCs w:val="24"/>
        </w:rPr>
      </w:pPr>
    </w:p>
    <w:p w:rsidR="005C1338" w:rsidRPr="00A3259B" w:rsidRDefault="005C1338" w:rsidP="007D0B33">
      <w:pPr>
        <w:pBdr>
          <w:top w:val="single" w:sz="12" w:space="1" w:color="FF0000"/>
        </w:pBdr>
        <w:spacing w:line="240" w:lineRule="auto"/>
        <w:jc w:val="center"/>
        <w:rPr>
          <w:rFonts w:ascii="Times New Roman" w:hAnsi="Times New Roman" w:cs="Times New Roman"/>
          <w:b/>
          <w:i/>
          <w:color w:val="FF0000"/>
          <w:sz w:val="24"/>
          <w:szCs w:val="24"/>
        </w:rPr>
      </w:pPr>
      <w:r w:rsidRPr="00A3259B">
        <w:rPr>
          <w:rFonts w:ascii="Times New Roman" w:hAnsi="Times New Roman" w:cs="Times New Roman"/>
          <w:b/>
          <w:i/>
          <w:color w:val="FF0000"/>
          <w:sz w:val="24"/>
          <w:szCs w:val="24"/>
        </w:rPr>
        <w:t>Különfélék</w:t>
      </w:r>
    </w:p>
    <w:p w:rsidR="005C1338" w:rsidRPr="00A3259B" w:rsidRDefault="005C1338" w:rsidP="007D0B33">
      <w:pPr>
        <w:widowControl w:val="0"/>
        <w:tabs>
          <w:tab w:val="left" w:pos="0"/>
          <w:tab w:val="left" w:pos="1000"/>
          <w:tab w:val="left" w:pos="6000"/>
          <w:tab w:val="left" w:pos="7400"/>
        </w:tabs>
        <w:autoSpaceDE w:val="0"/>
        <w:autoSpaceDN w:val="0"/>
        <w:adjustRightInd w:val="0"/>
        <w:spacing w:line="240" w:lineRule="auto"/>
        <w:rPr>
          <w:rFonts w:ascii="Times New Roman" w:hAnsi="Times New Roman" w:cs="Times New Roman"/>
          <w:b/>
          <w:color w:val="000000"/>
          <w:sz w:val="24"/>
          <w:szCs w:val="24"/>
          <w:u w:val="single"/>
        </w:rPr>
      </w:pPr>
    </w:p>
    <w:p w:rsidR="005C1338" w:rsidRPr="00A3259B" w:rsidRDefault="005C1338" w:rsidP="007D0B33">
      <w:pPr>
        <w:widowControl w:val="0"/>
        <w:tabs>
          <w:tab w:val="left" w:pos="0"/>
          <w:tab w:val="left" w:pos="1000"/>
          <w:tab w:val="left" w:pos="6000"/>
          <w:tab w:val="left" w:pos="7400"/>
        </w:tabs>
        <w:autoSpaceDE w:val="0"/>
        <w:autoSpaceDN w:val="0"/>
        <w:adjustRightInd w:val="0"/>
        <w:spacing w:line="240" w:lineRule="auto"/>
        <w:rPr>
          <w:rFonts w:ascii="Times New Roman" w:hAnsi="Times New Roman" w:cs="Times New Roman"/>
          <w:b/>
          <w:color w:val="000000"/>
          <w:sz w:val="24"/>
          <w:szCs w:val="24"/>
          <w:u w:val="single"/>
        </w:rPr>
      </w:pPr>
      <w:proofErr w:type="spellStart"/>
      <w:r w:rsidRPr="00A3259B">
        <w:rPr>
          <w:rFonts w:ascii="Times New Roman" w:hAnsi="Times New Roman" w:cs="Times New Roman"/>
          <w:b/>
          <w:color w:val="000000"/>
          <w:sz w:val="24"/>
          <w:szCs w:val="24"/>
          <w:u w:val="single"/>
        </w:rPr>
        <w:t>Pajna</w:t>
      </w:r>
      <w:proofErr w:type="spellEnd"/>
      <w:r w:rsidRPr="00A3259B">
        <w:rPr>
          <w:rFonts w:ascii="Times New Roman" w:hAnsi="Times New Roman" w:cs="Times New Roman"/>
          <w:b/>
          <w:color w:val="000000"/>
          <w:sz w:val="24"/>
          <w:szCs w:val="24"/>
          <w:u w:val="single"/>
        </w:rPr>
        <w:t xml:space="preserve"> Zoltán</w:t>
      </w:r>
    </w:p>
    <w:p w:rsidR="005C1338" w:rsidRDefault="005C1338" w:rsidP="007D0B33">
      <w:pPr>
        <w:spacing w:line="240" w:lineRule="auto"/>
        <w:jc w:val="both"/>
        <w:rPr>
          <w:rFonts w:ascii="Times New Roman" w:hAnsi="Times New Roman" w:cs="Times New Roman"/>
          <w:sz w:val="24"/>
          <w:szCs w:val="24"/>
        </w:rPr>
      </w:pPr>
      <w:r w:rsidRPr="00A3259B">
        <w:rPr>
          <w:rFonts w:ascii="Times New Roman" w:hAnsi="Times New Roman" w:cs="Times New Roman"/>
          <w:sz w:val="24"/>
          <w:szCs w:val="24"/>
        </w:rPr>
        <w:t>Tájékoztatja a közgyűlést, hogy a közgyűlés következő ülés</w:t>
      </w:r>
      <w:r w:rsidR="00E06740">
        <w:rPr>
          <w:rFonts w:ascii="Times New Roman" w:hAnsi="Times New Roman" w:cs="Times New Roman"/>
          <w:sz w:val="24"/>
          <w:szCs w:val="24"/>
        </w:rPr>
        <w:t>e a Megyenapi ünnepi ülés lesz, mely Nyíradony településen kerül megrendezésre. Munkaülésre</w:t>
      </w:r>
      <w:r w:rsidRPr="00A3259B">
        <w:rPr>
          <w:rFonts w:ascii="Times New Roman" w:hAnsi="Times New Roman" w:cs="Times New Roman"/>
          <w:sz w:val="24"/>
          <w:szCs w:val="24"/>
        </w:rPr>
        <w:t xml:space="preserve"> várhatóan 2015. </w:t>
      </w:r>
      <w:r w:rsidR="00E06740">
        <w:rPr>
          <w:rFonts w:ascii="Times New Roman" w:hAnsi="Times New Roman" w:cs="Times New Roman"/>
          <w:sz w:val="24"/>
          <w:szCs w:val="24"/>
        </w:rPr>
        <w:t>december</w:t>
      </w:r>
      <w:r w:rsidRPr="00A3259B">
        <w:rPr>
          <w:rFonts w:ascii="Times New Roman" w:hAnsi="Times New Roman" w:cs="Times New Roman"/>
          <w:sz w:val="24"/>
          <w:szCs w:val="24"/>
        </w:rPr>
        <w:t xml:space="preserve"> </w:t>
      </w:r>
      <w:r w:rsidR="00E06740">
        <w:rPr>
          <w:rFonts w:ascii="Times New Roman" w:hAnsi="Times New Roman" w:cs="Times New Roman"/>
          <w:sz w:val="24"/>
          <w:szCs w:val="24"/>
        </w:rPr>
        <w:t>11-én</w:t>
      </w:r>
      <w:r w:rsidRPr="00A3259B">
        <w:rPr>
          <w:rFonts w:ascii="Times New Roman" w:hAnsi="Times New Roman" w:cs="Times New Roman"/>
          <w:sz w:val="24"/>
          <w:szCs w:val="24"/>
        </w:rPr>
        <w:t xml:space="preserve"> (péntek)</w:t>
      </w:r>
      <w:r w:rsidR="00E06740">
        <w:rPr>
          <w:rFonts w:ascii="Times New Roman" w:hAnsi="Times New Roman" w:cs="Times New Roman"/>
          <w:sz w:val="24"/>
          <w:szCs w:val="24"/>
        </w:rPr>
        <w:t xml:space="preserve"> kerül sor.</w:t>
      </w:r>
      <w:r w:rsidRPr="00A3259B">
        <w:rPr>
          <w:rFonts w:ascii="Times New Roman" w:hAnsi="Times New Roman" w:cs="Times New Roman"/>
          <w:sz w:val="24"/>
          <w:szCs w:val="24"/>
        </w:rPr>
        <w:t xml:space="preserve"> Megköszöni az ülésen való részvételt, az ülést 1</w:t>
      </w:r>
      <w:r w:rsidR="00B06C48">
        <w:rPr>
          <w:rFonts w:ascii="Times New Roman" w:hAnsi="Times New Roman" w:cs="Times New Roman"/>
          <w:sz w:val="24"/>
          <w:szCs w:val="24"/>
        </w:rPr>
        <w:t>2</w:t>
      </w:r>
      <w:r w:rsidRPr="00A3259B">
        <w:rPr>
          <w:rFonts w:ascii="Times New Roman" w:hAnsi="Times New Roman" w:cs="Times New Roman"/>
          <w:sz w:val="24"/>
          <w:szCs w:val="24"/>
        </w:rPr>
        <w:t xml:space="preserve">. </w:t>
      </w:r>
      <w:r w:rsidR="00B06C48">
        <w:rPr>
          <w:rFonts w:ascii="Times New Roman" w:hAnsi="Times New Roman" w:cs="Times New Roman"/>
          <w:sz w:val="24"/>
          <w:szCs w:val="24"/>
        </w:rPr>
        <w:t>20</w:t>
      </w:r>
      <w:r w:rsidRPr="00A3259B">
        <w:rPr>
          <w:rFonts w:ascii="Times New Roman" w:hAnsi="Times New Roman" w:cs="Times New Roman"/>
          <w:sz w:val="24"/>
          <w:szCs w:val="24"/>
        </w:rPr>
        <w:t>-kor bezárja.</w:t>
      </w:r>
    </w:p>
    <w:p w:rsidR="00370F14" w:rsidRPr="00A3259B" w:rsidRDefault="00370F14" w:rsidP="007D0B33">
      <w:pPr>
        <w:spacing w:line="240" w:lineRule="auto"/>
        <w:jc w:val="both"/>
        <w:rPr>
          <w:rFonts w:ascii="Times New Roman" w:hAnsi="Times New Roman" w:cs="Times New Roman"/>
          <w:sz w:val="24"/>
          <w:szCs w:val="24"/>
        </w:rPr>
      </w:pPr>
    </w:p>
    <w:p w:rsidR="005C1338" w:rsidRPr="00A3259B" w:rsidRDefault="005C1338" w:rsidP="007D0B33">
      <w:pPr>
        <w:spacing w:line="240" w:lineRule="auto"/>
        <w:rPr>
          <w:rFonts w:ascii="Times New Roman" w:hAnsi="Times New Roman" w:cs="Times New Roman"/>
          <w:b/>
          <w:sz w:val="24"/>
          <w:szCs w:val="24"/>
        </w:rPr>
      </w:pPr>
    </w:p>
    <w:p w:rsidR="005C1338" w:rsidRPr="00A3259B" w:rsidRDefault="005C1338" w:rsidP="007D0B33">
      <w:pPr>
        <w:spacing w:line="240" w:lineRule="auto"/>
        <w:rPr>
          <w:rFonts w:ascii="Times New Roman" w:hAnsi="Times New Roman" w:cs="Times New Roman"/>
          <w:b/>
          <w:sz w:val="24"/>
          <w:szCs w:val="24"/>
        </w:rPr>
      </w:pPr>
      <w:r w:rsidRPr="00A3259B">
        <w:rPr>
          <w:rFonts w:ascii="Times New Roman" w:hAnsi="Times New Roman" w:cs="Times New Roman"/>
          <w:b/>
          <w:sz w:val="24"/>
          <w:szCs w:val="24"/>
        </w:rPr>
        <w:t>Készült: Debrecen, 2015. november 1</w:t>
      </w:r>
      <w:r w:rsidR="003B1948">
        <w:rPr>
          <w:rFonts w:ascii="Times New Roman" w:hAnsi="Times New Roman" w:cs="Times New Roman"/>
          <w:b/>
          <w:sz w:val="24"/>
          <w:szCs w:val="24"/>
        </w:rPr>
        <w:t>1</w:t>
      </w:r>
      <w:r w:rsidRPr="00A3259B">
        <w:rPr>
          <w:rFonts w:ascii="Times New Roman" w:hAnsi="Times New Roman" w:cs="Times New Roman"/>
          <w:b/>
          <w:sz w:val="24"/>
          <w:szCs w:val="24"/>
        </w:rPr>
        <w:t>.</w:t>
      </w:r>
    </w:p>
    <w:p w:rsidR="005C1338" w:rsidRPr="00A3259B" w:rsidRDefault="005C1338" w:rsidP="007D0B33">
      <w:pPr>
        <w:spacing w:line="240" w:lineRule="auto"/>
        <w:rPr>
          <w:rFonts w:ascii="Times New Roman" w:hAnsi="Times New Roman" w:cs="Times New Roman"/>
          <w:b/>
          <w:sz w:val="24"/>
          <w:szCs w:val="24"/>
        </w:rPr>
      </w:pPr>
    </w:p>
    <w:p w:rsidR="005C1338" w:rsidRPr="00A3259B" w:rsidRDefault="005C1338" w:rsidP="007D0B33">
      <w:pPr>
        <w:spacing w:line="240" w:lineRule="auto"/>
        <w:rPr>
          <w:rFonts w:ascii="Times New Roman" w:hAnsi="Times New Roman" w:cs="Times New Roman"/>
          <w:b/>
          <w:sz w:val="24"/>
          <w:szCs w:val="24"/>
        </w:rPr>
      </w:pPr>
    </w:p>
    <w:p w:rsidR="005C1338" w:rsidRPr="00A3259B" w:rsidRDefault="005C1338" w:rsidP="007D0B33">
      <w:pPr>
        <w:spacing w:line="240" w:lineRule="auto"/>
        <w:rPr>
          <w:rFonts w:ascii="Times New Roman" w:hAnsi="Times New Roman" w:cs="Times New Roman"/>
          <w:b/>
          <w:sz w:val="24"/>
          <w:szCs w:val="24"/>
        </w:rPr>
      </w:pPr>
    </w:p>
    <w:p w:rsidR="005C1338" w:rsidRPr="00A3259B" w:rsidRDefault="005C1338" w:rsidP="007D0B33">
      <w:pPr>
        <w:spacing w:line="240" w:lineRule="auto"/>
        <w:rPr>
          <w:rFonts w:ascii="Times New Roman" w:hAnsi="Times New Roman" w:cs="Times New Roman"/>
          <w:b/>
          <w:sz w:val="24"/>
          <w:szCs w:val="24"/>
        </w:rPr>
      </w:pPr>
    </w:p>
    <w:tbl>
      <w:tblPr>
        <w:tblW w:w="0" w:type="auto"/>
        <w:jc w:val="center"/>
        <w:tblLook w:val="01E0" w:firstRow="1" w:lastRow="1" w:firstColumn="1" w:lastColumn="1" w:noHBand="0" w:noVBand="0"/>
      </w:tblPr>
      <w:tblGrid>
        <w:gridCol w:w="4700"/>
        <w:gridCol w:w="4706"/>
      </w:tblGrid>
      <w:tr w:rsidR="005C1338" w:rsidRPr="00A3259B" w:rsidTr="00C76CB3">
        <w:trPr>
          <w:trHeight w:val="1029"/>
          <w:jc w:val="center"/>
        </w:trPr>
        <w:tc>
          <w:tcPr>
            <w:tcW w:w="4700" w:type="dxa"/>
          </w:tcPr>
          <w:p w:rsidR="005C1338" w:rsidRPr="00A3259B" w:rsidRDefault="005C1338" w:rsidP="00E06740">
            <w:pPr>
              <w:spacing w:after="0" w:line="240" w:lineRule="auto"/>
              <w:jc w:val="center"/>
              <w:rPr>
                <w:rFonts w:ascii="Times New Roman" w:hAnsi="Times New Roman" w:cs="Times New Roman"/>
                <w:b/>
                <w:sz w:val="24"/>
                <w:szCs w:val="24"/>
              </w:rPr>
            </w:pPr>
            <w:r w:rsidRPr="00A3259B">
              <w:rPr>
                <w:rFonts w:ascii="Times New Roman" w:hAnsi="Times New Roman" w:cs="Times New Roman"/>
                <w:b/>
                <w:sz w:val="24"/>
                <w:szCs w:val="24"/>
              </w:rPr>
              <w:t>Dr. Dobi Csaba</w:t>
            </w:r>
          </w:p>
          <w:p w:rsidR="005C1338" w:rsidRPr="00A3259B" w:rsidRDefault="005C1338" w:rsidP="00E06740">
            <w:pPr>
              <w:spacing w:after="0" w:line="240" w:lineRule="auto"/>
              <w:jc w:val="center"/>
              <w:rPr>
                <w:rFonts w:ascii="Times New Roman" w:hAnsi="Times New Roman" w:cs="Times New Roman"/>
                <w:b/>
                <w:sz w:val="24"/>
                <w:szCs w:val="24"/>
              </w:rPr>
            </w:pPr>
            <w:r w:rsidRPr="00A3259B">
              <w:rPr>
                <w:rFonts w:ascii="Times New Roman" w:hAnsi="Times New Roman" w:cs="Times New Roman"/>
                <w:b/>
                <w:sz w:val="24"/>
                <w:szCs w:val="24"/>
              </w:rPr>
              <w:t>jegyző</w:t>
            </w:r>
          </w:p>
        </w:tc>
        <w:tc>
          <w:tcPr>
            <w:tcW w:w="4706" w:type="dxa"/>
          </w:tcPr>
          <w:p w:rsidR="005C1338" w:rsidRPr="00A3259B" w:rsidRDefault="005C1338" w:rsidP="00E06740">
            <w:pPr>
              <w:spacing w:after="0" w:line="240" w:lineRule="auto"/>
              <w:jc w:val="center"/>
              <w:rPr>
                <w:rFonts w:ascii="Times New Roman" w:hAnsi="Times New Roman" w:cs="Times New Roman"/>
                <w:b/>
                <w:sz w:val="24"/>
                <w:szCs w:val="24"/>
              </w:rPr>
            </w:pPr>
            <w:proofErr w:type="spellStart"/>
            <w:r w:rsidRPr="00A3259B">
              <w:rPr>
                <w:rFonts w:ascii="Times New Roman" w:hAnsi="Times New Roman" w:cs="Times New Roman"/>
                <w:b/>
                <w:sz w:val="24"/>
                <w:szCs w:val="24"/>
              </w:rPr>
              <w:t>Pajna</w:t>
            </w:r>
            <w:proofErr w:type="spellEnd"/>
            <w:r w:rsidRPr="00A3259B">
              <w:rPr>
                <w:rFonts w:ascii="Times New Roman" w:hAnsi="Times New Roman" w:cs="Times New Roman"/>
                <w:b/>
                <w:sz w:val="24"/>
                <w:szCs w:val="24"/>
              </w:rPr>
              <w:t xml:space="preserve"> Zoltán</w:t>
            </w:r>
          </w:p>
          <w:p w:rsidR="005C1338" w:rsidRPr="00A3259B" w:rsidRDefault="005C1338" w:rsidP="00E06740">
            <w:pPr>
              <w:spacing w:after="0" w:line="240" w:lineRule="auto"/>
              <w:jc w:val="center"/>
              <w:rPr>
                <w:rFonts w:ascii="Times New Roman" w:hAnsi="Times New Roman" w:cs="Times New Roman"/>
                <w:b/>
                <w:sz w:val="24"/>
                <w:szCs w:val="24"/>
              </w:rPr>
            </w:pPr>
            <w:r w:rsidRPr="00A3259B">
              <w:rPr>
                <w:rFonts w:ascii="Times New Roman" w:hAnsi="Times New Roman" w:cs="Times New Roman"/>
                <w:b/>
                <w:sz w:val="24"/>
                <w:szCs w:val="24"/>
              </w:rPr>
              <w:t>a megyei közgyűlés elnöke</w:t>
            </w:r>
          </w:p>
        </w:tc>
      </w:tr>
    </w:tbl>
    <w:p w:rsidR="0043340B" w:rsidRPr="00A3259B" w:rsidRDefault="0043340B" w:rsidP="007D0B33">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color w:val="000000"/>
          <w:sz w:val="24"/>
          <w:szCs w:val="24"/>
        </w:rPr>
      </w:pPr>
    </w:p>
    <w:p w:rsidR="00683FDC" w:rsidRPr="00A3259B" w:rsidRDefault="00683FDC" w:rsidP="007D0B33">
      <w:pPr>
        <w:widowControl w:val="0"/>
        <w:tabs>
          <w:tab w:val="left" w:pos="0"/>
          <w:tab w:val="left" w:pos="2980"/>
          <w:tab w:val="left" w:pos="3820"/>
          <w:tab w:val="left" w:pos="4680"/>
          <w:tab w:val="left" w:pos="7520"/>
          <w:tab w:val="left" w:pos="8360"/>
        </w:tabs>
        <w:autoSpaceDE w:val="0"/>
        <w:autoSpaceDN w:val="0"/>
        <w:adjustRightInd w:val="0"/>
        <w:spacing w:after="0" w:line="240" w:lineRule="auto"/>
        <w:rPr>
          <w:rFonts w:ascii="Times New Roman" w:hAnsi="Times New Roman" w:cs="Times New Roman"/>
          <w:sz w:val="24"/>
          <w:szCs w:val="24"/>
        </w:rPr>
      </w:pPr>
    </w:p>
    <w:p w:rsidR="00683FDC" w:rsidRPr="00A3259B" w:rsidRDefault="00683FDC"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p w:rsidR="00683FDC" w:rsidRPr="00A3259B" w:rsidRDefault="00683FDC" w:rsidP="007D0B33">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s="Times New Roman"/>
          <w:color w:val="000000"/>
          <w:sz w:val="24"/>
          <w:szCs w:val="24"/>
        </w:rPr>
      </w:pPr>
    </w:p>
    <w:sectPr w:rsidR="00683FDC" w:rsidRPr="00A3259B">
      <w:head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96F" w:rsidRDefault="009B196F" w:rsidP="00370F14">
      <w:pPr>
        <w:spacing w:after="0" w:line="240" w:lineRule="auto"/>
      </w:pPr>
      <w:r>
        <w:separator/>
      </w:r>
    </w:p>
  </w:endnote>
  <w:endnote w:type="continuationSeparator" w:id="0">
    <w:p w:rsidR="009B196F" w:rsidRDefault="009B196F" w:rsidP="0037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96F" w:rsidRDefault="009B196F" w:rsidP="00370F14">
      <w:pPr>
        <w:spacing w:after="0" w:line="240" w:lineRule="auto"/>
      </w:pPr>
      <w:r>
        <w:separator/>
      </w:r>
    </w:p>
  </w:footnote>
  <w:footnote w:type="continuationSeparator" w:id="0">
    <w:p w:rsidR="009B196F" w:rsidRDefault="009B196F" w:rsidP="00370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908561"/>
      <w:docPartObj>
        <w:docPartGallery w:val="Page Numbers (Top of Page)"/>
        <w:docPartUnique/>
      </w:docPartObj>
    </w:sdtPr>
    <w:sdtEndPr/>
    <w:sdtContent>
      <w:p w:rsidR="009B196F" w:rsidRDefault="009B196F">
        <w:pPr>
          <w:pStyle w:val="lfej"/>
          <w:jc w:val="center"/>
        </w:pPr>
        <w:r>
          <w:fldChar w:fldCharType="begin"/>
        </w:r>
        <w:r>
          <w:instrText>PAGE   \* MERGEFORMAT</w:instrText>
        </w:r>
        <w:r>
          <w:fldChar w:fldCharType="separate"/>
        </w:r>
        <w:r w:rsidR="008E7614">
          <w:rPr>
            <w:noProof/>
          </w:rPr>
          <w:t>21</w:t>
        </w:r>
        <w:r>
          <w:fldChar w:fldCharType="end"/>
        </w:r>
      </w:p>
    </w:sdtContent>
  </w:sdt>
  <w:p w:rsidR="009B196F" w:rsidRDefault="009B196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C89"/>
    <w:multiLevelType w:val="hybridMultilevel"/>
    <w:tmpl w:val="3DCE9942"/>
    <w:lvl w:ilvl="0" w:tplc="3278956E">
      <w:start w:val="1"/>
      <w:numFmt w:val="decimal"/>
      <w:lvlText w:val="%1./"/>
      <w:lvlJc w:val="left"/>
      <w:pPr>
        <w:ind w:left="360" w:hanging="360"/>
      </w:pPr>
      <w:rPr>
        <w:sz w:val="24"/>
        <w:szCs w:val="24"/>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1FE25E0"/>
    <w:multiLevelType w:val="hybridMultilevel"/>
    <w:tmpl w:val="59FCB2B8"/>
    <w:lvl w:ilvl="0" w:tplc="040E000F">
      <w:start w:val="1"/>
      <w:numFmt w:val="decimal"/>
      <w:lvlText w:val="%1."/>
      <w:lvlJc w:val="left"/>
      <w:pPr>
        <w:tabs>
          <w:tab w:val="num" w:pos="3905"/>
        </w:tabs>
        <w:ind w:left="3905" w:hanging="360"/>
      </w:pPr>
      <w:rPr>
        <w:rFonts w:cs="Times New Roman" w:hint="default"/>
      </w:rPr>
    </w:lvl>
    <w:lvl w:ilvl="1" w:tplc="040E0019" w:tentative="1">
      <w:start w:val="1"/>
      <w:numFmt w:val="lowerLetter"/>
      <w:lvlText w:val="%2."/>
      <w:lvlJc w:val="left"/>
      <w:pPr>
        <w:tabs>
          <w:tab w:val="num" w:pos="1582"/>
        </w:tabs>
        <w:ind w:left="1582" w:hanging="360"/>
      </w:pPr>
      <w:rPr>
        <w:rFonts w:cs="Times New Roman"/>
      </w:rPr>
    </w:lvl>
    <w:lvl w:ilvl="2" w:tplc="040E001B" w:tentative="1">
      <w:start w:val="1"/>
      <w:numFmt w:val="lowerRoman"/>
      <w:lvlText w:val="%3."/>
      <w:lvlJc w:val="right"/>
      <w:pPr>
        <w:tabs>
          <w:tab w:val="num" w:pos="2302"/>
        </w:tabs>
        <w:ind w:left="2302" w:hanging="180"/>
      </w:pPr>
      <w:rPr>
        <w:rFonts w:cs="Times New Roman"/>
      </w:rPr>
    </w:lvl>
    <w:lvl w:ilvl="3" w:tplc="040E000F" w:tentative="1">
      <w:start w:val="1"/>
      <w:numFmt w:val="decimal"/>
      <w:lvlText w:val="%4."/>
      <w:lvlJc w:val="left"/>
      <w:pPr>
        <w:tabs>
          <w:tab w:val="num" w:pos="3022"/>
        </w:tabs>
        <w:ind w:left="3022" w:hanging="360"/>
      </w:pPr>
      <w:rPr>
        <w:rFonts w:cs="Times New Roman"/>
      </w:rPr>
    </w:lvl>
    <w:lvl w:ilvl="4" w:tplc="040E0019" w:tentative="1">
      <w:start w:val="1"/>
      <w:numFmt w:val="lowerLetter"/>
      <w:lvlText w:val="%5."/>
      <w:lvlJc w:val="left"/>
      <w:pPr>
        <w:tabs>
          <w:tab w:val="num" w:pos="3742"/>
        </w:tabs>
        <w:ind w:left="3742" w:hanging="360"/>
      </w:pPr>
      <w:rPr>
        <w:rFonts w:cs="Times New Roman"/>
      </w:rPr>
    </w:lvl>
    <w:lvl w:ilvl="5" w:tplc="040E001B" w:tentative="1">
      <w:start w:val="1"/>
      <w:numFmt w:val="lowerRoman"/>
      <w:lvlText w:val="%6."/>
      <w:lvlJc w:val="right"/>
      <w:pPr>
        <w:tabs>
          <w:tab w:val="num" w:pos="4462"/>
        </w:tabs>
        <w:ind w:left="4462" w:hanging="180"/>
      </w:pPr>
      <w:rPr>
        <w:rFonts w:cs="Times New Roman"/>
      </w:rPr>
    </w:lvl>
    <w:lvl w:ilvl="6" w:tplc="040E000F" w:tentative="1">
      <w:start w:val="1"/>
      <w:numFmt w:val="decimal"/>
      <w:lvlText w:val="%7."/>
      <w:lvlJc w:val="left"/>
      <w:pPr>
        <w:tabs>
          <w:tab w:val="num" w:pos="5182"/>
        </w:tabs>
        <w:ind w:left="5182" w:hanging="360"/>
      </w:pPr>
      <w:rPr>
        <w:rFonts w:cs="Times New Roman"/>
      </w:rPr>
    </w:lvl>
    <w:lvl w:ilvl="7" w:tplc="040E0019" w:tentative="1">
      <w:start w:val="1"/>
      <w:numFmt w:val="lowerLetter"/>
      <w:lvlText w:val="%8."/>
      <w:lvlJc w:val="left"/>
      <w:pPr>
        <w:tabs>
          <w:tab w:val="num" w:pos="5902"/>
        </w:tabs>
        <w:ind w:left="5902" w:hanging="360"/>
      </w:pPr>
      <w:rPr>
        <w:rFonts w:cs="Times New Roman"/>
      </w:rPr>
    </w:lvl>
    <w:lvl w:ilvl="8" w:tplc="040E001B" w:tentative="1">
      <w:start w:val="1"/>
      <w:numFmt w:val="lowerRoman"/>
      <w:lvlText w:val="%9."/>
      <w:lvlJc w:val="right"/>
      <w:pPr>
        <w:tabs>
          <w:tab w:val="num" w:pos="6622"/>
        </w:tabs>
        <w:ind w:left="6622" w:hanging="180"/>
      </w:pPr>
      <w:rPr>
        <w:rFonts w:cs="Times New Roman"/>
      </w:rPr>
    </w:lvl>
  </w:abstractNum>
  <w:abstractNum w:abstractNumId="2" w15:restartNumberingAfterBreak="0">
    <w:nsid w:val="025C3842"/>
    <w:multiLevelType w:val="hybridMultilevel"/>
    <w:tmpl w:val="09788590"/>
    <w:lvl w:ilvl="0" w:tplc="8BACB5DA">
      <w:start w:val="14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7C6BFB"/>
    <w:multiLevelType w:val="hybridMultilevel"/>
    <w:tmpl w:val="81D8B6D6"/>
    <w:lvl w:ilvl="0" w:tplc="3278956E">
      <w:start w:val="1"/>
      <w:numFmt w:val="decimal"/>
      <w:lvlText w:val="%1./"/>
      <w:lvlJc w:val="left"/>
      <w:pPr>
        <w:ind w:left="720" w:hanging="360"/>
      </w:pPr>
      <w:rPr>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C426A87"/>
    <w:multiLevelType w:val="hybridMultilevel"/>
    <w:tmpl w:val="FB00D24A"/>
    <w:lvl w:ilvl="0" w:tplc="3278956E">
      <w:start w:val="1"/>
      <w:numFmt w:val="decimal"/>
      <w:lvlText w:val="%1./"/>
      <w:lvlJc w:val="left"/>
      <w:pPr>
        <w:ind w:left="360" w:hanging="360"/>
      </w:pPr>
      <w:rPr>
        <w:sz w:val="24"/>
        <w:szCs w:val="24"/>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18B872FE"/>
    <w:multiLevelType w:val="hybridMultilevel"/>
    <w:tmpl w:val="726E5E18"/>
    <w:lvl w:ilvl="0" w:tplc="3278956E">
      <w:start w:val="1"/>
      <w:numFmt w:val="decimal"/>
      <w:lvlText w:val="%1./"/>
      <w:lvlJc w:val="left"/>
      <w:pPr>
        <w:ind w:left="360" w:hanging="360"/>
      </w:pPr>
      <w:rPr>
        <w:sz w:val="24"/>
        <w:szCs w:val="24"/>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CDA10E0"/>
    <w:multiLevelType w:val="hybridMultilevel"/>
    <w:tmpl w:val="2038832A"/>
    <w:lvl w:ilvl="0" w:tplc="3278956E">
      <w:start w:val="1"/>
      <w:numFmt w:val="decimal"/>
      <w:lvlText w:val="%1./"/>
      <w:lvlJc w:val="left"/>
      <w:pPr>
        <w:ind w:left="360" w:hanging="360"/>
      </w:pPr>
      <w:rPr>
        <w:sz w:val="24"/>
        <w:szCs w:val="24"/>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19E62E1"/>
    <w:multiLevelType w:val="hybridMultilevel"/>
    <w:tmpl w:val="59FCB2B8"/>
    <w:lvl w:ilvl="0" w:tplc="040E000F">
      <w:start w:val="1"/>
      <w:numFmt w:val="decimal"/>
      <w:lvlText w:val="%1."/>
      <w:lvlJc w:val="left"/>
      <w:pPr>
        <w:tabs>
          <w:tab w:val="num" w:pos="3905"/>
        </w:tabs>
        <w:ind w:left="3905" w:hanging="360"/>
      </w:pPr>
      <w:rPr>
        <w:rFonts w:cs="Times New Roman" w:hint="default"/>
      </w:rPr>
    </w:lvl>
    <w:lvl w:ilvl="1" w:tplc="040E0019" w:tentative="1">
      <w:start w:val="1"/>
      <w:numFmt w:val="lowerLetter"/>
      <w:lvlText w:val="%2."/>
      <w:lvlJc w:val="left"/>
      <w:pPr>
        <w:tabs>
          <w:tab w:val="num" w:pos="1582"/>
        </w:tabs>
        <w:ind w:left="1582" w:hanging="360"/>
      </w:pPr>
      <w:rPr>
        <w:rFonts w:cs="Times New Roman"/>
      </w:rPr>
    </w:lvl>
    <w:lvl w:ilvl="2" w:tplc="040E001B" w:tentative="1">
      <w:start w:val="1"/>
      <w:numFmt w:val="lowerRoman"/>
      <w:lvlText w:val="%3."/>
      <w:lvlJc w:val="right"/>
      <w:pPr>
        <w:tabs>
          <w:tab w:val="num" w:pos="2302"/>
        </w:tabs>
        <w:ind w:left="2302" w:hanging="180"/>
      </w:pPr>
      <w:rPr>
        <w:rFonts w:cs="Times New Roman"/>
      </w:rPr>
    </w:lvl>
    <w:lvl w:ilvl="3" w:tplc="040E000F" w:tentative="1">
      <w:start w:val="1"/>
      <w:numFmt w:val="decimal"/>
      <w:lvlText w:val="%4."/>
      <w:lvlJc w:val="left"/>
      <w:pPr>
        <w:tabs>
          <w:tab w:val="num" w:pos="3022"/>
        </w:tabs>
        <w:ind w:left="3022" w:hanging="360"/>
      </w:pPr>
      <w:rPr>
        <w:rFonts w:cs="Times New Roman"/>
      </w:rPr>
    </w:lvl>
    <w:lvl w:ilvl="4" w:tplc="040E0019" w:tentative="1">
      <w:start w:val="1"/>
      <w:numFmt w:val="lowerLetter"/>
      <w:lvlText w:val="%5."/>
      <w:lvlJc w:val="left"/>
      <w:pPr>
        <w:tabs>
          <w:tab w:val="num" w:pos="3742"/>
        </w:tabs>
        <w:ind w:left="3742" w:hanging="360"/>
      </w:pPr>
      <w:rPr>
        <w:rFonts w:cs="Times New Roman"/>
      </w:rPr>
    </w:lvl>
    <w:lvl w:ilvl="5" w:tplc="040E001B" w:tentative="1">
      <w:start w:val="1"/>
      <w:numFmt w:val="lowerRoman"/>
      <w:lvlText w:val="%6."/>
      <w:lvlJc w:val="right"/>
      <w:pPr>
        <w:tabs>
          <w:tab w:val="num" w:pos="4462"/>
        </w:tabs>
        <w:ind w:left="4462" w:hanging="180"/>
      </w:pPr>
      <w:rPr>
        <w:rFonts w:cs="Times New Roman"/>
      </w:rPr>
    </w:lvl>
    <w:lvl w:ilvl="6" w:tplc="040E000F" w:tentative="1">
      <w:start w:val="1"/>
      <w:numFmt w:val="decimal"/>
      <w:lvlText w:val="%7."/>
      <w:lvlJc w:val="left"/>
      <w:pPr>
        <w:tabs>
          <w:tab w:val="num" w:pos="5182"/>
        </w:tabs>
        <w:ind w:left="5182" w:hanging="360"/>
      </w:pPr>
      <w:rPr>
        <w:rFonts w:cs="Times New Roman"/>
      </w:rPr>
    </w:lvl>
    <w:lvl w:ilvl="7" w:tplc="040E0019" w:tentative="1">
      <w:start w:val="1"/>
      <w:numFmt w:val="lowerLetter"/>
      <w:lvlText w:val="%8."/>
      <w:lvlJc w:val="left"/>
      <w:pPr>
        <w:tabs>
          <w:tab w:val="num" w:pos="5902"/>
        </w:tabs>
        <w:ind w:left="5902" w:hanging="360"/>
      </w:pPr>
      <w:rPr>
        <w:rFonts w:cs="Times New Roman"/>
      </w:rPr>
    </w:lvl>
    <w:lvl w:ilvl="8" w:tplc="040E001B" w:tentative="1">
      <w:start w:val="1"/>
      <w:numFmt w:val="lowerRoman"/>
      <w:lvlText w:val="%9."/>
      <w:lvlJc w:val="right"/>
      <w:pPr>
        <w:tabs>
          <w:tab w:val="num" w:pos="6622"/>
        </w:tabs>
        <w:ind w:left="6622" w:hanging="180"/>
      </w:pPr>
      <w:rPr>
        <w:rFonts w:cs="Times New Roman"/>
      </w:rPr>
    </w:lvl>
  </w:abstractNum>
  <w:abstractNum w:abstractNumId="8" w15:restartNumberingAfterBreak="0">
    <w:nsid w:val="251C6340"/>
    <w:multiLevelType w:val="hybridMultilevel"/>
    <w:tmpl w:val="AD8A388E"/>
    <w:lvl w:ilvl="0" w:tplc="3278956E">
      <w:start w:val="1"/>
      <w:numFmt w:val="decimal"/>
      <w:lvlText w:val="%1./"/>
      <w:lvlJc w:val="left"/>
      <w:pPr>
        <w:ind w:left="360" w:hanging="360"/>
      </w:pPr>
      <w:rPr>
        <w:sz w:val="24"/>
        <w:szCs w:val="24"/>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27EE0875"/>
    <w:multiLevelType w:val="hybridMultilevel"/>
    <w:tmpl w:val="59FCB2B8"/>
    <w:lvl w:ilvl="0" w:tplc="040E000F">
      <w:start w:val="1"/>
      <w:numFmt w:val="decimal"/>
      <w:lvlText w:val="%1."/>
      <w:lvlJc w:val="left"/>
      <w:pPr>
        <w:tabs>
          <w:tab w:val="num" w:pos="3905"/>
        </w:tabs>
        <w:ind w:left="3905" w:hanging="360"/>
      </w:pPr>
      <w:rPr>
        <w:rFonts w:cs="Times New Roman" w:hint="default"/>
      </w:rPr>
    </w:lvl>
    <w:lvl w:ilvl="1" w:tplc="040E0019" w:tentative="1">
      <w:start w:val="1"/>
      <w:numFmt w:val="lowerLetter"/>
      <w:lvlText w:val="%2."/>
      <w:lvlJc w:val="left"/>
      <w:pPr>
        <w:tabs>
          <w:tab w:val="num" w:pos="1582"/>
        </w:tabs>
        <w:ind w:left="1582" w:hanging="360"/>
      </w:pPr>
      <w:rPr>
        <w:rFonts w:cs="Times New Roman"/>
      </w:rPr>
    </w:lvl>
    <w:lvl w:ilvl="2" w:tplc="040E001B" w:tentative="1">
      <w:start w:val="1"/>
      <w:numFmt w:val="lowerRoman"/>
      <w:lvlText w:val="%3."/>
      <w:lvlJc w:val="right"/>
      <w:pPr>
        <w:tabs>
          <w:tab w:val="num" w:pos="2302"/>
        </w:tabs>
        <w:ind w:left="2302" w:hanging="180"/>
      </w:pPr>
      <w:rPr>
        <w:rFonts w:cs="Times New Roman"/>
      </w:rPr>
    </w:lvl>
    <w:lvl w:ilvl="3" w:tplc="040E000F" w:tentative="1">
      <w:start w:val="1"/>
      <w:numFmt w:val="decimal"/>
      <w:lvlText w:val="%4."/>
      <w:lvlJc w:val="left"/>
      <w:pPr>
        <w:tabs>
          <w:tab w:val="num" w:pos="3022"/>
        </w:tabs>
        <w:ind w:left="3022" w:hanging="360"/>
      </w:pPr>
      <w:rPr>
        <w:rFonts w:cs="Times New Roman"/>
      </w:rPr>
    </w:lvl>
    <w:lvl w:ilvl="4" w:tplc="040E0019" w:tentative="1">
      <w:start w:val="1"/>
      <w:numFmt w:val="lowerLetter"/>
      <w:lvlText w:val="%5."/>
      <w:lvlJc w:val="left"/>
      <w:pPr>
        <w:tabs>
          <w:tab w:val="num" w:pos="3742"/>
        </w:tabs>
        <w:ind w:left="3742" w:hanging="360"/>
      </w:pPr>
      <w:rPr>
        <w:rFonts w:cs="Times New Roman"/>
      </w:rPr>
    </w:lvl>
    <w:lvl w:ilvl="5" w:tplc="040E001B" w:tentative="1">
      <w:start w:val="1"/>
      <w:numFmt w:val="lowerRoman"/>
      <w:lvlText w:val="%6."/>
      <w:lvlJc w:val="right"/>
      <w:pPr>
        <w:tabs>
          <w:tab w:val="num" w:pos="4462"/>
        </w:tabs>
        <w:ind w:left="4462" w:hanging="180"/>
      </w:pPr>
      <w:rPr>
        <w:rFonts w:cs="Times New Roman"/>
      </w:rPr>
    </w:lvl>
    <w:lvl w:ilvl="6" w:tplc="040E000F" w:tentative="1">
      <w:start w:val="1"/>
      <w:numFmt w:val="decimal"/>
      <w:lvlText w:val="%7."/>
      <w:lvlJc w:val="left"/>
      <w:pPr>
        <w:tabs>
          <w:tab w:val="num" w:pos="5182"/>
        </w:tabs>
        <w:ind w:left="5182" w:hanging="360"/>
      </w:pPr>
      <w:rPr>
        <w:rFonts w:cs="Times New Roman"/>
      </w:rPr>
    </w:lvl>
    <w:lvl w:ilvl="7" w:tplc="040E0019" w:tentative="1">
      <w:start w:val="1"/>
      <w:numFmt w:val="lowerLetter"/>
      <w:lvlText w:val="%8."/>
      <w:lvlJc w:val="left"/>
      <w:pPr>
        <w:tabs>
          <w:tab w:val="num" w:pos="5902"/>
        </w:tabs>
        <w:ind w:left="5902" w:hanging="360"/>
      </w:pPr>
      <w:rPr>
        <w:rFonts w:cs="Times New Roman"/>
      </w:rPr>
    </w:lvl>
    <w:lvl w:ilvl="8" w:tplc="040E001B" w:tentative="1">
      <w:start w:val="1"/>
      <w:numFmt w:val="lowerRoman"/>
      <w:lvlText w:val="%9."/>
      <w:lvlJc w:val="right"/>
      <w:pPr>
        <w:tabs>
          <w:tab w:val="num" w:pos="6622"/>
        </w:tabs>
        <w:ind w:left="6622" w:hanging="180"/>
      </w:pPr>
      <w:rPr>
        <w:rFonts w:cs="Times New Roman"/>
      </w:rPr>
    </w:lvl>
  </w:abstractNum>
  <w:abstractNum w:abstractNumId="10" w15:restartNumberingAfterBreak="0">
    <w:nsid w:val="2932195F"/>
    <w:multiLevelType w:val="hybridMultilevel"/>
    <w:tmpl w:val="68C0F00C"/>
    <w:lvl w:ilvl="0" w:tplc="3278956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2A07066F"/>
    <w:multiLevelType w:val="hybridMultilevel"/>
    <w:tmpl w:val="C57E0128"/>
    <w:lvl w:ilvl="0" w:tplc="3278956E">
      <w:start w:val="1"/>
      <w:numFmt w:val="decimal"/>
      <w:lvlText w:val="%1./"/>
      <w:lvlJc w:val="left"/>
      <w:pPr>
        <w:ind w:left="360" w:hanging="360"/>
      </w:pPr>
      <w:rPr>
        <w:sz w:val="24"/>
        <w:szCs w:val="24"/>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2" w15:restartNumberingAfterBreak="0">
    <w:nsid w:val="31C50876"/>
    <w:multiLevelType w:val="hybridMultilevel"/>
    <w:tmpl w:val="3DE29B84"/>
    <w:lvl w:ilvl="0" w:tplc="3278956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C036F62"/>
    <w:multiLevelType w:val="hybridMultilevel"/>
    <w:tmpl w:val="BCB26780"/>
    <w:lvl w:ilvl="0" w:tplc="3278956E">
      <w:start w:val="1"/>
      <w:numFmt w:val="decimal"/>
      <w:lvlText w:val="%1./"/>
      <w:lvlJc w:val="left"/>
      <w:pPr>
        <w:ind w:left="360" w:hanging="360"/>
      </w:pPr>
      <w:rPr>
        <w:sz w:val="24"/>
        <w:szCs w:val="24"/>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EA32E73"/>
    <w:multiLevelType w:val="hybridMultilevel"/>
    <w:tmpl w:val="BA863EFE"/>
    <w:lvl w:ilvl="0" w:tplc="A260B81C">
      <w:start w:val="14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69A4CDE"/>
    <w:multiLevelType w:val="hybridMultilevel"/>
    <w:tmpl w:val="59FCB2B8"/>
    <w:lvl w:ilvl="0" w:tplc="040E000F">
      <w:start w:val="1"/>
      <w:numFmt w:val="decimal"/>
      <w:lvlText w:val="%1."/>
      <w:lvlJc w:val="left"/>
      <w:pPr>
        <w:tabs>
          <w:tab w:val="num" w:pos="3905"/>
        </w:tabs>
        <w:ind w:left="3905" w:hanging="360"/>
      </w:pPr>
      <w:rPr>
        <w:rFonts w:cs="Times New Roman" w:hint="default"/>
      </w:rPr>
    </w:lvl>
    <w:lvl w:ilvl="1" w:tplc="040E0019" w:tentative="1">
      <w:start w:val="1"/>
      <w:numFmt w:val="lowerLetter"/>
      <w:lvlText w:val="%2."/>
      <w:lvlJc w:val="left"/>
      <w:pPr>
        <w:tabs>
          <w:tab w:val="num" w:pos="1582"/>
        </w:tabs>
        <w:ind w:left="1582" w:hanging="360"/>
      </w:pPr>
      <w:rPr>
        <w:rFonts w:cs="Times New Roman"/>
      </w:rPr>
    </w:lvl>
    <w:lvl w:ilvl="2" w:tplc="040E001B" w:tentative="1">
      <w:start w:val="1"/>
      <w:numFmt w:val="lowerRoman"/>
      <w:lvlText w:val="%3."/>
      <w:lvlJc w:val="right"/>
      <w:pPr>
        <w:tabs>
          <w:tab w:val="num" w:pos="2302"/>
        </w:tabs>
        <w:ind w:left="2302" w:hanging="180"/>
      </w:pPr>
      <w:rPr>
        <w:rFonts w:cs="Times New Roman"/>
      </w:rPr>
    </w:lvl>
    <w:lvl w:ilvl="3" w:tplc="040E000F" w:tentative="1">
      <w:start w:val="1"/>
      <w:numFmt w:val="decimal"/>
      <w:lvlText w:val="%4."/>
      <w:lvlJc w:val="left"/>
      <w:pPr>
        <w:tabs>
          <w:tab w:val="num" w:pos="3022"/>
        </w:tabs>
        <w:ind w:left="3022" w:hanging="360"/>
      </w:pPr>
      <w:rPr>
        <w:rFonts w:cs="Times New Roman"/>
      </w:rPr>
    </w:lvl>
    <w:lvl w:ilvl="4" w:tplc="040E0019" w:tentative="1">
      <w:start w:val="1"/>
      <w:numFmt w:val="lowerLetter"/>
      <w:lvlText w:val="%5."/>
      <w:lvlJc w:val="left"/>
      <w:pPr>
        <w:tabs>
          <w:tab w:val="num" w:pos="3742"/>
        </w:tabs>
        <w:ind w:left="3742" w:hanging="360"/>
      </w:pPr>
      <w:rPr>
        <w:rFonts w:cs="Times New Roman"/>
      </w:rPr>
    </w:lvl>
    <w:lvl w:ilvl="5" w:tplc="040E001B" w:tentative="1">
      <w:start w:val="1"/>
      <w:numFmt w:val="lowerRoman"/>
      <w:lvlText w:val="%6."/>
      <w:lvlJc w:val="right"/>
      <w:pPr>
        <w:tabs>
          <w:tab w:val="num" w:pos="4462"/>
        </w:tabs>
        <w:ind w:left="4462" w:hanging="180"/>
      </w:pPr>
      <w:rPr>
        <w:rFonts w:cs="Times New Roman"/>
      </w:rPr>
    </w:lvl>
    <w:lvl w:ilvl="6" w:tplc="040E000F" w:tentative="1">
      <w:start w:val="1"/>
      <w:numFmt w:val="decimal"/>
      <w:lvlText w:val="%7."/>
      <w:lvlJc w:val="left"/>
      <w:pPr>
        <w:tabs>
          <w:tab w:val="num" w:pos="5182"/>
        </w:tabs>
        <w:ind w:left="5182" w:hanging="360"/>
      </w:pPr>
      <w:rPr>
        <w:rFonts w:cs="Times New Roman"/>
      </w:rPr>
    </w:lvl>
    <w:lvl w:ilvl="7" w:tplc="040E0019" w:tentative="1">
      <w:start w:val="1"/>
      <w:numFmt w:val="lowerLetter"/>
      <w:lvlText w:val="%8."/>
      <w:lvlJc w:val="left"/>
      <w:pPr>
        <w:tabs>
          <w:tab w:val="num" w:pos="5902"/>
        </w:tabs>
        <w:ind w:left="5902" w:hanging="360"/>
      </w:pPr>
      <w:rPr>
        <w:rFonts w:cs="Times New Roman"/>
      </w:rPr>
    </w:lvl>
    <w:lvl w:ilvl="8" w:tplc="040E001B" w:tentative="1">
      <w:start w:val="1"/>
      <w:numFmt w:val="lowerRoman"/>
      <w:lvlText w:val="%9."/>
      <w:lvlJc w:val="right"/>
      <w:pPr>
        <w:tabs>
          <w:tab w:val="num" w:pos="6622"/>
        </w:tabs>
        <w:ind w:left="6622" w:hanging="180"/>
      </w:pPr>
      <w:rPr>
        <w:rFonts w:cs="Times New Roman"/>
      </w:rPr>
    </w:lvl>
  </w:abstractNum>
  <w:abstractNum w:abstractNumId="16" w15:restartNumberingAfterBreak="0">
    <w:nsid w:val="4C581E4D"/>
    <w:multiLevelType w:val="hybridMultilevel"/>
    <w:tmpl w:val="2F8094B6"/>
    <w:lvl w:ilvl="0" w:tplc="3278956E">
      <w:start w:val="1"/>
      <w:numFmt w:val="decimal"/>
      <w:lvlText w:val="%1./"/>
      <w:lvlJc w:val="left"/>
      <w:pPr>
        <w:ind w:left="720" w:hanging="360"/>
      </w:pPr>
      <w:rPr>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12B368D"/>
    <w:multiLevelType w:val="hybridMultilevel"/>
    <w:tmpl w:val="59FCB2B8"/>
    <w:lvl w:ilvl="0" w:tplc="040E000F">
      <w:start w:val="1"/>
      <w:numFmt w:val="decimal"/>
      <w:lvlText w:val="%1."/>
      <w:lvlJc w:val="left"/>
      <w:pPr>
        <w:tabs>
          <w:tab w:val="num" w:pos="3905"/>
        </w:tabs>
        <w:ind w:left="3905" w:hanging="360"/>
      </w:pPr>
      <w:rPr>
        <w:rFonts w:cs="Times New Roman" w:hint="default"/>
      </w:rPr>
    </w:lvl>
    <w:lvl w:ilvl="1" w:tplc="040E0019" w:tentative="1">
      <w:start w:val="1"/>
      <w:numFmt w:val="lowerLetter"/>
      <w:lvlText w:val="%2."/>
      <w:lvlJc w:val="left"/>
      <w:pPr>
        <w:tabs>
          <w:tab w:val="num" w:pos="1582"/>
        </w:tabs>
        <w:ind w:left="1582" w:hanging="360"/>
      </w:pPr>
      <w:rPr>
        <w:rFonts w:cs="Times New Roman"/>
      </w:rPr>
    </w:lvl>
    <w:lvl w:ilvl="2" w:tplc="040E001B" w:tentative="1">
      <w:start w:val="1"/>
      <w:numFmt w:val="lowerRoman"/>
      <w:lvlText w:val="%3."/>
      <w:lvlJc w:val="right"/>
      <w:pPr>
        <w:tabs>
          <w:tab w:val="num" w:pos="2302"/>
        </w:tabs>
        <w:ind w:left="2302" w:hanging="180"/>
      </w:pPr>
      <w:rPr>
        <w:rFonts w:cs="Times New Roman"/>
      </w:rPr>
    </w:lvl>
    <w:lvl w:ilvl="3" w:tplc="040E000F" w:tentative="1">
      <w:start w:val="1"/>
      <w:numFmt w:val="decimal"/>
      <w:lvlText w:val="%4."/>
      <w:lvlJc w:val="left"/>
      <w:pPr>
        <w:tabs>
          <w:tab w:val="num" w:pos="3022"/>
        </w:tabs>
        <w:ind w:left="3022" w:hanging="360"/>
      </w:pPr>
      <w:rPr>
        <w:rFonts w:cs="Times New Roman"/>
      </w:rPr>
    </w:lvl>
    <w:lvl w:ilvl="4" w:tplc="040E0019" w:tentative="1">
      <w:start w:val="1"/>
      <w:numFmt w:val="lowerLetter"/>
      <w:lvlText w:val="%5."/>
      <w:lvlJc w:val="left"/>
      <w:pPr>
        <w:tabs>
          <w:tab w:val="num" w:pos="3742"/>
        </w:tabs>
        <w:ind w:left="3742" w:hanging="360"/>
      </w:pPr>
      <w:rPr>
        <w:rFonts w:cs="Times New Roman"/>
      </w:rPr>
    </w:lvl>
    <w:lvl w:ilvl="5" w:tplc="040E001B" w:tentative="1">
      <w:start w:val="1"/>
      <w:numFmt w:val="lowerRoman"/>
      <w:lvlText w:val="%6."/>
      <w:lvlJc w:val="right"/>
      <w:pPr>
        <w:tabs>
          <w:tab w:val="num" w:pos="4462"/>
        </w:tabs>
        <w:ind w:left="4462" w:hanging="180"/>
      </w:pPr>
      <w:rPr>
        <w:rFonts w:cs="Times New Roman"/>
      </w:rPr>
    </w:lvl>
    <w:lvl w:ilvl="6" w:tplc="040E000F" w:tentative="1">
      <w:start w:val="1"/>
      <w:numFmt w:val="decimal"/>
      <w:lvlText w:val="%7."/>
      <w:lvlJc w:val="left"/>
      <w:pPr>
        <w:tabs>
          <w:tab w:val="num" w:pos="5182"/>
        </w:tabs>
        <w:ind w:left="5182" w:hanging="360"/>
      </w:pPr>
      <w:rPr>
        <w:rFonts w:cs="Times New Roman"/>
      </w:rPr>
    </w:lvl>
    <w:lvl w:ilvl="7" w:tplc="040E0019" w:tentative="1">
      <w:start w:val="1"/>
      <w:numFmt w:val="lowerLetter"/>
      <w:lvlText w:val="%8."/>
      <w:lvlJc w:val="left"/>
      <w:pPr>
        <w:tabs>
          <w:tab w:val="num" w:pos="5902"/>
        </w:tabs>
        <w:ind w:left="5902" w:hanging="360"/>
      </w:pPr>
      <w:rPr>
        <w:rFonts w:cs="Times New Roman"/>
      </w:rPr>
    </w:lvl>
    <w:lvl w:ilvl="8" w:tplc="040E001B" w:tentative="1">
      <w:start w:val="1"/>
      <w:numFmt w:val="lowerRoman"/>
      <w:lvlText w:val="%9."/>
      <w:lvlJc w:val="right"/>
      <w:pPr>
        <w:tabs>
          <w:tab w:val="num" w:pos="6622"/>
        </w:tabs>
        <w:ind w:left="6622" w:hanging="180"/>
      </w:pPr>
      <w:rPr>
        <w:rFonts w:cs="Times New Roman"/>
      </w:rPr>
    </w:lvl>
  </w:abstractNum>
  <w:abstractNum w:abstractNumId="18" w15:restartNumberingAfterBreak="0">
    <w:nsid w:val="53825A78"/>
    <w:multiLevelType w:val="hybridMultilevel"/>
    <w:tmpl w:val="CC36D6FA"/>
    <w:lvl w:ilvl="0" w:tplc="3278956E">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3F05B22"/>
    <w:multiLevelType w:val="hybridMultilevel"/>
    <w:tmpl w:val="59FCB2B8"/>
    <w:lvl w:ilvl="0" w:tplc="040E000F">
      <w:start w:val="1"/>
      <w:numFmt w:val="decimal"/>
      <w:lvlText w:val="%1."/>
      <w:lvlJc w:val="left"/>
      <w:pPr>
        <w:tabs>
          <w:tab w:val="num" w:pos="3905"/>
        </w:tabs>
        <w:ind w:left="3905" w:hanging="360"/>
      </w:pPr>
      <w:rPr>
        <w:rFonts w:cs="Times New Roman" w:hint="default"/>
      </w:rPr>
    </w:lvl>
    <w:lvl w:ilvl="1" w:tplc="040E0019" w:tentative="1">
      <w:start w:val="1"/>
      <w:numFmt w:val="lowerLetter"/>
      <w:lvlText w:val="%2."/>
      <w:lvlJc w:val="left"/>
      <w:pPr>
        <w:tabs>
          <w:tab w:val="num" w:pos="1582"/>
        </w:tabs>
        <w:ind w:left="1582" w:hanging="360"/>
      </w:pPr>
      <w:rPr>
        <w:rFonts w:cs="Times New Roman"/>
      </w:rPr>
    </w:lvl>
    <w:lvl w:ilvl="2" w:tplc="040E001B" w:tentative="1">
      <w:start w:val="1"/>
      <w:numFmt w:val="lowerRoman"/>
      <w:lvlText w:val="%3."/>
      <w:lvlJc w:val="right"/>
      <w:pPr>
        <w:tabs>
          <w:tab w:val="num" w:pos="2302"/>
        </w:tabs>
        <w:ind w:left="2302" w:hanging="180"/>
      </w:pPr>
      <w:rPr>
        <w:rFonts w:cs="Times New Roman"/>
      </w:rPr>
    </w:lvl>
    <w:lvl w:ilvl="3" w:tplc="040E000F" w:tentative="1">
      <w:start w:val="1"/>
      <w:numFmt w:val="decimal"/>
      <w:lvlText w:val="%4."/>
      <w:lvlJc w:val="left"/>
      <w:pPr>
        <w:tabs>
          <w:tab w:val="num" w:pos="3022"/>
        </w:tabs>
        <w:ind w:left="3022" w:hanging="360"/>
      </w:pPr>
      <w:rPr>
        <w:rFonts w:cs="Times New Roman"/>
      </w:rPr>
    </w:lvl>
    <w:lvl w:ilvl="4" w:tplc="040E0019" w:tentative="1">
      <w:start w:val="1"/>
      <w:numFmt w:val="lowerLetter"/>
      <w:lvlText w:val="%5."/>
      <w:lvlJc w:val="left"/>
      <w:pPr>
        <w:tabs>
          <w:tab w:val="num" w:pos="3742"/>
        </w:tabs>
        <w:ind w:left="3742" w:hanging="360"/>
      </w:pPr>
      <w:rPr>
        <w:rFonts w:cs="Times New Roman"/>
      </w:rPr>
    </w:lvl>
    <w:lvl w:ilvl="5" w:tplc="040E001B" w:tentative="1">
      <w:start w:val="1"/>
      <w:numFmt w:val="lowerRoman"/>
      <w:lvlText w:val="%6."/>
      <w:lvlJc w:val="right"/>
      <w:pPr>
        <w:tabs>
          <w:tab w:val="num" w:pos="4462"/>
        </w:tabs>
        <w:ind w:left="4462" w:hanging="180"/>
      </w:pPr>
      <w:rPr>
        <w:rFonts w:cs="Times New Roman"/>
      </w:rPr>
    </w:lvl>
    <w:lvl w:ilvl="6" w:tplc="040E000F" w:tentative="1">
      <w:start w:val="1"/>
      <w:numFmt w:val="decimal"/>
      <w:lvlText w:val="%7."/>
      <w:lvlJc w:val="left"/>
      <w:pPr>
        <w:tabs>
          <w:tab w:val="num" w:pos="5182"/>
        </w:tabs>
        <w:ind w:left="5182" w:hanging="360"/>
      </w:pPr>
      <w:rPr>
        <w:rFonts w:cs="Times New Roman"/>
      </w:rPr>
    </w:lvl>
    <w:lvl w:ilvl="7" w:tplc="040E0019" w:tentative="1">
      <w:start w:val="1"/>
      <w:numFmt w:val="lowerLetter"/>
      <w:lvlText w:val="%8."/>
      <w:lvlJc w:val="left"/>
      <w:pPr>
        <w:tabs>
          <w:tab w:val="num" w:pos="5902"/>
        </w:tabs>
        <w:ind w:left="5902" w:hanging="360"/>
      </w:pPr>
      <w:rPr>
        <w:rFonts w:cs="Times New Roman"/>
      </w:rPr>
    </w:lvl>
    <w:lvl w:ilvl="8" w:tplc="040E001B" w:tentative="1">
      <w:start w:val="1"/>
      <w:numFmt w:val="lowerRoman"/>
      <w:lvlText w:val="%9."/>
      <w:lvlJc w:val="right"/>
      <w:pPr>
        <w:tabs>
          <w:tab w:val="num" w:pos="6622"/>
        </w:tabs>
        <w:ind w:left="6622" w:hanging="180"/>
      </w:pPr>
      <w:rPr>
        <w:rFonts w:cs="Times New Roman"/>
      </w:rPr>
    </w:lvl>
  </w:abstractNum>
  <w:abstractNum w:abstractNumId="20" w15:restartNumberingAfterBreak="0">
    <w:nsid w:val="5570633E"/>
    <w:multiLevelType w:val="hybridMultilevel"/>
    <w:tmpl w:val="08805884"/>
    <w:lvl w:ilvl="0" w:tplc="3278956E">
      <w:start w:val="1"/>
      <w:numFmt w:val="decimal"/>
      <w:lvlText w:val="%1./"/>
      <w:lvlJc w:val="left"/>
      <w:pPr>
        <w:ind w:left="360" w:hanging="360"/>
      </w:pPr>
      <w:rPr>
        <w:sz w:val="24"/>
        <w:szCs w:val="24"/>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15:restartNumberingAfterBreak="0">
    <w:nsid w:val="5E8B4632"/>
    <w:multiLevelType w:val="hybridMultilevel"/>
    <w:tmpl w:val="DEC861D6"/>
    <w:lvl w:ilvl="0" w:tplc="3278956E">
      <w:start w:val="1"/>
      <w:numFmt w:val="decimal"/>
      <w:lvlText w:val="%1./"/>
      <w:lvlJc w:val="left"/>
      <w:pPr>
        <w:ind w:left="360" w:hanging="360"/>
      </w:pPr>
      <w:rPr>
        <w:rFonts w:hint="default"/>
        <w:sz w:val="24"/>
        <w:szCs w:val="24"/>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637600A9"/>
    <w:multiLevelType w:val="hybridMultilevel"/>
    <w:tmpl w:val="2B9AFDEE"/>
    <w:lvl w:ilvl="0" w:tplc="3278956E">
      <w:start w:val="1"/>
      <w:numFmt w:val="decimal"/>
      <w:lvlText w:val="%1./"/>
      <w:lvlJc w:val="left"/>
      <w:pPr>
        <w:ind w:left="720" w:hanging="360"/>
      </w:pPr>
      <w:rPr>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3767077"/>
    <w:multiLevelType w:val="hybridMultilevel"/>
    <w:tmpl w:val="C9A4216C"/>
    <w:lvl w:ilvl="0" w:tplc="AADAE3BE">
      <w:start w:val="1"/>
      <w:numFmt w:val="decimal"/>
      <w:lvlText w:val="%1."/>
      <w:lvlJc w:val="left"/>
      <w:pPr>
        <w:ind w:left="360" w:hanging="360"/>
      </w:pPr>
      <w:rPr>
        <w:rFonts w:ascii="Times New Roman" w:hAnsi="Times New Roman" w:cs="Times New Roman" w:hint="default"/>
        <w:b w:val="0"/>
        <w:i w:val="0"/>
        <w:sz w:val="24"/>
        <w:szCs w:val="24"/>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4" w15:restartNumberingAfterBreak="0">
    <w:nsid w:val="644573FF"/>
    <w:multiLevelType w:val="hybridMultilevel"/>
    <w:tmpl w:val="59FCB2B8"/>
    <w:lvl w:ilvl="0" w:tplc="040E000F">
      <w:start w:val="1"/>
      <w:numFmt w:val="decimal"/>
      <w:lvlText w:val="%1."/>
      <w:lvlJc w:val="left"/>
      <w:pPr>
        <w:tabs>
          <w:tab w:val="num" w:pos="3905"/>
        </w:tabs>
        <w:ind w:left="3905" w:hanging="360"/>
      </w:pPr>
      <w:rPr>
        <w:rFonts w:cs="Times New Roman" w:hint="default"/>
      </w:rPr>
    </w:lvl>
    <w:lvl w:ilvl="1" w:tplc="040E0019" w:tentative="1">
      <w:start w:val="1"/>
      <w:numFmt w:val="lowerLetter"/>
      <w:lvlText w:val="%2."/>
      <w:lvlJc w:val="left"/>
      <w:pPr>
        <w:tabs>
          <w:tab w:val="num" w:pos="1582"/>
        </w:tabs>
        <w:ind w:left="1582" w:hanging="360"/>
      </w:pPr>
      <w:rPr>
        <w:rFonts w:cs="Times New Roman"/>
      </w:rPr>
    </w:lvl>
    <w:lvl w:ilvl="2" w:tplc="040E001B" w:tentative="1">
      <w:start w:val="1"/>
      <w:numFmt w:val="lowerRoman"/>
      <w:lvlText w:val="%3."/>
      <w:lvlJc w:val="right"/>
      <w:pPr>
        <w:tabs>
          <w:tab w:val="num" w:pos="2302"/>
        </w:tabs>
        <w:ind w:left="2302" w:hanging="180"/>
      </w:pPr>
      <w:rPr>
        <w:rFonts w:cs="Times New Roman"/>
      </w:rPr>
    </w:lvl>
    <w:lvl w:ilvl="3" w:tplc="040E000F" w:tentative="1">
      <w:start w:val="1"/>
      <w:numFmt w:val="decimal"/>
      <w:lvlText w:val="%4."/>
      <w:lvlJc w:val="left"/>
      <w:pPr>
        <w:tabs>
          <w:tab w:val="num" w:pos="3022"/>
        </w:tabs>
        <w:ind w:left="3022" w:hanging="360"/>
      </w:pPr>
      <w:rPr>
        <w:rFonts w:cs="Times New Roman"/>
      </w:rPr>
    </w:lvl>
    <w:lvl w:ilvl="4" w:tplc="040E0019" w:tentative="1">
      <w:start w:val="1"/>
      <w:numFmt w:val="lowerLetter"/>
      <w:lvlText w:val="%5."/>
      <w:lvlJc w:val="left"/>
      <w:pPr>
        <w:tabs>
          <w:tab w:val="num" w:pos="3742"/>
        </w:tabs>
        <w:ind w:left="3742" w:hanging="360"/>
      </w:pPr>
      <w:rPr>
        <w:rFonts w:cs="Times New Roman"/>
      </w:rPr>
    </w:lvl>
    <w:lvl w:ilvl="5" w:tplc="040E001B" w:tentative="1">
      <w:start w:val="1"/>
      <w:numFmt w:val="lowerRoman"/>
      <w:lvlText w:val="%6."/>
      <w:lvlJc w:val="right"/>
      <w:pPr>
        <w:tabs>
          <w:tab w:val="num" w:pos="4462"/>
        </w:tabs>
        <w:ind w:left="4462" w:hanging="180"/>
      </w:pPr>
      <w:rPr>
        <w:rFonts w:cs="Times New Roman"/>
      </w:rPr>
    </w:lvl>
    <w:lvl w:ilvl="6" w:tplc="040E000F" w:tentative="1">
      <w:start w:val="1"/>
      <w:numFmt w:val="decimal"/>
      <w:lvlText w:val="%7."/>
      <w:lvlJc w:val="left"/>
      <w:pPr>
        <w:tabs>
          <w:tab w:val="num" w:pos="5182"/>
        </w:tabs>
        <w:ind w:left="5182" w:hanging="360"/>
      </w:pPr>
      <w:rPr>
        <w:rFonts w:cs="Times New Roman"/>
      </w:rPr>
    </w:lvl>
    <w:lvl w:ilvl="7" w:tplc="040E0019" w:tentative="1">
      <w:start w:val="1"/>
      <w:numFmt w:val="lowerLetter"/>
      <w:lvlText w:val="%8."/>
      <w:lvlJc w:val="left"/>
      <w:pPr>
        <w:tabs>
          <w:tab w:val="num" w:pos="5902"/>
        </w:tabs>
        <w:ind w:left="5902" w:hanging="360"/>
      </w:pPr>
      <w:rPr>
        <w:rFonts w:cs="Times New Roman"/>
      </w:rPr>
    </w:lvl>
    <w:lvl w:ilvl="8" w:tplc="040E001B" w:tentative="1">
      <w:start w:val="1"/>
      <w:numFmt w:val="lowerRoman"/>
      <w:lvlText w:val="%9."/>
      <w:lvlJc w:val="right"/>
      <w:pPr>
        <w:tabs>
          <w:tab w:val="num" w:pos="6622"/>
        </w:tabs>
        <w:ind w:left="6622" w:hanging="180"/>
      </w:pPr>
      <w:rPr>
        <w:rFonts w:cs="Times New Roman"/>
      </w:rPr>
    </w:lvl>
  </w:abstractNum>
  <w:abstractNum w:abstractNumId="25" w15:restartNumberingAfterBreak="0">
    <w:nsid w:val="69A06570"/>
    <w:multiLevelType w:val="hybridMultilevel"/>
    <w:tmpl w:val="C57E0128"/>
    <w:lvl w:ilvl="0" w:tplc="3278956E">
      <w:start w:val="1"/>
      <w:numFmt w:val="decimal"/>
      <w:lvlText w:val="%1./"/>
      <w:lvlJc w:val="left"/>
      <w:pPr>
        <w:ind w:left="360" w:hanging="360"/>
      </w:pPr>
      <w:rPr>
        <w:rFonts w:hint="default"/>
        <w:sz w:val="24"/>
        <w:szCs w:val="24"/>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727E1A9C"/>
    <w:multiLevelType w:val="hybridMultilevel"/>
    <w:tmpl w:val="89B45674"/>
    <w:lvl w:ilvl="0" w:tplc="FFFFFFFF">
      <w:start w:val="1"/>
      <w:numFmt w:val="decimal"/>
      <w:lvlText w:val="%1."/>
      <w:lvlJc w:val="left"/>
      <w:pPr>
        <w:tabs>
          <w:tab w:val="num" w:pos="720"/>
        </w:tabs>
        <w:ind w:left="720" w:hanging="49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73025C84"/>
    <w:multiLevelType w:val="hybridMultilevel"/>
    <w:tmpl w:val="0C1E20E2"/>
    <w:lvl w:ilvl="0" w:tplc="3278956E">
      <w:start w:val="1"/>
      <w:numFmt w:val="decimal"/>
      <w:lvlText w:val="%1./"/>
      <w:lvlJc w:val="left"/>
      <w:pPr>
        <w:ind w:left="720" w:hanging="360"/>
      </w:pPr>
      <w:rPr>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745747D"/>
    <w:multiLevelType w:val="hybridMultilevel"/>
    <w:tmpl w:val="59FCB2B8"/>
    <w:lvl w:ilvl="0" w:tplc="040E000F">
      <w:start w:val="1"/>
      <w:numFmt w:val="decimal"/>
      <w:lvlText w:val="%1."/>
      <w:lvlJc w:val="left"/>
      <w:pPr>
        <w:tabs>
          <w:tab w:val="num" w:pos="4330"/>
        </w:tabs>
        <w:ind w:left="4330" w:hanging="360"/>
      </w:pPr>
      <w:rPr>
        <w:rFonts w:cs="Times New Roman" w:hint="default"/>
      </w:rPr>
    </w:lvl>
    <w:lvl w:ilvl="1" w:tplc="040E0019" w:tentative="1">
      <w:start w:val="1"/>
      <w:numFmt w:val="lowerLetter"/>
      <w:lvlText w:val="%2."/>
      <w:lvlJc w:val="left"/>
      <w:pPr>
        <w:tabs>
          <w:tab w:val="num" w:pos="2007"/>
        </w:tabs>
        <w:ind w:left="2007" w:hanging="360"/>
      </w:pPr>
      <w:rPr>
        <w:rFonts w:cs="Times New Roman"/>
      </w:rPr>
    </w:lvl>
    <w:lvl w:ilvl="2" w:tplc="040E001B" w:tentative="1">
      <w:start w:val="1"/>
      <w:numFmt w:val="lowerRoman"/>
      <w:lvlText w:val="%3."/>
      <w:lvlJc w:val="right"/>
      <w:pPr>
        <w:tabs>
          <w:tab w:val="num" w:pos="2727"/>
        </w:tabs>
        <w:ind w:left="2727" w:hanging="180"/>
      </w:pPr>
      <w:rPr>
        <w:rFonts w:cs="Times New Roman"/>
      </w:rPr>
    </w:lvl>
    <w:lvl w:ilvl="3" w:tplc="040E000F" w:tentative="1">
      <w:start w:val="1"/>
      <w:numFmt w:val="decimal"/>
      <w:lvlText w:val="%4."/>
      <w:lvlJc w:val="left"/>
      <w:pPr>
        <w:tabs>
          <w:tab w:val="num" w:pos="3447"/>
        </w:tabs>
        <w:ind w:left="3447" w:hanging="360"/>
      </w:pPr>
      <w:rPr>
        <w:rFonts w:cs="Times New Roman"/>
      </w:rPr>
    </w:lvl>
    <w:lvl w:ilvl="4" w:tplc="040E0019" w:tentative="1">
      <w:start w:val="1"/>
      <w:numFmt w:val="lowerLetter"/>
      <w:lvlText w:val="%5."/>
      <w:lvlJc w:val="left"/>
      <w:pPr>
        <w:tabs>
          <w:tab w:val="num" w:pos="4167"/>
        </w:tabs>
        <w:ind w:left="4167" w:hanging="360"/>
      </w:pPr>
      <w:rPr>
        <w:rFonts w:cs="Times New Roman"/>
      </w:rPr>
    </w:lvl>
    <w:lvl w:ilvl="5" w:tplc="040E001B" w:tentative="1">
      <w:start w:val="1"/>
      <w:numFmt w:val="lowerRoman"/>
      <w:lvlText w:val="%6."/>
      <w:lvlJc w:val="right"/>
      <w:pPr>
        <w:tabs>
          <w:tab w:val="num" w:pos="4887"/>
        </w:tabs>
        <w:ind w:left="4887" w:hanging="180"/>
      </w:pPr>
      <w:rPr>
        <w:rFonts w:cs="Times New Roman"/>
      </w:rPr>
    </w:lvl>
    <w:lvl w:ilvl="6" w:tplc="040E000F" w:tentative="1">
      <w:start w:val="1"/>
      <w:numFmt w:val="decimal"/>
      <w:lvlText w:val="%7."/>
      <w:lvlJc w:val="left"/>
      <w:pPr>
        <w:tabs>
          <w:tab w:val="num" w:pos="5607"/>
        </w:tabs>
        <w:ind w:left="5607" w:hanging="360"/>
      </w:pPr>
      <w:rPr>
        <w:rFonts w:cs="Times New Roman"/>
      </w:rPr>
    </w:lvl>
    <w:lvl w:ilvl="7" w:tplc="040E0019" w:tentative="1">
      <w:start w:val="1"/>
      <w:numFmt w:val="lowerLetter"/>
      <w:lvlText w:val="%8."/>
      <w:lvlJc w:val="left"/>
      <w:pPr>
        <w:tabs>
          <w:tab w:val="num" w:pos="6327"/>
        </w:tabs>
        <w:ind w:left="6327" w:hanging="360"/>
      </w:pPr>
      <w:rPr>
        <w:rFonts w:cs="Times New Roman"/>
      </w:rPr>
    </w:lvl>
    <w:lvl w:ilvl="8" w:tplc="040E001B" w:tentative="1">
      <w:start w:val="1"/>
      <w:numFmt w:val="lowerRoman"/>
      <w:lvlText w:val="%9."/>
      <w:lvlJc w:val="right"/>
      <w:pPr>
        <w:tabs>
          <w:tab w:val="num" w:pos="7047"/>
        </w:tabs>
        <w:ind w:left="7047" w:hanging="180"/>
      </w:pPr>
      <w:rPr>
        <w:rFonts w:cs="Times New Roman"/>
      </w:rPr>
    </w:lvl>
  </w:abstractNum>
  <w:num w:numId="1">
    <w:abstractNumId w:val="26"/>
  </w:num>
  <w:num w:numId="2">
    <w:abstractNumId w:val="28"/>
  </w:num>
  <w:num w:numId="3">
    <w:abstractNumId w:val="24"/>
  </w:num>
  <w:num w:numId="4">
    <w:abstractNumId w:val="17"/>
  </w:num>
  <w:num w:numId="5">
    <w:abstractNumId w:val="2"/>
  </w:num>
  <w:num w:numId="6">
    <w:abstractNumId w:val="1"/>
  </w:num>
  <w:num w:numId="7">
    <w:abstractNumId w:val="14"/>
  </w:num>
  <w:num w:numId="8">
    <w:abstractNumId w:val="7"/>
  </w:num>
  <w:num w:numId="9">
    <w:abstractNumId w:val="9"/>
  </w:num>
  <w:num w:numId="10">
    <w:abstractNumId w:val="19"/>
  </w:num>
  <w:num w:numId="11">
    <w:abstractNumId w:val="15"/>
  </w:num>
  <w:num w:numId="12">
    <w:abstractNumId w:val="2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8"/>
  </w:num>
  <w:num w:numId="20">
    <w:abstractNumId w:val="6"/>
  </w:num>
  <w:num w:numId="21">
    <w:abstractNumId w:val="27"/>
  </w:num>
  <w:num w:numId="22">
    <w:abstractNumId w:val="16"/>
  </w:num>
  <w:num w:numId="23">
    <w:abstractNumId w:val="18"/>
  </w:num>
  <w:num w:numId="24">
    <w:abstractNumId w:val="20"/>
  </w:num>
  <w:num w:numId="25">
    <w:abstractNumId w:val="13"/>
  </w:num>
  <w:num w:numId="26">
    <w:abstractNumId w:val="5"/>
  </w:num>
  <w:num w:numId="27">
    <w:abstractNumId w:val="3"/>
  </w:num>
  <w:num w:numId="28">
    <w:abstractNumId w:val="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9E"/>
    <w:rsid w:val="00063DDB"/>
    <w:rsid w:val="000B5B12"/>
    <w:rsid w:val="000C7798"/>
    <w:rsid w:val="001002BD"/>
    <w:rsid w:val="00135341"/>
    <w:rsid w:val="00157A83"/>
    <w:rsid w:val="00172663"/>
    <w:rsid w:val="00177823"/>
    <w:rsid w:val="00186B7A"/>
    <w:rsid w:val="00187AAA"/>
    <w:rsid w:val="00190FA0"/>
    <w:rsid w:val="001A36C3"/>
    <w:rsid w:val="001B6B1C"/>
    <w:rsid w:val="001B6BF9"/>
    <w:rsid w:val="001C0539"/>
    <w:rsid w:val="001D0A11"/>
    <w:rsid w:val="001D377D"/>
    <w:rsid w:val="001F649E"/>
    <w:rsid w:val="00201EB0"/>
    <w:rsid w:val="00205C77"/>
    <w:rsid w:val="002442F2"/>
    <w:rsid w:val="00246E57"/>
    <w:rsid w:val="002B5866"/>
    <w:rsid w:val="002C43D9"/>
    <w:rsid w:val="00306DAA"/>
    <w:rsid w:val="00310677"/>
    <w:rsid w:val="00315C23"/>
    <w:rsid w:val="00336CD2"/>
    <w:rsid w:val="00341F5A"/>
    <w:rsid w:val="00362A2C"/>
    <w:rsid w:val="00365AAB"/>
    <w:rsid w:val="00370F14"/>
    <w:rsid w:val="00394DF5"/>
    <w:rsid w:val="003B1948"/>
    <w:rsid w:val="003B6FFF"/>
    <w:rsid w:val="003C2551"/>
    <w:rsid w:val="003C6E54"/>
    <w:rsid w:val="003D1175"/>
    <w:rsid w:val="003E4129"/>
    <w:rsid w:val="00404718"/>
    <w:rsid w:val="0043340B"/>
    <w:rsid w:val="004553D9"/>
    <w:rsid w:val="0046483F"/>
    <w:rsid w:val="004854CE"/>
    <w:rsid w:val="00491CB8"/>
    <w:rsid w:val="004D62A5"/>
    <w:rsid w:val="004E3479"/>
    <w:rsid w:val="004E4C34"/>
    <w:rsid w:val="005529E7"/>
    <w:rsid w:val="0055594B"/>
    <w:rsid w:val="005650AC"/>
    <w:rsid w:val="00565B6C"/>
    <w:rsid w:val="00572A36"/>
    <w:rsid w:val="005979F2"/>
    <w:rsid w:val="005C1338"/>
    <w:rsid w:val="005C1CFB"/>
    <w:rsid w:val="005D1D29"/>
    <w:rsid w:val="005D46C5"/>
    <w:rsid w:val="005E2DA4"/>
    <w:rsid w:val="005E3A86"/>
    <w:rsid w:val="005E6119"/>
    <w:rsid w:val="00611ED8"/>
    <w:rsid w:val="0064468E"/>
    <w:rsid w:val="00654EE3"/>
    <w:rsid w:val="00657B08"/>
    <w:rsid w:val="00660982"/>
    <w:rsid w:val="00667F5D"/>
    <w:rsid w:val="006726BB"/>
    <w:rsid w:val="00683FDC"/>
    <w:rsid w:val="00693F38"/>
    <w:rsid w:val="00696396"/>
    <w:rsid w:val="006A28AB"/>
    <w:rsid w:val="006C0BAD"/>
    <w:rsid w:val="006E1C82"/>
    <w:rsid w:val="006E487C"/>
    <w:rsid w:val="006F51BC"/>
    <w:rsid w:val="007152DB"/>
    <w:rsid w:val="00752FCB"/>
    <w:rsid w:val="00760D9E"/>
    <w:rsid w:val="007638B5"/>
    <w:rsid w:val="00767532"/>
    <w:rsid w:val="007700C2"/>
    <w:rsid w:val="00784C4E"/>
    <w:rsid w:val="007C6186"/>
    <w:rsid w:val="007D0B33"/>
    <w:rsid w:val="007F2272"/>
    <w:rsid w:val="007F7D5C"/>
    <w:rsid w:val="00800CF0"/>
    <w:rsid w:val="00810FCB"/>
    <w:rsid w:val="00816708"/>
    <w:rsid w:val="008257FA"/>
    <w:rsid w:val="008657F3"/>
    <w:rsid w:val="00882500"/>
    <w:rsid w:val="008A0341"/>
    <w:rsid w:val="008A4CB8"/>
    <w:rsid w:val="008A6D69"/>
    <w:rsid w:val="008B5504"/>
    <w:rsid w:val="008C33F0"/>
    <w:rsid w:val="008E281D"/>
    <w:rsid w:val="008E4524"/>
    <w:rsid w:val="008E7614"/>
    <w:rsid w:val="008F4E8C"/>
    <w:rsid w:val="00932043"/>
    <w:rsid w:val="00933354"/>
    <w:rsid w:val="00934AAD"/>
    <w:rsid w:val="00942A6A"/>
    <w:rsid w:val="009820FE"/>
    <w:rsid w:val="009B196F"/>
    <w:rsid w:val="009C1691"/>
    <w:rsid w:val="009E1E1D"/>
    <w:rsid w:val="009E6A02"/>
    <w:rsid w:val="00A3259B"/>
    <w:rsid w:val="00A34B1B"/>
    <w:rsid w:val="00A37831"/>
    <w:rsid w:val="00A64CB1"/>
    <w:rsid w:val="00AB10B5"/>
    <w:rsid w:val="00AB735B"/>
    <w:rsid w:val="00AD3AF2"/>
    <w:rsid w:val="00AE63E4"/>
    <w:rsid w:val="00AF6DC0"/>
    <w:rsid w:val="00AF775D"/>
    <w:rsid w:val="00B06C48"/>
    <w:rsid w:val="00B2285E"/>
    <w:rsid w:val="00B60625"/>
    <w:rsid w:val="00B73DCA"/>
    <w:rsid w:val="00B85523"/>
    <w:rsid w:val="00B9407C"/>
    <w:rsid w:val="00BB14B5"/>
    <w:rsid w:val="00BC0814"/>
    <w:rsid w:val="00C054E7"/>
    <w:rsid w:val="00C44A5D"/>
    <w:rsid w:val="00C55012"/>
    <w:rsid w:val="00C76CB3"/>
    <w:rsid w:val="00C76DF9"/>
    <w:rsid w:val="00C86694"/>
    <w:rsid w:val="00C95E76"/>
    <w:rsid w:val="00CD0300"/>
    <w:rsid w:val="00CF427A"/>
    <w:rsid w:val="00D11337"/>
    <w:rsid w:val="00D405A4"/>
    <w:rsid w:val="00D56988"/>
    <w:rsid w:val="00D573EC"/>
    <w:rsid w:val="00D8792E"/>
    <w:rsid w:val="00DA6FBE"/>
    <w:rsid w:val="00DA75F3"/>
    <w:rsid w:val="00DD0F85"/>
    <w:rsid w:val="00E0163D"/>
    <w:rsid w:val="00E06740"/>
    <w:rsid w:val="00E60275"/>
    <w:rsid w:val="00E87149"/>
    <w:rsid w:val="00E93C92"/>
    <w:rsid w:val="00EA35C3"/>
    <w:rsid w:val="00EB6397"/>
    <w:rsid w:val="00ED66AE"/>
    <w:rsid w:val="00EE17C9"/>
    <w:rsid w:val="00EE73D0"/>
    <w:rsid w:val="00F3187D"/>
    <w:rsid w:val="00F54DF2"/>
    <w:rsid w:val="00F564F1"/>
    <w:rsid w:val="00F8188C"/>
    <w:rsid w:val="00F856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82E7E3-5570-473F-BE75-362B7A82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6">
    <w:name w:val="heading 6"/>
    <w:basedOn w:val="Norml"/>
    <w:next w:val="Norml"/>
    <w:link w:val="Cmsor6Char"/>
    <w:qFormat/>
    <w:rsid w:val="00572A36"/>
    <w:pPr>
      <w:keepNext/>
      <w:spacing w:after="0" w:line="240" w:lineRule="auto"/>
      <w:jc w:val="both"/>
      <w:outlineLvl w:val="5"/>
    </w:pPr>
    <w:rPr>
      <w:rFonts w:ascii="Times New Roman" w:eastAsia="Times New Roman" w:hAnsi="Times New Roman" w:cs="Times New Roman"/>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Sorkizrt">
    <w:name w:val="Stílus Sorkizárt"/>
    <w:next w:val="Norml"/>
    <w:rsid w:val="00882500"/>
    <w:pPr>
      <w:spacing w:before="-1" w:after="0" w:line="240" w:lineRule="auto"/>
      <w:jc w:val="both"/>
    </w:pPr>
    <w:rPr>
      <w:rFonts w:ascii="Times New Roman" w:hAnsi="Times New Roman" w:cs="Times New Roman"/>
      <w:sz w:val="24"/>
      <w:szCs w:val="20"/>
    </w:rPr>
  </w:style>
  <w:style w:type="paragraph" w:styleId="Cm">
    <w:name w:val="Title"/>
    <w:basedOn w:val="Norml"/>
    <w:link w:val="CmChar"/>
    <w:uiPriority w:val="10"/>
    <w:qFormat/>
    <w:rsid w:val="00882500"/>
    <w:pPr>
      <w:spacing w:before="-1" w:after="0" w:line="240" w:lineRule="auto"/>
      <w:jc w:val="center"/>
    </w:pPr>
    <w:rPr>
      <w:rFonts w:ascii="Times New Roman" w:hAnsi="Times New Roman" w:cs="Times New Roman"/>
      <w:b/>
      <w:sz w:val="24"/>
      <w:szCs w:val="20"/>
    </w:rPr>
  </w:style>
  <w:style w:type="character" w:customStyle="1" w:styleId="CmChar">
    <w:name w:val="Cím Char"/>
    <w:basedOn w:val="Bekezdsalapbettpusa"/>
    <w:link w:val="Cm"/>
    <w:uiPriority w:val="10"/>
    <w:rsid w:val="00882500"/>
    <w:rPr>
      <w:rFonts w:ascii="Times New Roman" w:hAnsi="Times New Roman" w:cs="Times New Roman"/>
      <w:b/>
      <w:sz w:val="24"/>
      <w:szCs w:val="20"/>
    </w:rPr>
  </w:style>
  <w:style w:type="paragraph" w:styleId="Listaszerbekezds">
    <w:name w:val="List Paragraph"/>
    <w:basedOn w:val="Norml"/>
    <w:qFormat/>
    <w:rsid w:val="00882500"/>
    <w:pPr>
      <w:ind w:left="720"/>
      <w:contextualSpacing/>
    </w:pPr>
  </w:style>
  <w:style w:type="paragraph" w:styleId="lfej">
    <w:name w:val="header"/>
    <w:basedOn w:val="Norml"/>
    <w:link w:val="lfejChar"/>
    <w:uiPriority w:val="99"/>
    <w:rsid w:val="007F7D5C"/>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lfejChar">
    <w:name w:val="Élőfej Char"/>
    <w:basedOn w:val="Bekezdsalapbettpusa"/>
    <w:link w:val="lfej"/>
    <w:uiPriority w:val="99"/>
    <w:rsid w:val="007F7D5C"/>
    <w:rPr>
      <w:rFonts w:ascii="Times New Roman" w:eastAsia="Calibri" w:hAnsi="Times New Roman" w:cs="Times New Roman"/>
      <w:sz w:val="24"/>
      <w:szCs w:val="24"/>
    </w:rPr>
  </w:style>
  <w:style w:type="character" w:customStyle="1" w:styleId="Cmsor6Char">
    <w:name w:val="Címsor 6 Char"/>
    <w:basedOn w:val="Bekezdsalapbettpusa"/>
    <w:link w:val="Cmsor6"/>
    <w:rsid w:val="00572A36"/>
    <w:rPr>
      <w:rFonts w:ascii="Times New Roman" w:eastAsia="Times New Roman" w:hAnsi="Times New Roman" w:cs="Times New Roman"/>
      <w:b/>
      <w:bCs/>
      <w:sz w:val="24"/>
      <w:szCs w:val="24"/>
    </w:rPr>
  </w:style>
  <w:style w:type="paragraph" w:styleId="Buborkszveg">
    <w:name w:val="Balloon Text"/>
    <w:basedOn w:val="Norml"/>
    <w:link w:val="BuborkszvegChar"/>
    <w:uiPriority w:val="99"/>
    <w:semiHidden/>
    <w:unhideWhenUsed/>
    <w:rsid w:val="00934AA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34AAD"/>
    <w:rPr>
      <w:rFonts w:ascii="Segoe UI" w:hAnsi="Segoe UI" w:cs="Segoe UI"/>
      <w:sz w:val="18"/>
      <w:szCs w:val="18"/>
    </w:rPr>
  </w:style>
  <w:style w:type="character" w:customStyle="1" w:styleId="apple-converted-space">
    <w:name w:val="apple-converted-space"/>
    <w:basedOn w:val="Bekezdsalapbettpusa"/>
    <w:rsid w:val="00942A6A"/>
  </w:style>
  <w:style w:type="paragraph" w:styleId="llb">
    <w:name w:val="footer"/>
    <w:basedOn w:val="Norml"/>
    <w:link w:val="llbChar"/>
    <w:uiPriority w:val="99"/>
    <w:unhideWhenUsed/>
    <w:rsid w:val="00370F14"/>
    <w:pPr>
      <w:tabs>
        <w:tab w:val="center" w:pos="4536"/>
        <w:tab w:val="right" w:pos="9072"/>
      </w:tabs>
      <w:spacing w:after="0" w:line="240" w:lineRule="auto"/>
    </w:pPr>
  </w:style>
  <w:style w:type="character" w:customStyle="1" w:styleId="llbChar">
    <w:name w:val="Élőláb Char"/>
    <w:basedOn w:val="Bekezdsalapbettpusa"/>
    <w:link w:val="llb"/>
    <w:uiPriority w:val="99"/>
    <w:rsid w:val="00370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66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F2ED8-26A9-44BB-B995-C9E125D7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29</Pages>
  <Words>7445</Words>
  <Characters>51973</Characters>
  <Application>Microsoft Office Word</Application>
  <DocSecurity>0</DocSecurity>
  <Lines>433</Lines>
  <Paragraphs>118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144</cp:revision>
  <cp:lastPrinted>2015-11-10T16:24:00Z</cp:lastPrinted>
  <dcterms:created xsi:type="dcterms:W3CDTF">2015-11-04T13:45:00Z</dcterms:created>
  <dcterms:modified xsi:type="dcterms:W3CDTF">2015-11-13T07:14:00Z</dcterms:modified>
</cp:coreProperties>
</file>