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ADF0" w14:textId="0657B351"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</w:t>
      </w:r>
      <w:r w:rsidR="00CC5AAF">
        <w:rPr>
          <w:b/>
          <w:u w:val="single"/>
        </w:rPr>
        <w:t xml:space="preserve">Közgyűlésének </w:t>
      </w:r>
      <w:r w:rsidR="007E1B51">
        <w:rPr>
          <w:b/>
          <w:u w:val="single"/>
        </w:rPr>
        <w:t>2022. február 4-ei ülésén</w:t>
      </w:r>
      <w:r w:rsidR="009C4877">
        <w:rPr>
          <w:b/>
          <w:u w:val="single"/>
        </w:rPr>
        <w:t xml:space="preserve"> hozott határozataiból</w:t>
      </w:r>
      <w:r>
        <w:rPr>
          <w:b/>
          <w:u w:val="single"/>
        </w:rPr>
        <w:t>:</w:t>
      </w:r>
    </w:p>
    <w:p w14:paraId="56B9BA49" w14:textId="77777777" w:rsidR="00DF7E2F" w:rsidRDefault="00DF7E2F" w:rsidP="00DF7E2F">
      <w:pPr>
        <w:rPr>
          <w:b/>
          <w:u w:val="single"/>
        </w:rPr>
      </w:pPr>
    </w:p>
    <w:p w14:paraId="2E2C6427" w14:textId="33215AD0" w:rsidR="00F16B10" w:rsidRPr="00A74778" w:rsidRDefault="00F16B10" w:rsidP="00F16B10">
      <w:pPr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 w:rsidR="00A95060">
        <w:rPr>
          <w:b/>
          <w:u w:val="single"/>
        </w:rPr>
        <w:t>6</w:t>
      </w:r>
      <w:r w:rsidR="00262116">
        <w:rPr>
          <w:b/>
          <w:u w:val="single"/>
        </w:rPr>
        <w:t>/202</w:t>
      </w:r>
      <w:r w:rsidR="00D0046B">
        <w:rPr>
          <w:b/>
          <w:u w:val="single"/>
        </w:rPr>
        <w:t>2</w:t>
      </w:r>
      <w:r w:rsidR="00262116">
        <w:rPr>
          <w:b/>
          <w:u w:val="single"/>
        </w:rPr>
        <w:t xml:space="preserve">. </w:t>
      </w:r>
      <w:r w:rsidR="00C65291">
        <w:rPr>
          <w:b/>
          <w:u w:val="single"/>
        </w:rPr>
        <w:t>(</w:t>
      </w:r>
      <w:r w:rsidR="009C4877">
        <w:rPr>
          <w:b/>
          <w:u w:val="single"/>
        </w:rPr>
        <w:t>I</w:t>
      </w:r>
      <w:r w:rsidR="00696A22">
        <w:rPr>
          <w:b/>
          <w:u w:val="single"/>
        </w:rPr>
        <w:t>I</w:t>
      </w:r>
      <w:r w:rsidR="00C65291">
        <w:rPr>
          <w:b/>
          <w:u w:val="single"/>
        </w:rPr>
        <w:t xml:space="preserve">. </w:t>
      </w:r>
      <w:r w:rsidR="00A95060">
        <w:rPr>
          <w:b/>
          <w:u w:val="single"/>
        </w:rPr>
        <w:t>4</w:t>
      </w:r>
      <w:r w:rsidR="00C65291">
        <w:rPr>
          <w:b/>
          <w:u w:val="single"/>
        </w:rPr>
        <w:t>.) határozata</w:t>
      </w:r>
      <w:r w:rsidR="00262116">
        <w:rPr>
          <w:b/>
          <w:u w:val="single"/>
        </w:rPr>
        <w:t xml:space="preserve"> a 202</w:t>
      </w:r>
      <w:r w:rsidR="00D0046B">
        <w:rPr>
          <w:b/>
          <w:u w:val="single"/>
        </w:rPr>
        <w:t>2</w:t>
      </w:r>
      <w:r w:rsidR="00262116">
        <w:rPr>
          <w:b/>
          <w:u w:val="single"/>
        </w:rPr>
        <w:t xml:space="preserve">. </w:t>
      </w:r>
      <w:r w:rsidR="007E1B51">
        <w:rPr>
          <w:b/>
          <w:u w:val="single"/>
        </w:rPr>
        <w:t xml:space="preserve">február </w:t>
      </w:r>
      <w:r w:rsidR="00FD2E20">
        <w:rPr>
          <w:b/>
          <w:u w:val="single"/>
        </w:rPr>
        <w:t>4-ei</w:t>
      </w:r>
      <w:r w:rsidR="00262116">
        <w:rPr>
          <w:b/>
          <w:u w:val="single"/>
        </w:rPr>
        <w:t xml:space="preserve"> ülése napirendjéről</w:t>
      </w:r>
    </w:p>
    <w:p w14:paraId="780AF9A4" w14:textId="77777777" w:rsidR="00F16B10" w:rsidRPr="00964C59" w:rsidRDefault="00F16B10" w:rsidP="00F16B10">
      <w:pPr>
        <w:rPr>
          <w:b/>
          <w:u w:val="single"/>
        </w:rPr>
      </w:pPr>
    </w:p>
    <w:p w14:paraId="72093C3A" w14:textId="77777777" w:rsidR="00D0046B" w:rsidRDefault="00D0046B" w:rsidP="00F16B10"/>
    <w:p w14:paraId="581801BC" w14:textId="3704E629" w:rsidR="00F16B10" w:rsidRPr="002C7E7D" w:rsidRDefault="00F16B10" w:rsidP="00F16B10">
      <w:r w:rsidRPr="002C7E7D">
        <w:t xml:space="preserve">A Hajdú-Bihar Megyei Önkormányzat Közgyűlése a </w:t>
      </w:r>
      <w:r>
        <w:t>20</w:t>
      </w:r>
      <w:r w:rsidR="00CC5AAF">
        <w:t>2</w:t>
      </w:r>
      <w:r w:rsidR="00D0046B">
        <w:t>2</w:t>
      </w:r>
      <w:r>
        <w:t xml:space="preserve">. </w:t>
      </w:r>
      <w:r w:rsidR="007E1B51">
        <w:t xml:space="preserve">február </w:t>
      </w:r>
      <w:r w:rsidR="004D0998">
        <w:t>4-ei</w:t>
      </w:r>
      <w:r>
        <w:t xml:space="preserve"> </w:t>
      </w:r>
      <w:r w:rsidRPr="002C7E7D">
        <w:t>ülése napirendjét a következők szerint fogadja el:</w:t>
      </w:r>
    </w:p>
    <w:p w14:paraId="55F1DF32" w14:textId="77777777" w:rsidR="008F18DB" w:rsidRPr="007E783F" w:rsidRDefault="008F18DB" w:rsidP="008F18DB">
      <w:pPr>
        <w:ind w:left="360"/>
        <w:rPr>
          <w:color w:val="000000"/>
        </w:rPr>
      </w:pPr>
    </w:p>
    <w:p w14:paraId="5A689BA3" w14:textId="77777777" w:rsidR="009361AA" w:rsidRPr="00A24ECF" w:rsidRDefault="009361AA" w:rsidP="009361AA">
      <w:pPr>
        <w:pStyle w:val="Listaszerbekezds"/>
        <w:numPr>
          <w:ilvl w:val="0"/>
          <w:numId w:val="50"/>
        </w:numPr>
        <w:contextualSpacing/>
      </w:pPr>
      <w:r w:rsidRPr="00A24ECF">
        <w:t>Kezdeményezés a Debrecen, Piac utca 71. szám alatti ingatlan tulajdonjogának ingyenes megszerzésére</w:t>
      </w:r>
    </w:p>
    <w:p w14:paraId="7A27B5BF" w14:textId="77777777" w:rsidR="009361AA" w:rsidRPr="00CB51FE" w:rsidRDefault="009361AA" w:rsidP="009361AA">
      <w:pPr>
        <w:rPr>
          <w:b/>
          <w:u w:val="single"/>
        </w:rPr>
      </w:pPr>
    </w:p>
    <w:p w14:paraId="6074520D" w14:textId="77777777" w:rsidR="009361AA" w:rsidRDefault="009361AA" w:rsidP="009361AA">
      <w:pPr>
        <w:pStyle w:val="Listaszerbekezds"/>
        <w:numPr>
          <w:ilvl w:val="0"/>
          <w:numId w:val="50"/>
        </w:numPr>
        <w:contextualSpacing/>
      </w:pPr>
      <w:r w:rsidRPr="00FC4CE1">
        <w:t>A TOP_Plusz-1.1.2-21 „A 4 és 5 számjegyű utak fejlesztése” című felhívás 2022.02.07-ei határidejű írásbeli DEB ülésén képviselendő javaslat</w:t>
      </w:r>
      <w:r>
        <w:t xml:space="preserve"> (Zárt ülés!)</w:t>
      </w:r>
    </w:p>
    <w:p w14:paraId="4EB31359" w14:textId="77777777" w:rsidR="003967AB" w:rsidRPr="007E0B87" w:rsidRDefault="003967AB" w:rsidP="003967AB">
      <w:pPr>
        <w:rPr>
          <w:sz w:val="22"/>
          <w:szCs w:val="22"/>
        </w:rPr>
      </w:pPr>
    </w:p>
    <w:p w14:paraId="453001C4" w14:textId="77777777" w:rsidR="00D0046B" w:rsidRDefault="00D0046B" w:rsidP="008F18DB">
      <w:pPr>
        <w:rPr>
          <w:b/>
        </w:rPr>
      </w:pPr>
    </w:p>
    <w:p w14:paraId="3C95DAC4" w14:textId="67586538" w:rsidR="008F18DB" w:rsidRPr="007E783F" w:rsidRDefault="008F18DB" w:rsidP="008F18DB">
      <w:pPr>
        <w:rPr>
          <w:b/>
        </w:rPr>
      </w:pPr>
      <w:r w:rsidRPr="007E783F">
        <w:rPr>
          <w:b/>
        </w:rPr>
        <w:t>Különfélék</w:t>
      </w:r>
    </w:p>
    <w:p w14:paraId="5BF66D70" w14:textId="77777777" w:rsidR="00C119B0" w:rsidRPr="0037082A" w:rsidRDefault="00C119B0" w:rsidP="00C119B0"/>
    <w:p w14:paraId="3F54A0A9" w14:textId="77777777" w:rsidR="00D0046B" w:rsidRDefault="00D0046B" w:rsidP="00DF7E2F">
      <w:pPr>
        <w:rPr>
          <w:b/>
        </w:rPr>
      </w:pPr>
    </w:p>
    <w:p w14:paraId="36E32095" w14:textId="77777777" w:rsidR="00D0046B" w:rsidRDefault="00D0046B" w:rsidP="00DF7E2F">
      <w:pPr>
        <w:rPr>
          <w:b/>
        </w:rPr>
      </w:pPr>
    </w:p>
    <w:p w14:paraId="212B7144" w14:textId="305037C9"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A95060">
        <w:rPr>
          <w:b/>
          <w:noProof/>
        </w:rPr>
        <w:t>2022. február 15.</w:t>
      </w:r>
      <w:r>
        <w:rPr>
          <w:b/>
        </w:rPr>
        <w:fldChar w:fldCharType="end"/>
      </w:r>
    </w:p>
    <w:p w14:paraId="1AA4F7DA" w14:textId="77777777"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14:paraId="18B19719" w14:textId="77777777" w:rsidTr="00DF7E2F">
        <w:tc>
          <w:tcPr>
            <w:tcW w:w="4606" w:type="dxa"/>
          </w:tcPr>
          <w:p w14:paraId="45C517DF" w14:textId="77777777"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531B043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E43C38B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6FFE4743" w14:textId="77777777" w:rsidR="00DF7E2F" w:rsidRDefault="00DF7E2F" w:rsidP="00DF7E2F">
      <w:pPr>
        <w:rPr>
          <w:b/>
        </w:rPr>
      </w:pPr>
    </w:p>
    <w:p w14:paraId="535CBA24" w14:textId="77777777" w:rsidR="00D0046B" w:rsidRDefault="00D0046B" w:rsidP="00DF7E2F">
      <w:pPr>
        <w:rPr>
          <w:b/>
        </w:rPr>
      </w:pPr>
    </w:p>
    <w:p w14:paraId="555576D8" w14:textId="77777777" w:rsidR="00D0046B" w:rsidRDefault="00D0046B" w:rsidP="00DF7E2F">
      <w:pPr>
        <w:rPr>
          <w:b/>
        </w:rPr>
      </w:pPr>
    </w:p>
    <w:p w14:paraId="0900C37D" w14:textId="275DD231"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53FC3BA3" w14:textId="77777777" w:rsidR="00D0046B" w:rsidRDefault="00D0046B" w:rsidP="00D0046B">
      <w:pPr>
        <w:rPr>
          <w:b/>
          <w:u w:val="single"/>
        </w:rPr>
      </w:pPr>
    </w:p>
    <w:p w14:paraId="2E2763F9" w14:textId="77777777" w:rsidR="00D0046B" w:rsidRDefault="00D0046B" w:rsidP="00D0046B">
      <w:pPr>
        <w:rPr>
          <w:b/>
          <w:u w:val="single"/>
        </w:rPr>
      </w:pPr>
    </w:p>
    <w:p w14:paraId="1CA55161" w14:textId="77777777" w:rsidR="00D0046B" w:rsidRDefault="00D0046B" w:rsidP="00D0046B">
      <w:pPr>
        <w:rPr>
          <w:b/>
          <w:u w:val="single"/>
        </w:rPr>
      </w:pPr>
    </w:p>
    <w:p w14:paraId="79EA7380" w14:textId="77777777" w:rsidR="00D0046B" w:rsidRDefault="00D0046B" w:rsidP="00D0046B">
      <w:pPr>
        <w:rPr>
          <w:b/>
          <w:u w:val="single"/>
        </w:rPr>
      </w:pPr>
    </w:p>
    <w:p w14:paraId="59996CDC" w14:textId="77777777" w:rsidR="00D0046B" w:rsidRDefault="00D0046B" w:rsidP="00D0046B">
      <w:pPr>
        <w:rPr>
          <w:b/>
          <w:u w:val="single"/>
        </w:rPr>
      </w:pPr>
    </w:p>
    <w:p w14:paraId="7962EAE1" w14:textId="77777777" w:rsidR="00D0046B" w:rsidRDefault="00D0046B" w:rsidP="00D0046B">
      <w:pPr>
        <w:rPr>
          <w:b/>
          <w:u w:val="single"/>
        </w:rPr>
      </w:pPr>
    </w:p>
    <w:p w14:paraId="5665DCCC" w14:textId="77777777" w:rsidR="00D0046B" w:rsidRDefault="00D0046B" w:rsidP="00D0046B">
      <w:pPr>
        <w:rPr>
          <w:b/>
          <w:u w:val="single"/>
        </w:rPr>
      </w:pPr>
    </w:p>
    <w:p w14:paraId="18E5BAF6" w14:textId="77777777" w:rsidR="00D0046B" w:rsidRDefault="00D0046B" w:rsidP="00D0046B">
      <w:pPr>
        <w:rPr>
          <w:b/>
          <w:u w:val="single"/>
        </w:rPr>
      </w:pPr>
    </w:p>
    <w:p w14:paraId="4614150F" w14:textId="77777777" w:rsidR="00D0046B" w:rsidRDefault="00D0046B" w:rsidP="00D0046B">
      <w:pPr>
        <w:rPr>
          <w:b/>
          <w:u w:val="single"/>
        </w:rPr>
      </w:pPr>
    </w:p>
    <w:p w14:paraId="344FBADF" w14:textId="77777777" w:rsidR="00D0046B" w:rsidRDefault="00D0046B" w:rsidP="00D0046B">
      <w:pPr>
        <w:rPr>
          <w:b/>
          <w:u w:val="single"/>
        </w:rPr>
      </w:pPr>
    </w:p>
    <w:p w14:paraId="0C1970BA" w14:textId="77777777" w:rsidR="00D0046B" w:rsidRDefault="00D0046B" w:rsidP="00D0046B">
      <w:pPr>
        <w:rPr>
          <w:b/>
          <w:u w:val="single"/>
        </w:rPr>
      </w:pPr>
    </w:p>
    <w:p w14:paraId="571BAB76" w14:textId="77777777" w:rsidR="00D0046B" w:rsidRDefault="00D0046B" w:rsidP="00D0046B">
      <w:pPr>
        <w:rPr>
          <w:b/>
          <w:u w:val="single"/>
        </w:rPr>
      </w:pPr>
    </w:p>
    <w:p w14:paraId="64A119D6" w14:textId="77777777" w:rsidR="00D0046B" w:rsidRDefault="00D0046B" w:rsidP="00D0046B">
      <w:pPr>
        <w:rPr>
          <w:b/>
          <w:u w:val="single"/>
        </w:rPr>
      </w:pPr>
    </w:p>
    <w:p w14:paraId="431C2E31" w14:textId="77777777" w:rsidR="00D0046B" w:rsidRDefault="00D0046B" w:rsidP="00D0046B">
      <w:pPr>
        <w:rPr>
          <w:b/>
          <w:u w:val="single"/>
        </w:rPr>
      </w:pPr>
    </w:p>
    <w:p w14:paraId="40AC5DB3" w14:textId="77777777" w:rsidR="00D0046B" w:rsidRDefault="00D0046B" w:rsidP="00D0046B">
      <w:pPr>
        <w:rPr>
          <w:b/>
          <w:u w:val="single"/>
        </w:rPr>
      </w:pPr>
    </w:p>
    <w:p w14:paraId="48094CB7" w14:textId="77777777" w:rsidR="00D0046B" w:rsidRDefault="00D0046B" w:rsidP="00D0046B">
      <w:pPr>
        <w:rPr>
          <w:b/>
          <w:u w:val="single"/>
        </w:rPr>
      </w:pPr>
    </w:p>
    <w:p w14:paraId="148FA991" w14:textId="77777777" w:rsidR="00D0046B" w:rsidRDefault="00D0046B" w:rsidP="00D0046B">
      <w:pPr>
        <w:rPr>
          <w:b/>
          <w:u w:val="single"/>
        </w:rPr>
      </w:pPr>
    </w:p>
    <w:p w14:paraId="5F1489DB" w14:textId="77777777" w:rsidR="00D0046B" w:rsidRDefault="00D0046B" w:rsidP="00D0046B">
      <w:pPr>
        <w:rPr>
          <w:b/>
          <w:u w:val="single"/>
        </w:rPr>
      </w:pPr>
    </w:p>
    <w:p w14:paraId="4A6DBE50" w14:textId="77777777" w:rsidR="00D0046B" w:rsidRDefault="00D0046B" w:rsidP="00D0046B">
      <w:pPr>
        <w:rPr>
          <w:b/>
          <w:u w:val="single"/>
        </w:rPr>
      </w:pPr>
    </w:p>
    <w:p w14:paraId="588C310F" w14:textId="77777777" w:rsidR="00D0046B" w:rsidRDefault="00D0046B" w:rsidP="00D0046B">
      <w:pPr>
        <w:rPr>
          <w:b/>
          <w:u w:val="single"/>
        </w:rPr>
      </w:pPr>
    </w:p>
    <w:p w14:paraId="41810274" w14:textId="77777777" w:rsidR="00D0046B" w:rsidRDefault="00D0046B" w:rsidP="00D0046B">
      <w:pPr>
        <w:rPr>
          <w:b/>
          <w:u w:val="single"/>
        </w:rPr>
      </w:pPr>
    </w:p>
    <w:p w14:paraId="6F9D3799" w14:textId="67FEEF7A" w:rsidR="00D0046B" w:rsidRDefault="00D0046B" w:rsidP="00D0046B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7E1B51">
        <w:rPr>
          <w:b/>
          <w:u w:val="single"/>
        </w:rPr>
        <w:t>2022. február 4-ei ülésén</w:t>
      </w:r>
      <w:r>
        <w:rPr>
          <w:b/>
          <w:u w:val="single"/>
        </w:rPr>
        <w:t xml:space="preserve"> hozott határozataiból:</w:t>
      </w:r>
    </w:p>
    <w:p w14:paraId="2881D38F" w14:textId="77777777" w:rsidR="00DF7E2F" w:rsidRDefault="00DF7E2F" w:rsidP="00DF7E2F">
      <w:pPr>
        <w:rPr>
          <w:b/>
          <w:u w:val="single"/>
        </w:rPr>
      </w:pPr>
    </w:p>
    <w:p w14:paraId="1C218F22" w14:textId="72E7300D" w:rsidR="00DF7E2F" w:rsidRDefault="00F16B10" w:rsidP="00DF7E2F">
      <w:pPr>
        <w:rPr>
          <w:sz w:val="26"/>
          <w:szCs w:val="26"/>
        </w:rPr>
      </w:pPr>
      <w:r w:rsidRPr="0070201E">
        <w:rPr>
          <w:b/>
          <w:u w:val="single"/>
        </w:rPr>
        <w:t xml:space="preserve">A Hajdú-Bihar Megyei Önkormányzat Közgyűlésének </w:t>
      </w:r>
      <w:r w:rsidR="00696A22">
        <w:rPr>
          <w:b/>
          <w:u w:val="single"/>
        </w:rPr>
        <w:t xml:space="preserve">7/2022. (II. 4.) </w:t>
      </w:r>
      <w:r w:rsidR="00A16685" w:rsidRPr="0070201E">
        <w:rPr>
          <w:b/>
          <w:u w:val="single"/>
        </w:rPr>
        <w:t xml:space="preserve">határozata </w:t>
      </w:r>
      <w:r w:rsidR="0070201E" w:rsidRPr="0070201E">
        <w:rPr>
          <w:b/>
          <w:u w:val="single"/>
        </w:rPr>
        <w:t xml:space="preserve">a </w:t>
      </w:r>
      <w:r w:rsidR="00696A22" w:rsidRPr="00696A22">
        <w:rPr>
          <w:b/>
          <w:u w:val="single"/>
        </w:rPr>
        <w:t>Debrecen, Piac utca 71. szám alatti ingatlan tulajdonjogának ingyenes megszerzésér</w:t>
      </w:r>
      <w:r w:rsidR="00696A22">
        <w:rPr>
          <w:b/>
          <w:u w:val="single"/>
        </w:rPr>
        <w:t>ől szóló kezdeményezésről</w:t>
      </w:r>
    </w:p>
    <w:p w14:paraId="5C259EEC" w14:textId="77777777" w:rsidR="00696A22" w:rsidRDefault="00696A22" w:rsidP="00DF7E2F">
      <w:pPr>
        <w:rPr>
          <w:b/>
          <w:u w:val="single"/>
        </w:rPr>
      </w:pPr>
    </w:p>
    <w:p w14:paraId="4097FD4D" w14:textId="77777777" w:rsidR="00696A22" w:rsidRPr="00014CF9" w:rsidRDefault="00696A22" w:rsidP="00696A22">
      <w:r w:rsidRPr="00014CF9">
        <w:t xml:space="preserve">A Hajdú-Bihar Megyei Önkormányzat Közgyűlése </w:t>
      </w:r>
      <w:r w:rsidRPr="0045275B">
        <w:rPr>
          <w:rFonts w:eastAsia="Calibri"/>
        </w:rPr>
        <w:t xml:space="preserve">a nemzeti vagyonról szóló </w:t>
      </w:r>
      <w:r w:rsidRPr="00014CF9">
        <w:rPr>
          <w:rFonts w:eastAsia="Calibri"/>
        </w:rPr>
        <w:br/>
      </w:r>
      <w:r w:rsidRPr="0045275B">
        <w:rPr>
          <w:rFonts w:eastAsia="Calibri"/>
        </w:rPr>
        <w:t>2011. évi CXCVI. törvény 13. §-ában foglaltak</w:t>
      </w:r>
      <w:r w:rsidRPr="00014CF9">
        <w:rPr>
          <w:rFonts w:eastAsia="Calibri"/>
        </w:rPr>
        <w:t>,</w:t>
      </w:r>
      <w:r w:rsidRPr="0045275B">
        <w:rPr>
          <w:rFonts w:eastAsia="Calibri"/>
        </w:rPr>
        <w:t xml:space="preserve"> valamint az állami vagyonról szóló </w:t>
      </w:r>
      <w:r w:rsidRPr="00014CF9">
        <w:rPr>
          <w:rFonts w:eastAsia="Calibri"/>
        </w:rPr>
        <w:br/>
      </w:r>
      <w:r w:rsidRPr="0045275B">
        <w:rPr>
          <w:rFonts w:eastAsia="Calibri"/>
        </w:rPr>
        <w:t xml:space="preserve">2007. évi CVI. törvény 36. § (2) bekezdésének c) pontja alapján </w:t>
      </w:r>
      <w:r w:rsidRPr="00014CF9">
        <w:rPr>
          <w:rFonts w:eastAsia="Calibri"/>
        </w:rPr>
        <w:t xml:space="preserve">– a </w:t>
      </w:r>
      <w:r w:rsidRPr="00014CF9">
        <w:t xml:space="preserve">Magyarország helyi önkormányzatairól szóló 2011. évi CLXXXIX. törvény 42. § 16. pontjában foglalt hatáskörében eljárva – </w:t>
      </w:r>
    </w:p>
    <w:p w14:paraId="21DD3968" w14:textId="77777777" w:rsidR="00696A22" w:rsidRPr="00014CF9" w:rsidRDefault="00696A22" w:rsidP="00696A22"/>
    <w:p w14:paraId="3EF01ABB" w14:textId="77777777" w:rsidR="00696A22" w:rsidRPr="0045275B" w:rsidRDefault="00696A22" w:rsidP="00696A22">
      <w:pPr>
        <w:contextualSpacing/>
        <w:rPr>
          <w:rFonts w:eastAsia="Calibri"/>
        </w:rPr>
      </w:pPr>
      <w:r w:rsidRPr="00014CF9">
        <w:t xml:space="preserve">1./ </w:t>
      </w:r>
      <w:r w:rsidRPr="0045275B">
        <w:rPr>
          <w:rFonts w:eastAsia="Calibri"/>
        </w:rPr>
        <w:t xml:space="preserve">a Magyar Nemzeti Vagyonkezelő Zrt-nél kezdeményezi és kérelmezi </w:t>
      </w:r>
      <w:r w:rsidRPr="00014CF9">
        <w:t>a Magyar Állam tulajdonában lévő,</w:t>
      </w:r>
      <w:r w:rsidRPr="005A0412">
        <w:rPr>
          <w:szCs w:val="20"/>
        </w:rPr>
        <w:t xml:space="preserve"> 9277 helyrajzi számon bejegyzett beépített terület 124/1395 </w:t>
      </w:r>
      <w:r>
        <w:rPr>
          <w:szCs w:val="20"/>
        </w:rPr>
        <w:t xml:space="preserve">tulajdoni </w:t>
      </w:r>
      <w:r w:rsidRPr="005A0412">
        <w:rPr>
          <w:szCs w:val="20"/>
        </w:rPr>
        <w:t xml:space="preserve">része, illetve az azon található, </w:t>
      </w:r>
      <w:r w:rsidRPr="005A0412">
        <w:rPr>
          <w:b/>
          <w:szCs w:val="20"/>
        </w:rPr>
        <w:t xml:space="preserve">9277/A/19 </w:t>
      </w:r>
      <w:r w:rsidRPr="005A0412">
        <w:rPr>
          <w:szCs w:val="20"/>
        </w:rPr>
        <w:t xml:space="preserve">helyrajzi számon bejegyzett, a valóságban a Debrecen, Piac u. 71. szám alatti épület földszintjén található, </w:t>
      </w:r>
      <w:r w:rsidRPr="005A0412">
        <w:rPr>
          <w:b/>
          <w:szCs w:val="20"/>
        </w:rPr>
        <w:t xml:space="preserve">„egyéb helyiség és pince </w:t>
      </w:r>
      <w:smartTag w:uri="urn:schemas-microsoft-com:office:smarttags" w:element="metricconverter">
        <w:smartTagPr>
          <w:attr w:name="ProductID" w:val="19.”"/>
        </w:smartTagPr>
        <w:r w:rsidRPr="005A0412">
          <w:rPr>
            <w:b/>
            <w:szCs w:val="20"/>
          </w:rPr>
          <w:t>19.”</w:t>
        </w:r>
      </w:smartTag>
      <w:r w:rsidRPr="005A0412">
        <w:rPr>
          <w:szCs w:val="20"/>
        </w:rPr>
        <w:t xml:space="preserve"> megjelölésű, </w:t>
      </w:r>
      <w:r w:rsidRPr="005A0412">
        <w:rPr>
          <w:b/>
          <w:szCs w:val="20"/>
        </w:rPr>
        <w:t>401</w:t>
      </w:r>
      <w:r w:rsidRPr="005A0412">
        <w:rPr>
          <w:szCs w:val="20"/>
        </w:rPr>
        <w:t xml:space="preserve"> m</w:t>
      </w:r>
      <w:r w:rsidRPr="005A0412">
        <w:rPr>
          <w:szCs w:val="20"/>
          <w:vertAlign w:val="superscript"/>
        </w:rPr>
        <w:t>2</w:t>
      </w:r>
      <w:r w:rsidRPr="005A0412">
        <w:rPr>
          <w:szCs w:val="20"/>
        </w:rPr>
        <w:t xml:space="preserve"> térmértékű, (melyből a pince ingatlanrész 44,9 m</w:t>
      </w:r>
      <w:r w:rsidRPr="005A0412">
        <w:rPr>
          <w:szCs w:val="20"/>
          <w:vertAlign w:val="superscript"/>
        </w:rPr>
        <w:t>2</w:t>
      </w:r>
      <w:r w:rsidRPr="005A0412">
        <w:rPr>
          <w:szCs w:val="20"/>
        </w:rPr>
        <w:t>, az egyéb helyiségek 356,26 m</w:t>
      </w:r>
      <w:r w:rsidRPr="005A0412">
        <w:rPr>
          <w:szCs w:val="20"/>
          <w:vertAlign w:val="superscript"/>
        </w:rPr>
        <w:t>2</w:t>
      </w:r>
      <w:r w:rsidRPr="005A0412">
        <w:rPr>
          <w:szCs w:val="20"/>
        </w:rPr>
        <w:t xml:space="preserve"> összterületet tesznek ki)</w:t>
      </w:r>
      <w:r w:rsidRPr="00014CF9">
        <w:t xml:space="preserve"> ingatlan 1/1 </w:t>
      </w:r>
      <w:r w:rsidRPr="0045275B">
        <w:rPr>
          <w:rFonts w:eastAsia="Calibri"/>
        </w:rPr>
        <w:t>tulajdoni hányadának ingyenes önkormányzati tulajdonba adását.</w:t>
      </w:r>
    </w:p>
    <w:p w14:paraId="1C3E4A82" w14:textId="77777777" w:rsidR="00696A22" w:rsidRPr="00014CF9" w:rsidRDefault="00696A22" w:rsidP="00696A22">
      <w:pPr>
        <w:rPr>
          <w:i/>
        </w:rPr>
      </w:pPr>
    </w:p>
    <w:p w14:paraId="1CBD1726" w14:textId="77777777" w:rsidR="00696A22" w:rsidRPr="00014CF9" w:rsidRDefault="00696A22" w:rsidP="00696A22">
      <w:pPr>
        <w:rPr>
          <w:rFonts w:eastAsia="Calibri"/>
        </w:rPr>
      </w:pPr>
      <w:r w:rsidRPr="00014CF9">
        <w:t>2./Nyilatkozik arról, hogy a</w:t>
      </w:r>
      <w:r w:rsidRPr="00014CF9">
        <w:rPr>
          <w:rFonts w:eastAsia="Calibri"/>
        </w:rPr>
        <w:t xml:space="preserve">z ingatlant az Önkormányzat a Magyarország helyi önkormányzatairól szóló 2011. CLXXXIX. törvény 27. § (1) bekezdésében meghatározott - </w:t>
      </w:r>
      <w:r w:rsidRPr="00014CF9">
        <w:t xml:space="preserve">a területfejlesztésről és a területrendezésről szóló 1996. évi XXI. törvény 11-13/A. §-aiban részletezett - </w:t>
      </w:r>
      <w:r w:rsidRPr="00014CF9">
        <w:rPr>
          <w:rFonts w:eastAsia="Calibri"/>
        </w:rPr>
        <w:t>területfejlesztési, vidékfejlesztési, területrendezési és koordinációs feladatainak ellátása érdekében kívánja tulajdonba venni és az önkormányzati kötelező feladatokat végrehajtó Hajdú-Bihar Megyei Önkormányzati Hivatal részére irodák kialakítása céljára kívánja felhasználni.</w:t>
      </w:r>
    </w:p>
    <w:p w14:paraId="1D2DCFF1" w14:textId="77777777" w:rsidR="00696A22" w:rsidRPr="00014CF9" w:rsidRDefault="00696A22" w:rsidP="00696A22">
      <w:pPr>
        <w:rPr>
          <w:rFonts w:eastAsia="Calibri"/>
          <w:i/>
        </w:rPr>
      </w:pPr>
    </w:p>
    <w:p w14:paraId="018F20CE" w14:textId="77777777" w:rsidR="00696A22" w:rsidRPr="00D2435E" w:rsidRDefault="00696A22" w:rsidP="00696A22">
      <w:pPr>
        <w:contextualSpacing/>
        <w:rPr>
          <w:rFonts w:eastAsia="Calibri"/>
        </w:rPr>
      </w:pPr>
      <w:r w:rsidRPr="00014CF9">
        <w:rPr>
          <w:rFonts w:eastAsia="Calibri"/>
        </w:rPr>
        <w:t>3./Nyilatkozik arról, hogy az Önkormányzat</w:t>
      </w:r>
      <w:r w:rsidRPr="00D2435E">
        <w:rPr>
          <w:rFonts w:eastAsia="Calibri"/>
        </w:rPr>
        <w:t xml:space="preserve"> vállalja a tulajdonba adás érdekében felmerülő költségek – ideértve a művelési ág szükséges megváltoztatásának költségét – megtérítését.</w:t>
      </w:r>
    </w:p>
    <w:p w14:paraId="6AEA208D" w14:textId="77777777" w:rsidR="00696A22" w:rsidRPr="00014CF9" w:rsidRDefault="00696A22" w:rsidP="00696A22"/>
    <w:p w14:paraId="32EFB763" w14:textId="77777777" w:rsidR="00696A22" w:rsidRPr="00014CF9" w:rsidRDefault="00696A22" w:rsidP="00696A22">
      <w:pPr>
        <w:pStyle w:val="Listaszerbekezds"/>
        <w:ind w:left="0"/>
      </w:pPr>
      <w:r w:rsidRPr="00014CF9">
        <w:t>4./Nyilatkozik arról, hogy vé</w:t>
      </w:r>
      <w:r w:rsidRPr="00014CF9">
        <w:rPr>
          <w:bCs/>
        </w:rPr>
        <w:t>dettség</w:t>
      </w:r>
      <w:r w:rsidRPr="00014CF9">
        <w:t xml:space="preserve"> (örökségvédelmi, természetvédelmi, illetve Natura 2000) az ingatlanra vonatkozóan nem áll fenn, így az ahhoz kapcsolódó kötelezettségek vállalása nem indokolt.</w:t>
      </w:r>
    </w:p>
    <w:p w14:paraId="315B2137" w14:textId="77777777" w:rsidR="00696A22" w:rsidRPr="00014CF9" w:rsidRDefault="00696A22" w:rsidP="00696A22">
      <w:pPr>
        <w:pStyle w:val="Listaszerbekezds"/>
        <w:ind w:left="0"/>
      </w:pPr>
    </w:p>
    <w:p w14:paraId="10160311" w14:textId="77777777" w:rsidR="00696A22" w:rsidRPr="00A1116D" w:rsidRDefault="00696A22" w:rsidP="00696A22">
      <w:pPr>
        <w:contextualSpacing/>
        <w:rPr>
          <w:rFonts w:eastAsia="Calibri"/>
        </w:rPr>
      </w:pPr>
      <w:r w:rsidRPr="00014CF9">
        <w:rPr>
          <w:rFonts w:eastAsia="Calibri"/>
        </w:rPr>
        <w:t>5./</w:t>
      </w:r>
      <w:r>
        <w:rPr>
          <w:rFonts w:eastAsia="Calibri"/>
        </w:rPr>
        <w:t>F</w:t>
      </w:r>
      <w:r w:rsidRPr="00A1116D">
        <w:rPr>
          <w:rFonts w:eastAsia="Calibri"/>
        </w:rPr>
        <w:t xml:space="preserve">elhatalmazza </w:t>
      </w:r>
      <w:r w:rsidRPr="00014CF9">
        <w:rPr>
          <w:rFonts w:eastAsia="Calibri"/>
        </w:rPr>
        <w:t>elnökét,</w:t>
      </w:r>
      <w:r w:rsidRPr="00A1116D">
        <w:rPr>
          <w:rFonts w:eastAsia="Calibri"/>
        </w:rPr>
        <w:t xml:space="preserve"> hogy a</w:t>
      </w:r>
      <w:r w:rsidRPr="00014CF9">
        <w:t xml:space="preserve"> </w:t>
      </w:r>
      <w:bookmarkStart w:id="0" w:name="_Hlk94254440"/>
      <w:r w:rsidRPr="00014CF9">
        <w:t>Debrecen, Piac utca 71. szám alatti,</w:t>
      </w:r>
      <w:r w:rsidRPr="00014CF9">
        <w:rPr>
          <w:rFonts w:eastAsia="Calibri"/>
        </w:rPr>
        <w:t xml:space="preserve"> </w:t>
      </w:r>
      <w:r w:rsidRPr="00014CF9">
        <w:rPr>
          <w:rFonts w:eastAsia="Calibri"/>
        </w:rPr>
        <w:br/>
      </w:r>
      <w:r w:rsidRPr="005A0412">
        <w:rPr>
          <w:szCs w:val="20"/>
        </w:rPr>
        <w:t>9277 helyrajzi számon bejegyzett beépített terület 124/1395</w:t>
      </w:r>
      <w:r>
        <w:rPr>
          <w:szCs w:val="20"/>
        </w:rPr>
        <w:t xml:space="preserve"> tulajdoni hányada, valamint a</w:t>
      </w:r>
      <w:r>
        <w:rPr>
          <w:szCs w:val="20"/>
        </w:rPr>
        <w:br/>
      </w:r>
      <w:r w:rsidRPr="00014CF9">
        <w:t>9277/A/19 hrsz-ú</w:t>
      </w:r>
      <w:r w:rsidRPr="00014CF9">
        <w:rPr>
          <w:rFonts w:eastAsia="Calibri"/>
        </w:rPr>
        <w:t xml:space="preserve"> </w:t>
      </w:r>
      <w:r w:rsidRPr="00A1116D">
        <w:rPr>
          <w:rFonts w:eastAsia="Calibri"/>
        </w:rPr>
        <w:t xml:space="preserve">ingatlan </w:t>
      </w:r>
      <w:r>
        <w:rPr>
          <w:rFonts w:eastAsia="Calibri"/>
        </w:rPr>
        <w:t xml:space="preserve">1/1 tulajdoni része </w:t>
      </w:r>
      <w:bookmarkEnd w:id="0"/>
      <w:r w:rsidRPr="00A1116D">
        <w:rPr>
          <w:rFonts w:eastAsia="Calibri"/>
        </w:rPr>
        <w:t>ingyenes önkormányzati tulajdonba adásával kapcsolatos eljárás során az MNV Zrt. felé teljes jogkörben eljárjon, és valamennyi nyilatkozatot megtegyen.</w:t>
      </w:r>
    </w:p>
    <w:p w14:paraId="37804C9D" w14:textId="77777777" w:rsidR="00696A22" w:rsidRPr="00014CF9" w:rsidRDefault="00696A22" w:rsidP="00696A22">
      <w:pPr>
        <w:contextualSpacing/>
        <w:rPr>
          <w:rFonts w:eastAsia="Calibri"/>
        </w:rPr>
      </w:pPr>
    </w:p>
    <w:p w14:paraId="5007E7AB" w14:textId="1F85831A" w:rsidR="00696A22" w:rsidRDefault="00696A22" w:rsidP="00696A22">
      <w:pPr>
        <w:contextualSpacing/>
        <w:rPr>
          <w:rFonts w:eastAsia="Calibri"/>
        </w:rPr>
      </w:pPr>
      <w:r w:rsidRPr="00014CF9">
        <w:rPr>
          <w:rFonts w:eastAsia="Calibri"/>
        </w:rPr>
        <w:t>6./</w:t>
      </w:r>
      <w:r>
        <w:rPr>
          <w:rFonts w:eastAsia="Calibri"/>
        </w:rPr>
        <w:t>F</w:t>
      </w:r>
      <w:r w:rsidRPr="00A1116D">
        <w:rPr>
          <w:rFonts w:eastAsia="Calibri"/>
        </w:rPr>
        <w:t xml:space="preserve">elhatalmazza </w:t>
      </w:r>
      <w:r w:rsidRPr="00014CF9">
        <w:rPr>
          <w:rFonts w:eastAsia="Calibri"/>
        </w:rPr>
        <w:t>elnökét,</w:t>
      </w:r>
      <w:r w:rsidRPr="00A1116D">
        <w:rPr>
          <w:rFonts w:eastAsia="Calibri"/>
        </w:rPr>
        <w:t xml:space="preserve"> hogy </w:t>
      </w:r>
      <w:r>
        <w:rPr>
          <w:rFonts w:eastAsia="Calibri"/>
        </w:rPr>
        <w:t xml:space="preserve">a </w:t>
      </w:r>
      <w:r w:rsidRPr="00014CF9">
        <w:t>Debrecen, Piac utca 71. szám alatti,</w:t>
      </w:r>
      <w:r w:rsidRPr="00014CF9">
        <w:rPr>
          <w:rFonts w:eastAsia="Calibri"/>
        </w:rPr>
        <w:t xml:space="preserve"> </w:t>
      </w:r>
      <w:r w:rsidRPr="00014CF9">
        <w:rPr>
          <w:rFonts w:eastAsia="Calibri"/>
        </w:rPr>
        <w:br/>
      </w:r>
      <w:r w:rsidRPr="005A0412">
        <w:rPr>
          <w:szCs w:val="20"/>
        </w:rPr>
        <w:t>9277 helyrajzi számon bejegyzett beépített terület 124/1395</w:t>
      </w:r>
      <w:r>
        <w:rPr>
          <w:szCs w:val="20"/>
        </w:rPr>
        <w:t xml:space="preserve"> tulajdoni hányada, valamint a</w:t>
      </w:r>
      <w:r>
        <w:rPr>
          <w:szCs w:val="20"/>
        </w:rPr>
        <w:br/>
      </w:r>
      <w:r w:rsidRPr="00014CF9">
        <w:t>9277/A/19 hrsz-ú</w:t>
      </w:r>
      <w:r w:rsidRPr="00014CF9">
        <w:rPr>
          <w:rFonts w:eastAsia="Calibri"/>
        </w:rPr>
        <w:t xml:space="preserve"> </w:t>
      </w:r>
      <w:r w:rsidRPr="00A1116D">
        <w:rPr>
          <w:rFonts w:eastAsia="Calibri"/>
        </w:rPr>
        <w:t xml:space="preserve">ingatlan </w:t>
      </w:r>
      <w:r>
        <w:rPr>
          <w:rFonts w:eastAsia="Calibri"/>
        </w:rPr>
        <w:t xml:space="preserve">1/1 tulajdoni része </w:t>
      </w:r>
      <w:r w:rsidRPr="00A1116D">
        <w:rPr>
          <w:rFonts w:eastAsia="Calibri"/>
        </w:rPr>
        <w:t>ingyenes önkormányzati tulajdonba adására vonatkozó megállapodást aláírja.</w:t>
      </w:r>
    </w:p>
    <w:p w14:paraId="60034DE4" w14:textId="79D00EAC" w:rsidR="00310041" w:rsidRDefault="00310041" w:rsidP="00696A22">
      <w:pPr>
        <w:contextualSpacing/>
        <w:rPr>
          <w:rFonts w:eastAsia="Calibri"/>
        </w:rPr>
      </w:pPr>
    </w:p>
    <w:p w14:paraId="3DCFDD70" w14:textId="77777777" w:rsidR="00310041" w:rsidRPr="00014CF9" w:rsidRDefault="00310041" w:rsidP="00696A22">
      <w:pPr>
        <w:contextualSpacing/>
        <w:rPr>
          <w:rFonts w:eastAsia="Calibri"/>
        </w:rPr>
      </w:pPr>
    </w:p>
    <w:p w14:paraId="5A4F73A5" w14:textId="77777777" w:rsidR="00696A22" w:rsidRPr="00A1116D" w:rsidRDefault="00696A22" w:rsidP="00696A22">
      <w:pPr>
        <w:contextualSpacing/>
        <w:rPr>
          <w:rFonts w:eastAsia="Calibri"/>
        </w:rPr>
      </w:pPr>
    </w:p>
    <w:p w14:paraId="351469B1" w14:textId="77777777" w:rsidR="00696A22" w:rsidRPr="00014CF9" w:rsidRDefault="00696A22" w:rsidP="00696A22">
      <w:pPr>
        <w:pStyle w:val="NormlWeb"/>
        <w:spacing w:before="0" w:beforeAutospacing="0" w:after="0" w:afterAutospacing="0"/>
        <w:jc w:val="both"/>
      </w:pPr>
      <w:r w:rsidRPr="00014CF9">
        <w:lastRenderedPageBreak/>
        <w:t xml:space="preserve">7./ </w:t>
      </w:r>
      <w:r>
        <w:t>F</w:t>
      </w:r>
      <w:r w:rsidRPr="00014CF9">
        <w:t xml:space="preserve">elkéri elnökét a kezdeményezés Magyar Nemzeti Vagyonkezelő Zrt. </w:t>
      </w:r>
      <w:r>
        <w:t>részére</w:t>
      </w:r>
      <w:r w:rsidRPr="00014CF9">
        <w:t xml:space="preserve"> </w:t>
      </w:r>
      <w:r>
        <w:t>történő</w:t>
      </w:r>
      <w:r w:rsidRPr="00014CF9">
        <w:t xml:space="preserve"> megküldésére.</w:t>
      </w:r>
    </w:p>
    <w:p w14:paraId="6B278297" w14:textId="77777777" w:rsidR="00696A22" w:rsidRPr="00014CF9" w:rsidRDefault="00696A22" w:rsidP="00696A22">
      <w:pPr>
        <w:pStyle w:val="NormlWeb"/>
        <w:spacing w:before="0" w:beforeAutospacing="0" w:after="0" w:afterAutospacing="0"/>
        <w:jc w:val="both"/>
      </w:pPr>
    </w:p>
    <w:p w14:paraId="65C9CC25" w14:textId="77777777" w:rsidR="00696A22" w:rsidRPr="00014CF9" w:rsidRDefault="00696A22" w:rsidP="00696A22">
      <w:r w:rsidRPr="00014CF9">
        <w:rPr>
          <w:b/>
          <w:u w:val="single"/>
        </w:rPr>
        <w:t>Végrehajtásért felelős:</w:t>
      </w:r>
      <w:r w:rsidRPr="00014CF9">
        <w:tab/>
        <w:t>Pajna Zoltán, a megyei közgyűlés elnöke</w:t>
      </w:r>
    </w:p>
    <w:p w14:paraId="09A999DC" w14:textId="77777777" w:rsidR="00696A22" w:rsidRPr="00014CF9" w:rsidRDefault="00696A22" w:rsidP="00696A22">
      <w:r w:rsidRPr="00014CF9">
        <w:rPr>
          <w:b/>
          <w:u w:val="single"/>
        </w:rPr>
        <w:t>Határidő:</w:t>
      </w:r>
      <w:r w:rsidRPr="00014CF9">
        <w:tab/>
      </w:r>
      <w:r w:rsidRPr="00014CF9">
        <w:tab/>
      </w:r>
      <w:r w:rsidRPr="00014CF9">
        <w:tab/>
        <w:t>azonnal</w:t>
      </w:r>
    </w:p>
    <w:p w14:paraId="150BFBFC" w14:textId="77777777" w:rsidR="00BB291C" w:rsidRDefault="00BB291C" w:rsidP="00DF7E2F">
      <w:pPr>
        <w:rPr>
          <w:b/>
          <w:u w:val="single"/>
        </w:rPr>
      </w:pPr>
    </w:p>
    <w:p w14:paraId="07CEA08E" w14:textId="77777777" w:rsidR="00BB291C" w:rsidRDefault="00BB291C" w:rsidP="00DF7E2F">
      <w:pPr>
        <w:rPr>
          <w:b/>
          <w:u w:val="single"/>
        </w:rPr>
      </w:pPr>
    </w:p>
    <w:p w14:paraId="1CF22F4B" w14:textId="0E7FAB64"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A95060">
        <w:rPr>
          <w:b/>
          <w:noProof/>
        </w:rPr>
        <w:t>2022. február 15.</w:t>
      </w:r>
      <w:r>
        <w:rPr>
          <w:b/>
        </w:rPr>
        <w:fldChar w:fldCharType="end"/>
      </w:r>
    </w:p>
    <w:p w14:paraId="120D2392" w14:textId="77777777"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14:paraId="4619538E" w14:textId="77777777" w:rsidTr="00DF7E2F">
        <w:tc>
          <w:tcPr>
            <w:tcW w:w="4606" w:type="dxa"/>
          </w:tcPr>
          <w:p w14:paraId="1D1A4AEB" w14:textId="77777777"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14B8D9AA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1282FC64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54A75683" w14:textId="77777777" w:rsidR="00DF7E2F" w:rsidRDefault="00DF7E2F" w:rsidP="00DF7E2F">
      <w:pPr>
        <w:rPr>
          <w:b/>
        </w:rPr>
      </w:pPr>
    </w:p>
    <w:p w14:paraId="32AEB6F5" w14:textId="77777777"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73ADA6E6" w14:textId="77777777" w:rsidR="00DF7E2F" w:rsidRDefault="00DF7E2F" w:rsidP="00DF7E2F">
      <w:pPr>
        <w:rPr>
          <w:b/>
          <w:u w:val="single"/>
        </w:rPr>
      </w:pPr>
    </w:p>
    <w:p w14:paraId="67E8B3D9" w14:textId="77777777" w:rsidR="00DF7E2F" w:rsidRDefault="00DF7E2F" w:rsidP="00DF7E2F">
      <w:pPr>
        <w:rPr>
          <w:b/>
          <w:u w:val="single"/>
        </w:rPr>
      </w:pPr>
    </w:p>
    <w:p w14:paraId="22CFCCD6" w14:textId="77777777" w:rsidR="00F2557A" w:rsidRDefault="00F2557A" w:rsidP="00DF7E2F">
      <w:pPr>
        <w:rPr>
          <w:b/>
          <w:u w:val="single"/>
        </w:rPr>
      </w:pPr>
    </w:p>
    <w:p w14:paraId="18F1F1A1" w14:textId="77777777" w:rsidR="00F2557A" w:rsidRDefault="00F2557A" w:rsidP="00DF7E2F">
      <w:pPr>
        <w:rPr>
          <w:b/>
          <w:u w:val="single"/>
        </w:rPr>
      </w:pPr>
    </w:p>
    <w:p w14:paraId="14CF76B2" w14:textId="77777777" w:rsidR="00F2557A" w:rsidRDefault="00F2557A" w:rsidP="00DF7E2F">
      <w:pPr>
        <w:rPr>
          <w:b/>
          <w:u w:val="single"/>
        </w:rPr>
      </w:pPr>
    </w:p>
    <w:p w14:paraId="76094FE5" w14:textId="3138AB08" w:rsidR="00F2557A" w:rsidRDefault="00F2557A" w:rsidP="00DF7E2F">
      <w:pPr>
        <w:rPr>
          <w:b/>
          <w:u w:val="single"/>
        </w:rPr>
      </w:pPr>
    </w:p>
    <w:p w14:paraId="66062932" w14:textId="15675475" w:rsidR="00F07751" w:rsidRDefault="00F07751" w:rsidP="00DF7E2F">
      <w:pPr>
        <w:rPr>
          <w:b/>
          <w:u w:val="single"/>
        </w:rPr>
      </w:pPr>
    </w:p>
    <w:p w14:paraId="381FD88F" w14:textId="38C3A770" w:rsidR="00F07751" w:rsidRDefault="00F07751" w:rsidP="00DF7E2F">
      <w:pPr>
        <w:rPr>
          <w:b/>
          <w:u w:val="single"/>
        </w:rPr>
      </w:pPr>
    </w:p>
    <w:p w14:paraId="44FB4416" w14:textId="766FD602" w:rsidR="00F07751" w:rsidRDefault="00F07751" w:rsidP="00DF7E2F">
      <w:pPr>
        <w:rPr>
          <w:b/>
          <w:u w:val="single"/>
        </w:rPr>
      </w:pPr>
    </w:p>
    <w:p w14:paraId="3B71F8A6" w14:textId="1E5CBDC4" w:rsidR="00F07751" w:rsidRDefault="00F07751" w:rsidP="00DF7E2F">
      <w:pPr>
        <w:rPr>
          <w:b/>
          <w:u w:val="single"/>
        </w:rPr>
      </w:pPr>
    </w:p>
    <w:p w14:paraId="66E8CA4A" w14:textId="0BA55AAB" w:rsidR="00F07751" w:rsidRDefault="00F07751" w:rsidP="00DF7E2F">
      <w:pPr>
        <w:rPr>
          <w:b/>
          <w:u w:val="single"/>
        </w:rPr>
      </w:pPr>
    </w:p>
    <w:p w14:paraId="6194072B" w14:textId="06E3ED8B" w:rsidR="00F07751" w:rsidRDefault="00F07751" w:rsidP="00DF7E2F">
      <w:pPr>
        <w:rPr>
          <w:b/>
          <w:u w:val="single"/>
        </w:rPr>
      </w:pPr>
    </w:p>
    <w:p w14:paraId="711C96B4" w14:textId="70CE73D8" w:rsidR="00F07751" w:rsidRDefault="00F07751" w:rsidP="00DF7E2F">
      <w:pPr>
        <w:rPr>
          <w:b/>
          <w:u w:val="single"/>
        </w:rPr>
      </w:pPr>
    </w:p>
    <w:p w14:paraId="3B3F1A6F" w14:textId="7EE5DCA0" w:rsidR="00F07751" w:rsidRDefault="00F07751" w:rsidP="00DF7E2F">
      <w:pPr>
        <w:rPr>
          <w:b/>
          <w:u w:val="single"/>
        </w:rPr>
      </w:pPr>
    </w:p>
    <w:p w14:paraId="534DF131" w14:textId="702AC36F" w:rsidR="00F07751" w:rsidRDefault="00F07751" w:rsidP="00DF7E2F">
      <w:pPr>
        <w:rPr>
          <w:b/>
          <w:u w:val="single"/>
        </w:rPr>
      </w:pPr>
    </w:p>
    <w:p w14:paraId="339862F9" w14:textId="7819C8CA" w:rsidR="00F07751" w:rsidRDefault="00F07751" w:rsidP="00DF7E2F">
      <w:pPr>
        <w:rPr>
          <w:b/>
          <w:u w:val="single"/>
        </w:rPr>
      </w:pPr>
    </w:p>
    <w:p w14:paraId="1038E186" w14:textId="71309A22" w:rsidR="00F07751" w:rsidRDefault="00F07751" w:rsidP="00DF7E2F">
      <w:pPr>
        <w:rPr>
          <w:b/>
          <w:u w:val="single"/>
        </w:rPr>
      </w:pPr>
    </w:p>
    <w:p w14:paraId="7095FCFD" w14:textId="451772D1" w:rsidR="00F07751" w:rsidRDefault="00F07751" w:rsidP="00DF7E2F">
      <w:pPr>
        <w:rPr>
          <w:b/>
          <w:u w:val="single"/>
        </w:rPr>
      </w:pPr>
    </w:p>
    <w:p w14:paraId="2F9C8DF9" w14:textId="23FF5F54" w:rsidR="00F07751" w:rsidRDefault="00F07751" w:rsidP="00DF7E2F">
      <w:pPr>
        <w:rPr>
          <w:b/>
          <w:u w:val="single"/>
        </w:rPr>
      </w:pPr>
    </w:p>
    <w:p w14:paraId="16F8D323" w14:textId="62C8B357" w:rsidR="00F07751" w:rsidRDefault="00F07751" w:rsidP="00DF7E2F">
      <w:pPr>
        <w:rPr>
          <w:b/>
          <w:u w:val="single"/>
        </w:rPr>
      </w:pPr>
    </w:p>
    <w:p w14:paraId="4894F156" w14:textId="14FB5D31" w:rsidR="00F07751" w:rsidRDefault="00F07751" w:rsidP="00DF7E2F">
      <w:pPr>
        <w:rPr>
          <w:b/>
          <w:u w:val="single"/>
        </w:rPr>
      </w:pPr>
    </w:p>
    <w:p w14:paraId="0A32D854" w14:textId="5BA1B27B" w:rsidR="00F07751" w:rsidRDefault="00F07751" w:rsidP="00DF7E2F">
      <w:pPr>
        <w:rPr>
          <w:b/>
          <w:u w:val="single"/>
        </w:rPr>
      </w:pPr>
    </w:p>
    <w:p w14:paraId="6548F9B7" w14:textId="3BA0C3F0" w:rsidR="00F07751" w:rsidRDefault="00F07751" w:rsidP="00DF7E2F">
      <w:pPr>
        <w:rPr>
          <w:b/>
          <w:u w:val="single"/>
        </w:rPr>
      </w:pPr>
    </w:p>
    <w:p w14:paraId="21899B97" w14:textId="3722BBAF" w:rsidR="00F07751" w:rsidRDefault="00F07751" w:rsidP="00DF7E2F">
      <w:pPr>
        <w:rPr>
          <w:b/>
          <w:u w:val="single"/>
        </w:rPr>
      </w:pPr>
    </w:p>
    <w:p w14:paraId="4A86FB85" w14:textId="376BFA14" w:rsidR="00F07751" w:rsidRDefault="00F07751" w:rsidP="00DF7E2F">
      <w:pPr>
        <w:rPr>
          <w:b/>
          <w:u w:val="single"/>
        </w:rPr>
      </w:pPr>
    </w:p>
    <w:p w14:paraId="4465A629" w14:textId="0AA44505" w:rsidR="00F07751" w:rsidRDefault="00F07751" w:rsidP="00DF7E2F">
      <w:pPr>
        <w:rPr>
          <w:b/>
          <w:u w:val="single"/>
        </w:rPr>
      </w:pPr>
    </w:p>
    <w:p w14:paraId="5AF8874A" w14:textId="0B6AFDC0" w:rsidR="00F07751" w:rsidRDefault="00F07751" w:rsidP="00DF7E2F">
      <w:pPr>
        <w:rPr>
          <w:b/>
          <w:u w:val="single"/>
        </w:rPr>
      </w:pPr>
    </w:p>
    <w:p w14:paraId="22955664" w14:textId="561FF12D" w:rsidR="00F07751" w:rsidRDefault="00F07751" w:rsidP="00DF7E2F">
      <w:pPr>
        <w:rPr>
          <w:b/>
          <w:u w:val="single"/>
        </w:rPr>
      </w:pPr>
    </w:p>
    <w:p w14:paraId="227423B1" w14:textId="5C89F6B2" w:rsidR="00F07751" w:rsidRDefault="00F07751" w:rsidP="00DF7E2F">
      <w:pPr>
        <w:rPr>
          <w:b/>
          <w:u w:val="single"/>
        </w:rPr>
      </w:pPr>
    </w:p>
    <w:p w14:paraId="33C9E9C0" w14:textId="6419317B" w:rsidR="00F07751" w:rsidRDefault="00F07751" w:rsidP="00DF7E2F">
      <w:pPr>
        <w:rPr>
          <w:b/>
          <w:u w:val="single"/>
        </w:rPr>
      </w:pPr>
    </w:p>
    <w:p w14:paraId="358C2782" w14:textId="5CD46850" w:rsidR="00F07751" w:rsidRDefault="00F07751" w:rsidP="00DF7E2F">
      <w:pPr>
        <w:rPr>
          <w:b/>
          <w:u w:val="single"/>
        </w:rPr>
      </w:pPr>
    </w:p>
    <w:p w14:paraId="5BB2A6D8" w14:textId="6FB787E1" w:rsidR="00F07751" w:rsidRDefault="00F07751" w:rsidP="00DF7E2F">
      <w:pPr>
        <w:rPr>
          <w:b/>
          <w:u w:val="single"/>
        </w:rPr>
      </w:pPr>
    </w:p>
    <w:p w14:paraId="6EE4B3A7" w14:textId="56CD03AE" w:rsidR="00F07751" w:rsidRDefault="00F07751" w:rsidP="00DF7E2F">
      <w:pPr>
        <w:rPr>
          <w:b/>
          <w:u w:val="single"/>
        </w:rPr>
      </w:pPr>
    </w:p>
    <w:p w14:paraId="1213075A" w14:textId="7F0DB2B3" w:rsidR="00F07751" w:rsidRDefault="00F07751" w:rsidP="00DF7E2F">
      <w:pPr>
        <w:rPr>
          <w:b/>
          <w:u w:val="single"/>
        </w:rPr>
      </w:pPr>
    </w:p>
    <w:p w14:paraId="4B8D8745" w14:textId="0F8B40DB" w:rsidR="00F07751" w:rsidRDefault="00F07751" w:rsidP="00DF7E2F">
      <w:pPr>
        <w:rPr>
          <w:b/>
          <w:u w:val="single"/>
        </w:rPr>
      </w:pPr>
    </w:p>
    <w:p w14:paraId="6C43BC6A" w14:textId="7DA02ACF" w:rsidR="00F07751" w:rsidRDefault="00F07751" w:rsidP="00DF7E2F">
      <w:pPr>
        <w:rPr>
          <w:b/>
          <w:u w:val="single"/>
        </w:rPr>
      </w:pPr>
    </w:p>
    <w:p w14:paraId="04975498" w14:textId="3C94F567" w:rsidR="00F07751" w:rsidRDefault="00F07751" w:rsidP="00DF7E2F">
      <w:pPr>
        <w:rPr>
          <w:b/>
          <w:u w:val="single"/>
        </w:rPr>
      </w:pPr>
    </w:p>
    <w:p w14:paraId="7D6AEAF4" w14:textId="48D07518" w:rsidR="00D0046B" w:rsidRDefault="00D0046B" w:rsidP="00D0046B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7E1B51">
        <w:rPr>
          <w:b/>
          <w:u w:val="single"/>
        </w:rPr>
        <w:t>2022. február 4-ei ülésén</w:t>
      </w:r>
      <w:r>
        <w:rPr>
          <w:b/>
          <w:u w:val="single"/>
        </w:rPr>
        <w:t xml:space="preserve"> hozott határozataiból:</w:t>
      </w:r>
    </w:p>
    <w:p w14:paraId="10250E70" w14:textId="77777777" w:rsidR="00F2557A" w:rsidRDefault="00F2557A" w:rsidP="00F2557A">
      <w:pPr>
        <w:rPr>
          <w:b/>
          <w:u w:val="single"/>
        </w:rPr>
      </w:pPr>
    </w:p>
    <w:p w14:paraId="43BD699D" w14:textId="479EE9E1" w:rsidR="00F2557A" w:rsidRPr="00F07751" w:rsidRDefault="00F2557A" w:rsidP="003F0E40">
      <w:pPr>
        <w:rPr>
          <w:b/>
          <w:bCs/>
          <w:u w:val="single"/>
        </w:rPr>
      </w:pPr>
      <w:r w:rsidRPr="003F0E40">
        <w:rPr>
          <w:b/>
          <w:u w:val="single"/>
        </w:rPr>
        <w:t xml:space="preserve">A Hajdú-Bihar Megyei Önkormányzat Közgyűlésének </w:t>
      </w:r>
      <w:r w:rsidR="00F07751">
        <w:rPr>
          <w:b/>
          <w:u w:val="single"/>
        </w:rPr>
        <w:t xml:space="preserve">8/2022. (II. 4.) </w:t>
      </w:r>
      <w:r w:rsidR="00A16685" w:rsidRPr="003F0E40">
        <w:rPr>
          <w:b/>
          <w:u w:val="single"/>
        </w:rPr>
        <w:t xml:space="preserve">határozata </w:t>
      </w:r>
      <w:r w:rsidR="00F07751" w:rsidRPr="00F07751">
        <w:rPr>
          <w:b/>
          <w:bCs/>
          <w:sz w:val="23"/>
          <w:szCs w:val="23"/>
          <w:u w:val="single"/>
        </w:rPr>
        <w:t>a TOP</w:t>
      </w:r>
      <w:r w:rsidR="00F07751">
        <w:rPr>
          <w:sz w:val="23"/>
          <w:szCs w:val="23"/>
        </w:rPr>
        <w:t xml:space="preserve"> </w:t>
      </w:r>
      <w:r w:rsidR="00F07751" w:rsidRPr="00F07751">
        <w:rPr>
          <w:b/>
          <w:bCs/>
          <w:sz w:val="23"/>
          <w:szCs w:val="23"/>
          <w:u w:val="single"/>
        </w:rPr>
        <w:t>Plusz-1.1.2-21 „A 4 és 5 számjegyű utak fejlesztése” konstrukció keretében benyújtott támogatási kérelmek vonatkozásában döntési javaslat képviseletéről</w:t>
      </w:r>
    </w:p>
    <w:p w14:paraId="1E699A64" w14:textId="5454B50F" w:rsidR="003F0E40" w:rsidRDefault="003F0E40" w:rsidP="003F0E40"/>
    <w:p w14:paraId="718A70DD" w14:textId="77777777" w:rsidR="00F07751" w:rsidRDefault="00F07751" w:rsidP="00F07751">
      <w:pPr>
        <w:rPr>
          <w:sz w:val="23"/>
          <w:szCs w:val="23"/>
        </w:rPr>
      </w:pPr>
      <w:r w:rsidRPr="00D75334">
        <w:rPr>
          <w:sz w:val="23"/>
          <w:szCs w:val="23"/>
        </w:rPr>
        <w:t>A Hajdú-Bihar Megyei Önkormányzat Közgyűlése a</w:t>
      </w:r>
      <w:r>
        <w:t xml:space="preserve"> </w:t>
      </w:r>
      <w:r w:rsidRPr="00F054E2">
        <w:rPr>
          <w:sz w:val="23"/>
          <w:szCs w:val="23"/>
        </w:rPr>
        <w:t xml:space="preserve">2021-2027 programozási időszakban az egyes európai uniós alapokból származó támogatások felhasználásának rendjéről szóló 256/2021. (V. 18.) Korm. rendelet 117. § (4) bekezdése alapján </w:t>
      </w:r>
    </w:p>
    <w:p w14:paraId="6718D2E8" w14:textId="77777777" w:rsidR="00F07751" w:rsidRDefault="00F07751" w:rsidP="00F07751">
      <w:pPr>
        <w:rPr>
          <w:sz w:val="23"/>
          <w:szCs w:val="23"/>
        </w:rPr>
      </w:pPr>
    </w:p>
    <w:p w14:paraId="3E5FFB9A" w14:textId="77777777" w:rsidR="00F07751" w:rsidRPr="00F054E2" w:rsidRDefault="00F07751" w:rsidP="00F07751">
      <w:pPr>
        <w:rPr>
          <w:sz w:val="23"/>
          <w:szCs w:val="23"/>
        </w:rPr>
      </w:pPr>
      <w:r w:rsidRPr="00F054E2">
        <w:rPr>
          <w:sz w:val="23"/>
          <w:szCs w:val="23"/>
        </w:rPr>
        <w:t>felkéri a Pénzügyminisztérium Regionális Fejlesztési Programokért Felelős Helyettes Államtitkársága, mint TOP Plusz Irányító Hatóság által létrehozott döntés-előkészítő bizottságba a Közgyűlés 2/2022. (I. 14.) MÖK határozatával tagként delegált Pajna Zoltánt, hogy a TOP</w:t>
      </w:r>
      <w:r>
        <w:rPr>
          <w:sz w:val="23"/>
          <w:szCs w:val="23"/>
        </w:rPr>
        <w:t xml:space="preserve"> </w:t>
      </w:r>
      <w:r w:rsidRPr="00F054E2">
        <w:rPr>
          <w:sz w:val="23"/>
          <w:szCs w:val="23"/>
        </w:rPr>
        <w:t xml:space="preserve">Plusz-1.1.2-21 „A 4 és 5 számjegyű utak fejlesztése” konstrukció </w:t>
      </w:r>
      <w:r>
        <w:rPr>
          <w:sz w:val="23"/>
          <w:szCs w:val="23"/>
        </w:rPr>
        <w:t xml:space="preserve">keretében benyújtott támogatási kérelmek vonatkozásában </w:t>
      </w:r>
      <w:r w:rsidRPr="00F054E2">
        <w:rPr>
          <w:sz w:val="23"/>
          <w:szCs w:val="23"/>
        </w:rPr>
        <w:t>a határozat melléklete szerinti döntési javaslatot képviselje a felhívás TOP</w:t>
      </w:r>
      <w:r>
        <w:rPr>
          <w:sz w:val="23"/>
          <w:szCs w:val="23"/>
        </w:rPr>
        <w:t xml:space="preserve"> </w:t>
      </w:r>
      <w:r w:rsidRPr="00F054E2">
        <w:rPr>
          <w:sz w:val="23"/>
          <w:szCs w:val="23"/>
        </w:rPr>
        <w:t xml:space="preserve">Plusz döntés-előkészítő bizottságának 2022. február 07-ei határidejű írásbeli ülésén. </w:t>
      </w:r>
    </w:p>
    <w:p w14:paraId="03441D50" w14:textId="77777777" w:rsidR="00F07751" w:rsidRDefault="00F07751" w:rsidP="00F07751">
      <w:pPr>
        <w:rPr>
          <w:sz w:val="23"/>
          <w:szCs w:val="23"/>
        </w:rPr>
      </w:pPr>
    </w:p>
    <w:p w14:paraId="67253BC9" w14:textId="77777777" w:rsidR="00F07751" w:rsidRPr="00343DFD" w:rsidRDefault="00F07751" w:rsidP="00F07751">
      <w:pPr>
        <w:ind w:left="2832" w:hanging="2832"/>
        <w:rPr>
          <w:sz w:val="23"/>
          <w:szCs w:val="23"/>
        </w:rPr>
      </w:pPr>
      <w:r w:rsidRPr="00343DFD">
        <w:rPr>
          <w:b/>
          <w:sz w:val="23"/>
          <w:szCs w:val="23"/>
          <w:u w:val="single"/>
        </w:rPr>
        <w:t>Végrehajtásért felelős:</w:t>
      </w:r>
      <w:r w:rsidRPr="00343DFD">
        <w:rPr>
          <w:sz w:val="23"/>
          <w:szCs w:val="23"/>
        </w:rPr>
        <w:t xml:space="preserve"> </w:t>
      </w:r>
      <w:r w:rsidRPr="00343DFD">
        <w:rPr>
          <w:sz w:val="23"/>
          <w:szCs w:val="23"/>
        </w:rPr>
        <w:tab/>
        <w:t>Pajna Zoltán, a megyei közgyűlés elnöke</w:t>
      </w:r>
    </w:p>
    <w:p w14:paraId="1A7370EE" w14:textId="77777777" w:rsidR="00F07751" w:rsidRPr="00343DFD" w:rsidRDefault="00F07751" w:rsidP="00F07751">
      <w:pPr>
        <w:rPr>
          <w:b/>
          <w:sz w:val="23"/>
          <w:szCs w:val="23"/>
          <w:u w:val="single"/>
        </w:rPr>
      </w:pPr>
      <w:r w:rsidRPr="00343DFD">
        <w:rPr>
          <w:b/>
          <w:sz w:val="23"/>
          <w:szCs w:val="23"/>
          <w:u w:val="single"/>
        </w:rPr>
        <w:t>Határidő:</w:t>
      </w:r>
      <w:r w:rsidRPr="00343DFD">
        <w:rPr>
          <w:sz w:val="23"/>
          <w:szCs w:val="23"/>
        </w:rPr>
        <w:t xml:space="preserve"> </w:t>
      </w:r>
      <w:r w:rsidRPr="00343DFD">
        <w:rPr>
          <w:sz w:val="23"/>
          <w:szCs w:val="23"/>
        </w:rPr>
        <w:tab/>
      </w:r>
      <w:r w:rsidRPr="00343DFD">
        <w:rPr>
          <w:sz w:val="23"/>
          <w:szCs w:val="23"/>
        </w:rPr>
        <w:tab/>
      </w:r>
      <w:r w:rsidRPr="00343DFD">
        <w:rPr>
          <w:sz w:val="23"/>
          <w:szCs w:val="23"/>
        </w:rPr>
        <w:tab/>
        <w:t>2022. február 07.</w:t>
      </w:r>
    </w:p>
    <w:p w14:paraId="458A21E9" w14:textId="77777777" w:rsidR="00F2557A" w:rsidRDefault="00F2557A" w:rsidP="00DF7E2F">
      <w:pPr>
        <w:rPr>
          <w:b/>
          <w:u w:val="single"/>
        </w:rPr>
      </w:pPr>
    </w:p>
    <w:p w14:paraId="39F6A922" w14:textId="77777777" w:rsidR="00F2557A" w:rsidRDefault="00F2557A" w:rsidP="00DF7E2F">
      <w:pPr>
        <w:rPr>
          <w:b/>
          <w:u w:val="single"/>
        </w:rPr>
      </w:pPr>
    </w:p>
    <w:p w14:paraId="46C35671" w14:textId="77777777" w:rsidR="00F2557A" w:rsidRDefault="00F2557A" w:rsidP="00DF7E2F">
      <w:pPr>
        <w:rPr>
          <w:b/>
          <w:u w:val="single"/>
        </w:rPr>
      </w:pPr>
    </w:p>
    <w:p w14:paraId="4ED805C4" w14:textId="18B8DD60" w:rsidR="00F2557A" w:rsidRDefault="00F2557A" w:rsidP="00F2557A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A95060">
        <w:rPr>
          <w:b/>
          <w:noProof/>
        </w:rPr>
        <w:t>2022. február 15.</w:t>
      </w:r>
      <w:r>
        <w:rPr>
          <w:b/>
        </w:rPr>
        <w:fldChar w:fldCharType="end"/>
      </w:r>
    </w:p>
    <w:p w14:paraId="50620C70" w14:textId="77777777" w:rsidR="00F2557A" w:rsidRDefault="00F2557A" w:rsidP="00F2557A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F2557A" w14:paraId="5563DA7C" w14:textId="77777777" w:rsidTr="008C5ED5">
        <w:tc>
          <w:tcPr>
            <w:tcW w:w="4606" w:type="dxa"/>
          </w:tcPr>
          <w:p w14:paraId="5C841587" w14:textId="77777777" w:rsidR="00F2557A" w:rsidRDefault="00F2557A" w:rsidP="008C5ED5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523ACB03" w14:textId="77777777" w:rsidR="00F2557A" w:rsidRDefault="00F2557A" w:rsidP="008C5ED5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348B0C4E" w14:textId="77777777" w:rsidR="00F2557A" w:rsidRDefault="00F2557A" w:rsidP="008C5ED5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72C1B231" w14:textId="77777777" w:rsidR="00F2557A" w:rsidRDefault="00F2557A" w:rsidP="00F2557A">
      <w:pPr>
        <w:rPr>
          <w:b/>
        </w:rPr>
      </w:pPr>
    </w:p>
    <w:p w14:paraId="0BDDF844" w14:textId="77777777" w:rsidR="00F2557A" w:rsidRDefault="00F2557A" w:rsidP="00F2557A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6548740E" w14:textId="6A7DB9A7" w:rsidR="007412BF" w:rsidRDefault="007412BF" w:rsidP="00DF7E2F">
      <w:pPr>
        <w:rPr>
          <w:b/>
          <w:u w:val="single"/>
        </w:rPr>
      </w:pPr>
    </w:p>
    <w:p w14:paraId="744826D0" w14:textId="0F05F007" w:rsidR="00D5227C" w:rsidRDefault="00D5227C" w:rsidP="00DF7E2F">
      <w:pPr>
        <w:rPr>
          <w:b/>
          <w:u w:val="single"/>
        </w:rPr>
      </w:pPr>
    </w:p>
    <w:p w14:paraId="71D5F6C2" w14:textId="386875DA" w:rsidR="00D5227C" w:rsidRDefault="00D5227C" w:rsidP="00DF7E2F">
      <w:pPr>
        <w:rPr>
          <w:b/>
          <w:u w:val="single"/>
        </w:rPr>
      </w:pPr>
    </w:p>
    <w:p w14:paraId="1A7DEBF6" w14:textId="6BD205F2" w:rsidR="00D5227C" w:rsidRDefault="00D5227C" w:rsidP="00DF7E2F">
      <w:pPr>
        <w:rPr>
          <w:b/>
          <w:u w:val="single"/>
        </w:rPr>
      </w:pPr>
    </w:p>
    <w:p w14:paraId="733AFCFD" w14:textId="39085B4A" w:rsidR="00D5227C" w:rsidRDefault="00D5227C" w:rsidP="00DF7E2F">
      <w:pPr>
        <w:rPr>
          <w:b/>
          <w:u w:val="single"/>
        </w:rPr>
      </w:pPr>
    </w:p>
    <w:p w14:paraId="10A2F695" w14:textId="56DA7DA8" w:rsidR="00D5227C" w:rsidRDefault="00D5227C" w:rsidP="00DF7E2F">
      <w:pPr>
        <w:rPr>
          <w:b/>
          <w:u w:val="single"/>
        </w:rPr>
      </w:pPr>
    </w:p>
    <w:p w14:paraId="17137378" w14:textId="60418979" w:rsidR="00D5227C" w:rsidRDefault="00D5227C" w:rsidP="00DF7E2F">
      <w:pPr>
        <w:rPr>
          <w:b/>
          <w:u w:val="single"/>
        </w:rPr>
      </w:pPr>
    </w:p>
    <w:p w14:paraId="4D43E0B7" w14:textId="4010ACB0" w:rsidR="00D5227C" w:rsidRDefault="00D5227C" w:rsidP="00DF7E2F">
      <w:pPr>
        <w:rPr>
          <w:b/>
          <w:u w:val="single"/>
        </w:rPr>
      </w:pPr>
    </w:p>
    <w:p w14:paraId="5ABDBE78" w14:textId="3C40D5F7" w:rsidR="00D5227C" w:rsidRDefault="00D5227C" w:rsidP="00DF7E2F">
      <w:pPr>
        <w:rPr>
          <w:b/>
          <w:u w:val="single"/>
        </w:rPr>
      </w:pPr>
    </w:p>
    <w:p w14:paraId="1E5D2C70" w14:textId="777E9801" w:rsidR="00D5227C" w:rsidRDefault="00D5227C" w:rsidP="00DF7E2F">
      <w:pPr>
        <w:rPr>
          <w:b/>
          <w:u w:val="single"/>
        </w:rPr>
      </w:pPr>
    </w:p>
    <w:p w14:paraId="4E9A5DF7" w14:textId="1313B376" w:rsidR="00D5227C" w:rsidRDefault="00D5227C" w:rsidP="00DF7E2F">
      <w:pPr>
        <w:rPr>
          <w:b/>
          <w:u w:val="single"/>
        </w:rPr>
      </w:pPr>
    </w:p>
    <w:p w14:paraId="75D86A77" w14:textId="0A7944B4" w:rsidR="00D5227C" w:rsidRDefault="00D5227C" w:rsidP="00DF7E2F">
      <w:pPr>
        <w:rPr>
          <w:b/>
          <w:u w:val="single"/>
        </w:rPr>
      </w:pPr>
    </w:p>
    <w:p w14:paraId="694D6F66" w14:textId="5AB79D3B" w:rsidR="00D5227C" w:rsidRDefault="00D5227C" w:rsidP="00DF7E2F">
      <w:pPr>
        <w:rPr>
          <w:b/>
          <w:u w:val="single"/>
        </w:rPr>
      </w:pPr>
    </w:p>
    <w:p w14:paraId="5117BFF7" w14:textId="172C5747" w:rsidR="00D5227C" w:rsidRDefault="00D5227C" w:rsidP="00DF7E2F">
      <w:pPr>
        <w:rPr>
          <w:b/>
          <w:u w:val="single"/>
        </w:rPr>
      </w:pPr>
    </w:p>
    <w:p w14:paraId="1B1CEB87" w14:textId="3F845E61" w:rsidR="00D5227C" w:rsidRDefault="00D5227C" w:rsidP="00DF7E2F">
      <w:pPr>
        <w:rPr>
          <w:b/>
          <w:u w:val="single"/>
        </w:rPr>
      </w:pPr>
    </w:p>
    <w:p w14:paraId="54257BE4" w14:textId="3D0EACB3" w:rsidR="00D5227C" w:rsidRDefault="00D5227C" w:rsidP="00DF7E2F">
      <w:pPr>
        <w:rPr>
          <w:b/>
          <w:u w:val="single"/>
        </w:rPr>
      </w:pPr>
    </w:p>
    <w:p w14:paraId="770424D1" w14:textId="7505654D" w:rsidR="00D5227C" w:rsidRDefault="00D5227C" w:rsidP="00DF7E2F">
      <w:pPr>
        <w:rPr>
          <w:b/>
          <w:u w:val="single"/>
        </w:rPr>
      </w:pPr>
    </w:p>
    <w:p w14:paraId="6B0C3315" w14:textId="4E108D10" w:rsidR="00D5227C" w:rsidRDefault="00D5227C" w:rsidP="00DF7E2F">
      <w:pPr>
        <w:rPr>
          <w:b/>
          <w:u w:val="single"/>
        </w:rPr>
      </w:pPr>
    </w:p>
    <w:p w14:paraId="6C006FF5" w14:textId="67D3FF57" w:rsidR="00D5227C" w:rsidRDefault="00D5227C" w:rsidP="00DF7E2F">
      <w:pPr>
        <w:rPr>
          <w:b/>
          <w:u w:val="single"/>
        </w:rPr>
      </w:pPr>
    </w:p>
    <w:p w14:paraId="4AF797D4" w14:textId="17887716" w:rsidR="00D5227C" w:rsidRDefault="00D5227C" w:rsidP="00DF7E2F">
      <w:pPr>
        <w:rPr>
          <w:b/>
          <w:u w:val="single"/>
        </w:rPr>
      </w:pPr>
    </w:p>
    <w:p w14:paraId="694D3D03" w14:textId="532A9ADE" w:rsidR="00D5227C" w:rsidRDefault="00D5227C" w:rsidP="00DF7E2F">
      <w:pPr>
        <w:rPr>
          <w:b/>
          <w:u w:val="single"/>
        </w:rPr>
      </w:pPr>
    </w:p>
    <w:p w14:paraId="0CFBA317" w14:textId="77777777" w:rsidR="00D5227C" w:rsidRDefault="00D5227C" w:rsidP="00DF7E2F">
      <w:pPr>
        <w:rPr>
          <w:b/>
          <w:u w:val="single"/>
        </w:rPr>
        <w:sectPr w:rsidR="00D5227C" w:rsidSect="003F7D2F">
          <w:footerReference w:type="first" r:id="rId8"/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6221A5FF" w14:textId="3FEA133C" w:rsidR="00D2132F" w:rsidRDefault="00D2132F" w:rsidP="00DF7E2F">
      <w:pPr>
        <w:rPr>
          <w:b/>
          <w:u w:val="single"/>
        </w:rPr>
      </w:pPr>
    </w:p>
    <w:p w14:paraId="11F0B858" w14:textId="5ADCCFC0" w:rsidR="00D2132F" w:rsidRDefault="00D2132F" w:rsidP="00DF7E2F">
      <w:pPr>
        <w:rPr>
          <w:b/>
          <w:u w:val="single"/>
        </w:rPr>
      </w:pPr>
    </w:p>
    <w:p w14:paraId="641AD309" w14:textId="741EFBC0" w:rsidR="00D2132F" w:rsidRDefault="00D2132F" w:rsidP="00DF7E2F">
      <w:pPr>
        <w:rPr>
          <w:b/>
          <w:u w:val="single"/>
        </w:rPr>
      </w:pPr>
    </w:p>
    <w:p w14:paraId="63ACDBC6" w14:textId="797831D6" w:rsidR="00D2132F" w:rsidRDefault="00D2132F" w:rsidP="00DF7E2F">
      <w:pPr>
        <w:rPr>
          <w:b/>
          <w:u w:val="single"/>
        </w:rPr>
      </w:pPr>
    </w:p>
    <w:p w14:paraId="131CE910" w14:textId="5725CA47" w:rsidR="00D2132F" w:rsidRDefault="00D2132F" w:rsidP="00DF7E2F">
      <w:pPr>
        <w:rPr>
          <w:b/>
          <w:u w:val="single"/>
        </w:rPr>
      </w:pPr>
    </w:p>
    <w:p w14:paraId="5FCDD9DC" w14:textId="36425033" w:rsidR="00D2132F" w:rsidRDefault="00D2132F" w:rsidP="00DF7E2F">
      <w:pPr>
        <w:rPr>
          <w:b/>
          <w:u w:val="single"/>
        </w:rPr>
      </w:pPr>
      <w:r w:rsidRPr="00D2132F">
        <w:rPr>
          <w:noProof/>
        </w:rPr>
        <w:drawing>
          <wp:inline distT="0" distB="0" distL="0" distR="0" wp14:anchorId="31BF3CD4" wp14:editId="37A01693">
            <wp:extent cx="8891270" cy="3000375"/>
            <wp:effectExtent l="0" t="0" r="508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132F" w:rsidSect="00D5227C">
      <w:pgSz w:w="16838" w:h="11906" w:orient="landscape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056B" w14:textId="77777777" w:rsidR="005F0138" w:rsidRDefault="005F0138" w:rsidP="003C3443">
      <w:r>
        <w:separator/>
      </w:r>
    </w:p>
  </w:endnote>
  <w:endnote w:type="continuationSeparator" w:id="0">
    <w:p w14:paraId="4C9CCBBD" w14:textId="77777777" w:rsidR="005F0138" w:rsidRDefault="005F0138" w:rsidP="003C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1582432"/>
      <w:docPartObj>
        <w:docPartGallery w:val="Page Numbers (Bottom of Page)"/>
        <w:docPartUnique/>
      </w:docPartObj>
    </w:sdtPr>
    <w:sdtEndPr/>
    <w:sdtContent>
      <w:p w14:paraId="694C7791" w14:textId="77777777" w:rsidR="00ED3A44" w:rsidRDefault="00ED3A4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93E4DF" w14:textId="77777777" w:rsidR="00ED3A44" w:rsidRDefault="00ED3A4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A8934" w14:textId="77777777" w:rsidR="005F0138" w:rsidRDefault="005F0138" w:rsidP="003C3443">
      <w:r>
        <w:separator/>
      </w:r>
    </w:p>
  </w:footnote>
  <w:footnote w:type="continuationSeparator" w:id="0">
    <w:p w14:paraId="0ED2FA7C" w14:textId="77777777" w:rsidR="005F0138" w:rsidRDefault="005F0138" w:rsidP="003C3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1D4"/>
    <w:multiLevelType w:val="hybridMultilevel"/>
    <w:tmpl w:val="ED381C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00B8"/>
    <w:multiLevelType w:val="multilevel"/>
    <w:tmpl w:val="DF9AC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luskett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harom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244009"/>
    <w:multiLevelType w:val="hybridMultilevel"/>
    <w:tmpl w:val="A49C68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06366"/>
    <w:multiLevelType w:val="hybridMultilevel"/>
    <w:tmpl w:val="3A0EA95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A162984"/>
    <w:multiLevelType w:val="hybridMultilevel"/>
    <w:tmpl w:val="C81205D4"/>
    <w:lvl w:ilvl="0" w:tplc="040E000B">
      <w:start w:val="1"/>
      <w:numFmt w:val="bullet"/>
      <w:lvlText w:val=""/>
      <w:lvlJc w:val="left"/>
      <w:pPr>
        <w:ind w:left="5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5" w15:restartNumberingAfterBreak="0">
    <w:nsid w:val="0B817BA5"/>
    <w:multiLevelType w:val="hybridMultilevel"/>
    <w:tmpl w:val="04582000"/>
    <w:lvl w:ilvl="0" w:tplc="1602B3E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F45E7C"/>
    <w:multiLevelType w:val="hybridMultilevel"/>
    <w:tmpl w:val="558067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3F12C6"/>
    <w:multiLevelType w:val="hybridMultilevel"/>
    <w:tmpl w:val="2BAE3E2E"/>
    <w:lvl w:ilvl="0" w:tplc="BD76E898">
      <w:start w:val="1"/>
      <w:numFmt w:val="decimal"/>
      <w:lvlText w:val="%1."/>
      <w:lvlJc w:val="left"/>
      <w:pPr>
        <w:ind w:left="216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2880" w:hanging="360"/>
      </w:pPr>
    </w:lvl>
    <w:lvl w:ilvl="2" w:tplc="040E001B">
      <w:start w:val="1"/>
      <w:numFmt w:val="lowerRoman"/>
      <w:lvlText w:val="%3."/>
      <w:lvlJc w:val="right"/>
      <w:pPr>
        <w:ind w:left="3600" w:hanging="180"/>
      </w:pPr>
    </w:lvl>
    <w:lvl w:ilvl="3" w:tplc="040E000F">
      <w:start w:val="1"/>
      <w:numFmt w:val="decimal"/>
      <w:lvlText w:val="%4."/>
      <w:lvlJc w:val="left"/>
      <w:pPr>
        <w:ind w:left="4320" w:hanging="360"/>
      </w:pPr>
    </w:lvl>
    <w:lvl w:ilvl="4" w:tplc="040E0019">
      <w:start w:val="1"/>
      <w:numFmt w:val="lowerLetter"/>
      <w:lvlText w:val="%5."/>
      <w:lvlJc w:val="left"/>
      <w:pPr>
        <w:ind w:left="5040" w:hanging="360"/>
      </w:pPr>
    </w:lvl>
    <w:lvl w:ilvl="5" w:tplc="040E001B">
      <w:start w:val="1"/>
      <w:numFmt w:val="lowerRoman"/>
      <w:lvlText w:val="%6."/>
      <w:lvlJc w:val="right"/>
      <w:pPr>
        <w:ind w:left="5760" w:hanging="180"/>
      </w:pPr>
    </w:lvl>
    <w:lvl w:ilvl="6" w:tplc="040E000F">
      <w:start w:val="1"/>
      <w:numFmt w:val="decimal"/>
      <w:lvlText w:val="%7."/>
      <w:lvlJc w:val="left"/>
      <w:pPr>
        <w:ind w:left="6480" w:hanging="360"/>
      </w:pPr>
    </w:lvl>
    <w:lvl w:ilvl="7" w:tplc="040E0019">
      <w:start w:val="1"/>
      <w:numFmt w:val="lowerLetter"/>
      <w:lvlText w:val="%8."/>
      <w:lvlJc w:val="left"/>
      <w:pPr>
        <w:ind w:left="7200" w:hanging="360"/>
      </w:pPr>
    </w:lvl>
    <w:lvl w:ilvl="8" w:tplc="040E001B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8471D51"/>
    <w:multiLevelType w:val="hybridMultilevel"/>
    <w:tmpl w:val="84C4DCFE"/>
    <w:lvl w:ilvl="0" w:tplc="BB3C866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512A6"/>
    <w:multiLevelType w:val="hybridMultilevel"/>
    <w:tmpl w:val="FF5068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30E15"/>
    <w:multiLevelType w:val="hybridMultilevel"/>
    <w:tmpl w:val="9042A470"/>
    <w:lvl w:ilvl="0" w:tplc="F4669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73FC7"/>
    <w:multiLevelType w:val="hybridMultilevel"/>
    <w:tmpl w:val="E5F479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06F5E"/>
    <w:multiLevelType w:val="hybridMultilevel"/>
    <w:tmpl w:val="B09859DE"/>
    <w:lvl w:ilvl="0" w:tplc="4944081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F5C0D"/>
    <w:multiLevelType w:val="hybridMultilevel"/>
    <w:tmpl w:val="BC1C2368"/>
    <w:lvl w:ilvl="0" w:tplc="9FA2A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C975866"/>
    <w:multiLevelType w:val="hybridMultilevel"/>
    <w:tmpl w:val="5580672C"/>
    <w:lvl w:ilvl="0" w:tplc="040E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008" w:hanging="360"/>
      </w:pPr>
    </w:lvl>
    <w:lvl w:ilvl="2" w:tplc="040E001B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E3B442B"/>
    <w:multiLevelType w:val="hybridMultilevel"/>
    <w:tmpl w:val="E5B844D2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CE62B6"/>
    <w:multiLevelType w:val="hybridMultilevel"/>
    <w:tmpl w:val="57828CCE"/>
    <w:lvl w:ilvl="0" w:tplc="47501B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96936"/>
    <w:multiLevelType w:val="hybridMultilevel"/>
    <w:tmpl w:val="558067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510F40"/>
    <w:multiLevelType w:val="hybridMultilevel"/>
    <w:tmpl w:val="7910D3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824D1"/>
    <w:multiLevelType w:val="hybridMultilevel"/>
    <w:tmpl w:val="22268FD0"/>
    <w:lvl w:ilvl="0" w:tplc="97725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B5EDD"/>
    <w:multiLevelType w:val="hybridMultilevel"/>
    <w:tmpl w:val="06F8C94C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F52FA1"/>
    <w:multiLevelType w:val="hybridMultilevel"/>
    <w:tmpl w:val="2904F10C"/>
    <w:lvl w:ilvl="0" w:tplc="189A5060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44F64B81"/>
    <w:multiLevelType w:val="hybridMultilevel"/>
    <w:tmpl w:val="AC500306"/>
    <w:lvl w:ilvl="0" w:tplc="7E864F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8465DBD"/>
    <w:multiLevelType w:val="multilevel"/>
    <w:tmpl w:val="4216B3BE"/>
    <w:lvl w:ilvl="0">
      <w:start w:val="1"/>
      <w:numFmt w:val="decimal"/>
      <w:pStyle w:val="Szvegtrzsbehzss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zvegtrzs21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B596CCB"/>
    <w:multiLevelType w:val="hybridMultilevel"/>
    <w:tmpl w:val="993C3334"/>
    <w:lvl w:ilvl="0" w:tplc="53BE286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62F0588"/>
    <w:multiLevelType w:val="hybridMultilevel"/>
    <w:tmpl w:val="558067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160359"/>
    <w:multiLevelType w:val="hybridMultilevel"/>
    <w:tmpl w:val="16DEC1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7529D"/>
    <w:multiLevelType w:val="hybridMultilevel"/>
    <w:tmpl w:val="0BC24C66"/>
    <w:lvl w:ilvl="0" w:tplc="9A808A8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5E420C"/>
    <w:multiLevelType w:val="multilevel"/>
    <w:tmpl w:val="1A50E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7143D5D"/>
    <w:multiLevelType w:val="hybridMultilevel"/>
    <w:tmpl w:val="A6906E20"/>
    <w:lvl w:ilvl="0" w:tplc="247AB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224E4"/>
    <w:multiLevelType w:val="hybridMultilevel"/>
    <w:tmpl w:val="ED381C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92AF9"/>
    <w:multiLevelType w:val="hybridMultilevel"/>
    <w:tmpl w:val="A7A4CB42"/>
    <w:lvl w:ilvl="0" w:tplc="D1B0E386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3C1069"/>
    <w:multiLevelType w:val="hybridMultilevel"/>
    <w:tmpl w:val="621C4D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A1B05"/>
    <w:multiLevelType w:val="hybridMultilevel"/>
    <w:tmpl w:val="80D02CA2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570B05"/>
    <w:multiLevelType w:val="hybridMultilevel"/>
    <w:tmpl w:val="DCE24420"/>
    <w:lvl w:ilvl="0" w:tplc="47501B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15B1C"/>
    <w:multiLevelType w:val="hybridMultilevel"/>
    <w:tmpl w:val="16CAA06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DC7DDE"/>
    <w:multiLevelType w:val="hybridMultilevel"/>
    <w:tmpl w:val="F5BAA862"/>
    <w:lvl w:ilvl="0" w:tplc="F4669E7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8E1407"/>
    <w:multiLevelType w:val="hybridMultilevel"/>
    <w:tmpl w:val="17B84A06"/>
    <w:lvl w:ilvl="0" w:tplc="247AB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7271A"/>
    <w:multiLevelType w:val="hybridMultilevel"/>
    <w:tmpl w:val="C74656B0"/>
    <w:lvl w:ilvl="0" w:tplc="7C22A462">
      <w:start w:val="1"/>
      <w:numFmt w:val="decimal"/>
      <w:lvlText w:val="%1."/>
      <w:lvlJc w:val="left"/>
      <w:pPr>
        <w:ind w:left="41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3" w:hanging="180"/>
      </w:pPr>
      <w:rPr>
        <w:rFonts w:cs="Times New Roman"/>
      </w:rPr>
    </w:lvl>
  </w:abstractNum>
  <w:abstractNum w:abstractNumId="40" w15:restartNumberingAfterBreak="0">
    <w:nsid w:val="758413B6"/>
    <w:multiLevelType w:val="hybridMultilevel"/>
    <w:tmpl w:val="D0B412AE"/>
    <w:lvl w:ilvl="0" w:tplc="2F66A8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172D42"/>
    <w:multiLevelType w:val="hybridMultilevel"/>
    <w:tmpl w:val="FEF257D8"/>
    <w:lvl w:ilvl="0" w:tplc="56CAD8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6948B8"/>
    <w:multiLevelType w:val="hybridMultilevel"/>
    <w:tmpl w:val="2F60E23C"/>
    <w:lvl w:ilvl="0" w:tplc="A5124BE6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88F6948"/>
    <w:multiLevelType w:val="hybridMultilevel"/>
    <w:tmpl w:val="9042A470"/>
    <w:lvl w:ilvl="0" w:tplc="F4669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12502"/>
    <w:multiLevelType w:val="hybridMultilevel"/>
    <w:tmpl w:val="E0E8A646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2C4162"/>
    <w:multiLevelType w:val="hybridMultilevel"/>
    <w:tmpl w:val="354631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343BC"/>
    <w:multiLevelType w:val="hybridMultilevel"/>
    <w:tmpl w:val="7DCEC6B8"/>
    <w:lvl w:ilvl="0" w:tplc="247AB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03559D"/>
    <w:multiLevelType w:val="hybridMultilevel"/>
    <w:tmpl w:val="558067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1"/>
  </w:num>
  <w:num w:numId="3">
    <w:abstractNumId w:val="27"/>
  </w:num>
  <w:num w:numId="4">
    <w:abstractNumId w:val="3"/>
  </w:num>
  <w:num w:numId="5">
    <w:abstractNumId w:val="39"/>
  </w:num>
  <w:num w:numId="6">
    <w:abstractNumId w:val="43"/>
  </w:num>
  <w:num w:numId="7">
    <w:abstractNumId w:val="10"/>
  </w:num>
  <w:num w:numId="8">
    <w:abstractNumId w:val="4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5"/>
  </w:num>
  <w:num w:numId="12">
    <w:abstractNumId w:val="4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  <w:num w:numId="16">
    <w:abstractNumId w:val="32"/>
  </w:num>
  <w:num w:numId="17">
    <w:abstractNumId w:val="15"/>
  </w:num>
  <w:num w:numId="18">
    <w:abstractNumId w:val="38"/>
  </w:num>
  <w:num w:numId="19">
    <w:abstractNumId w:val="46"/>
  </w:num>
  <w:num w:numId="20">
    <w:abstractNumId w:val="30"/>
  </w:num>
  <w:num w:numId="21">
    <w:abstractNumId w:val="14"/>
  </w:num>
  <w:num w:numId="22">
    <w:abstractNumId w:val="21"/>
  </w:num>
  <w:num w:numId="23">
    <w:abstractNumId w:val="6"/>
  </w:num>
  <w:num w:numId="24">
    <w:abstractNumId w:val="17"/>
  </w:num>
  <w:num w:numId="25">
    <w:abstractNumId w:val="40"/>
  </w:num>
  <w:num w:numId="26">
    <w:abstractNumId w:val="47"/>
  </w:num>
  <w:num w:numId="27">
    <w:abstractNumId w:val="26"/>
  </w:num>
  <w:num w:numId="28">
    <w:abstractNumId w:val="34"/>
  </w:num>
  <w:num w:numId="29">
    <w:abstractNumId w:val="37"/>
  </w:num>
  <w:num w:numId="30">
    <w:abstractNumId w:val="20"/>
  </w:num>
  <w:num w:numId="31">
    <w:abstractNumId w:val="33"/>
  </w:num>
  <w:num w:numId="32">
    <w:abstractNumId w:val="28"/>
  </w:num>
  <w:num w:numId="33">
    <w:abstractNumId w:val="25"/>
  </w:num>
  <w:num w:numId="34">
    <w:abstractNumId w:val="42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4"/>
  </w:num>
  <w:num w:numId="38">
    <w:abstractNumId w:val="23"/>
  </w:num>
  <w:num w:numId="39">
    <w:abstractNumId w:val="7"/>
  </w:num>
  <w:num w:numId="40">
    <w:abstractNumId w:val="36"/>
  </w:num>
  <w:num w:numId="41">
    <w:abstractNumId w:val="31"/>
  </w:num>
  <w:num w:numId="42">
    <w:abstractNumId w:val="16"/>
  </w:num>
  <w:num w:numId="43">
    <w:abstractNumId w:val="29"/>
  </w:num>
  <w:num w:numId="44">
    <w:abstractNumId w:val="35"/>
  </w:num>
  <w:num w:numId="45">
    <w:abstractNumId w:val="22"/>
  </w:num>
  <w:num w:numId="46">
    <w:abstractNumId w:val="4"/>
  </w:num>
  <w:num w:numId="47">
    <w:abstractNumId w:val="18"/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C7"/>
    <w:rsid w:val="00003C16"/>
    <w:rsid w:val="00003FD5"/>
    <w:rsid w:val="00006E3B"/>
    <w:rsid w:val="00012C6D"/>
    <w:rsid w:val="00027A4F"/>
    <w:rsid w:val="000356FB"/>
    <w:rsid w:val="000431E8"/>
    <w:rsid w:val="000572A3"/>
    <w:rsid w:val="0005748E"/>
    <w:rsid w:val="00072A37"/>
    <w:rsid w:val="000818E3"/>
    <w:rsid w:val="00081BDD"/>
    <w:rsid w:val="00085698"/>
    <w:rsid w:val="000A0F6B"/>
    <w:rsid w:val="000B00E3"/>
    <w:rsid w:val="000D05E4"/>
    <w:rsid w:val="000E27F2"/>
    <w:rsid w:val="000E28B0"/>
    <w:rsid w:val="000E65F8"/>
    <w:rsid w:val="000F12B2"/>
    <w:rsid w:val="00104B39"/>
    <w:rsid w:val="00105A45"/>
    <w:rsid w:val="00111008"/>
    <w:rsid w:val="001239E9"/>
    <w:rsid w:val="0016236A"/>
    <w:rsid w:val="0016631C"/>
    <w:rsid w:val="001672C4"/>
    <w:rsid w:val="0017160C"/>
    <w:rsid w:val="001761D4"/>
    <w:rsid w:val="001911AF"/>
    <w:rsid w:val="001F2CA7"/>
    <w:rsid w:val="00210B1D"/>
    <w:rsid w:val="00222489"/>
    <w:rsid w:val="0024068C"/>
    <w:rsid w:val="002554F2"/>
    <w:rsid w:val="00262116"/>
    <w:rsid w:val="00270AF8"/>
    <w:rsid w:val="0027783A"/>
    <w:rsid w:val="00280CAC"/>
    <w:rsid w:val="002A7327"/>
    <w:rsid w:val="002B7EC1"/>
    <w:rsid w:val="002C06B4"/>
    <w:rsid w:val="002E6FFC"/>
    <w:rsid w:val="002E744B"/>
    <w:rsid w:val="00301037"/>
    <w:rsid w:val="0030590A"/>
    <w:rsid w:val="003063B3"/>
    <w:rsid w:val="00310041"/>
    <w:rsid w:val="00311462"/>
    <w:rsid w:val="00336384"/>
    <w:rsid w:val="00366488"/>
    <w:rsid w:val="0037272E"/>
    <w:rsid w:val="00394C05"/>
    <w:rsid w:val="003967AB"/>
    <w:rsid w:val="003A1B64"/>
    <w:rsid w:val="003A4510"/>
    <w:rsid w:val="003B60FA"/>
    <w:rsid w:val="003C3443"/>
    <w:rsid w:val="003D0404"/>
    <w:rsid w:val="003E5B12"/>
    <w:rsid w:val="003F0E40"/>
    <w:rsid w:val="003F7D2F"/>
    <w:rsid w:val="00401C09"/>
    <w:rsid w:val="0042770D"/>
    <w:rsid w:val="00432349"/>
    <w:rsid w:val="00440A57"/>
    <w:rsid w:val="004418CE"/>
    <w:rsid w:val="00442F67"/>
    <w:rsid w:val="00451144"/>
    <w:rsid w:val="00486933"/>
    <w:rsid w:val="004B29F1"/>
    <w:rsid w:val="004B6101"/>
    <w:rsid w:val="004D0998"/>
    <w:rsid w:val="004E7635"/>
    <w:rsid w:val="004F6366"/>
    <w:rsid w:val="00504B88"/>
    <w:rsid w:val="00526E28"/>
    <w:rsid w:val="00556A96"/>
    <w:rsid w:val="0056375D"/>
    <w:rsid w:val="0057062E"/>
    <w:rsid w:val="00581856"/>
    <w:rsid w:val="005B1D91"/>
    <w:rsid w:val="005B3365"/>
    <w:rsid w:val="005E2E17"/>
    <w:rsid w:val="005F0138"/>
    <w:rsid w:val="005F3905"/>
    <w:rsid w:val="005F4F47"/>
    <w:rsid w:val="005F5343"/>
    <w:rsid w:val="005F58CD"/>
    <w:rsid w:val="00601C0F"/>
    <w:rsid w:val="00605141"/>
    <w:rsid w:val="00605C87"/>
    <w:rsid w:val="0061131C"/>
    <w:rsid w:val="00637853"/>
    <w:rsid w:val="00644665"/>
    <w:rsid w:val="00674548"/>
    <w:rsid w:val="00685938"/>
    <w:rsid w:val="00690035"/>
    <w:rsid w:val="00690870"/>
    <w:rsid w:val="00696052"/>
    <w:rsid w:val="00696A22"/>
    <w:rsid w:val="006A3249"/>
    <w:rsid w:val="006A571C"/>
    <w:rsid w:val="006A7368"/>
    <w:rsid w:val="006C0178"/>
    <w:rsid w:val="006C0833"/>
    <w:rsid w:val="006D266A"/>
    <w:rsid w:val="006D32E8"/>
    <w:rsid w:val="006D5E84"/>
    <w:rsid w:val="006D6216"/>
    <w:rsid w:val="006F7944"/>
    <w:rsid w:val="0070201E"/>
    <w:rsid w:val="00706CF9"/>
    <w:rsid w:val="00710841"/>
    <w:rsid w:val="00720612"/>
    <w:rsid w:val="00736C18"/>
    <w:rsid w:val="007412BF"/>
    <w:rsid w:val="007673A4"/>
    <w:rsid w:val="00782C44"/>
    <w:rsid w:val="00792A3A"/>
    <w:rsid w:val="00794922"/>
    <w:rsid w:val="007E1B51"/>
    <w:rsid w:val="007F1F79"/>
    <w:rsid w:val="007F68C7"/>
    <w:rsid w:val="007F79B6"/>
    <w:rsid w:val="00811576"/>
    <w:rsid w:val="008127EE"/>
    <w:rsid w:val="008137A0"/>
    <w:rsid w:val="008169FC"/>
    <w:rsid w:val="00816C37"/>
    <w:rsid w:val="008364E5"/>
    <w:rsid w:val="00842F0C"/>
    <w:rsid w:val="008572D4"/>
    <w:rsid w:val="008839FC"/>
    <w:rsid w:val="00885435"/>
    <w:rsid w:val="0089562A"/>
    <w:rsid w:val="008973D7"/>
    <w:rsid w:val="008A06B7"/>
    <w:rsid w:val="008C00C4"/>
    <w:rsid w:val="008E0D26"/>
    <w:rsid w:val="008F18DB"/>
    <w:rsid w:val="008F687A"/>
    <w:rsid w:val="009002D6"/>
    <w:rsid w:val="009201D1"/>
    <w:rsid w:val="009341BE"/>
    <w:rsid w:val="009361AA"/>
    <w:rsid w:val="009420EB"/>
    <w:rsid w:val="00953556"/>
    <w:rsid w:val="00955ED5"/>
    <w:rsid w:val="00956FCD"/>
    <w:rsid w:val="0097788A"/>
    <w:rsid w:val="0098089B"/>
    <w:rsid w:val="00991263"/>
    <w:rsid w:val="009A27B0"/>
    <w:rsid w:val="009B4C09"/>
    <w:rsid w:val="009B5AEF"/>
    <w:rsid w:val="009C4877"/>
    <w:rsid w:val="009C76FA"/>
    <w:rsid w:val="009E4DE7"/>
    <w:rsid w:val="00A0324D"/>
    <w:rsid w:val="00A10605"/>
    <w:rsid w:val="00A16685"/>
    <w:rsid w:val="00A21826"/>
    <w:rsid w:val="00A252D0"/>
    <w:rsid w:val="00A41186"/>
    <w:rsid w:val="00A53319"/>
    <w:rsid w:val="00A55760"/>
    <w:rsid w:val="00A6329C"/>
    <w:rsid w:val="00A639B6"/>
    <w:rsid w:val="00A732D0"/>
    <w:rsid w:val="00A86B71"/>
    <w:rsid w:val="00A93A25"/>
    <w:rsid w:val="00A95060"/>
    <w:rsid w:val="00AA3DDE"/>
    <w:rsid w:val="00AB63B0"/>
    <w:rsid w:val="00AC0DE5"/>
    <w:rsid w:val="00AC1DC8"/>
    <w:rsid w:val="00AD7160"/>
    <w:rsid w:val="00B02972"/>
    <w:rsid w:val="00B06E4D"/>
    <w:rsid w:val="00B1141F"/>
    <w:rsid w:val="00B165FF"/>
    <w:rsid w:val="00B54E29"/>
    <w:rsid w:val="00B65266"/>
    <w:rsid w:val="00B6659A"/>
    <w:rsid w:val="00B73F5E"/>
    <w:rsid w:val="00B955B7"/>
    <w:rsid w:val="00BA1BDC"/>
    <w:rsid w:val="00BB291C"/>
    <w:rsid w:val="00BB6052"/>
    <w:rsid w:val="00C119B0"/>
    <w:rsid w:val="00C359F5"/>
    <w:rsid w:val="00C364FA"/>
    <w:rsid w:val="00C3720E"/>
    <w:rsid w:val="00C46F5D"/>
    <w:rsid w:val="00C556FF"/>
    <w:rsid w:val="00C62238"/>
    <w:rsid w:val="00C65291"/>
    <w:rsid w:val="00C673A9"/>
    <w:rsid w:val="00C824CC"/>
    <w:rsid w:val="00C84AA3"/>
    <w:rsid w:val="00CA3169"/>
    <w:rsid w:val="00CA4B80"/>
    <w:rsid w:val="00CA7A58"/>
    <w:rsid w:val="00CB0B1B"/>
    <w:rsid w:val="00CB206A"/>
    <w:rsid w:val="00CC5AAF"/>
    <w:rsid w:val="00CE5E74"/>
    <w:rsid w:val="00D0046B"/>
    <w:rsid w:val="00D13A6F"/>
    <w:rsid w:val="00D147AA"/>
    <w:rsid w:val="00D2132F"/>
    <w:rsid w:val="00D21F67"/>
    <w:rsid w:val="00D24C3B"/>
    <w:rsid w:val="00D4121D"/>
    <w:rsid w:val="00D5227C"/>
    <w:rsid w:val="00D8070D"/>
    <w:rsid w:val="00D974C1"/>
    <w:rsid w:val="00DC36DF"/>
    <w:rsid w:val="00DC4DE0"/>
    <w:rsid w:val="00DC6217"/>
    <w:rsid w:val="00DF7E2F"/>
    <w:rsid w:val="00E36C7F"/>
    <w:rsid w:val="00E642CA"/>
    <w:rsid w:val="00E8244C"/>
    <w:rsid w:val="00E8639B"/>
    <w:rsid w:val="00E86FDC"/>
    <w:rsid w:val="00ED3A44"/>
    <w:rsid w:val="00ED7A22"/>
    <w:rsid w:val="00F0059F"/>
    <w:rsid w:val="00F0407A"/>
    <w:rsid w:val="00F07751"/>
    <w:rsid w:val="00F16B10"/>
    <w:rsid w:val="00F2557A"/>
    <w:rsid w:val="00F3285F"/>
    <w:rsid w:val="00F35CD9"/>
    <w:rsid w:val="00F701D1"/>
    <w:rsid w:val="00FD0CBB"/>
    <w:rsid w:val="00FD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59393"/>
    <o:shapelayout v:ext="edit">
      <o:idmap v:ext="edit" data="1"/>
    </o:shapelayout>
  </w:shapeDefaults>
  <w:decimalSymbol w:val=","/>
  <w:listSeparator w:val=";"/>
  <w14:docId w14:val="16527B2B"/>
  <w15:chartTrackingRefBased/>
  <w15:docId w15:val="{0224E4FB-9752-4800-BF82-4A27F3F9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4C05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A7A58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2,Dot pt"/>
    <w:basedOn w:val="Norml"/>
    <w:link w:val="ListaszerbekezdsChar"/>
    <w:uiPriority w:val="34"/>
    <w:qFormat/>
    <w:rsid w:val="006A571C"/>
    <w:pPr>
      <w:ind w:left="708"/>
    </w:p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6A571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6A571C"/>
    <w:pPr>
      <w:tabs>
        <w:tab w:val="center" w:pos="4536"/>
        <w:tab w:val="right" w:pos="9072"/>
      </w:tabs>
      <w:jc w:val="left"/>
    </w:pPr>
  </w:style>
  <w:style w:type="character" w:customStyle="1" w:styleId="lfejChar">
    <w:name w:val="Élőfej Char"/>
    <w:basedOn w:val="Bekezdsalapbettpusa"/>
    <w:link w:val="lfej"/>
    <w:uiPriority w:val="99"/>
    <w:rsid w:val="006A571C"/>
    <w:rPr>
      <w:rFonts w:eastAsia="Times New Roman" w:cs="Times New Roman"/>
      <w:szCs w:val="24"/>
      <w:lang w:eastAsia="hu-HU"/>
    </w:rPr>
  </w:style>
  <w:style w:type="paragraph" w:customStyle="1" w:styleId="Nincstrkz1">
    <w:name w:val="Nincs térköz1"/>
    <w:rsid w:val="000572A3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xbe">
    <w:name w:val="_xbe"/>
    <w:basedOn w:val="Bekezdsalapbettpusa"/>
    <w:rsid w:val="00336384"/>
  </w:style>
  <w:style w:type="paragraph" w:styleId="Szvegtrzs2">
    <w:name w:val="Body Text 2"/>
    <w:basedOn w:val="Norml"/>
    <w:link w:val="Szvegtrzs2Char"/>
    <w:rsid w:val="00A10605"/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A10605"/>
    <w:rPr>
      <w:rFonts w:eastAsia="Times New Roman" w:cs="Times New Roman"/>
      <w:szCs w:val="20"/>
      <w:lang w:eastAsia="hu-HU"/>
    </w:rPr>
  </w:style>
  <w:style w:type="table" w:styleId="Rcsostblzat">
    <w:name w:val="Table Grid"/>
    <w:basedOn w:val="Normltblzat"/>
    <w:uiPriority w:val="39"/>
    <w:rsid w:val="00F3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C06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06B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rsid w:val="00CA7A58"/>
    <w:rPr>
      <w:rFonts w:eastAsia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0356F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356FB"/>
    <w:rPr>
      <w:rFonts w:eastAsia="Times New Roman" w:cs="Times New Roman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35CD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35CD9"/>
    <w:rPr>
      <w:rFonts w:eastAsia="Times New Roman" w:cs="Times New Roman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3C34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3443"/>
    <w:rPr>
      <w:rFonts w:eastAsia="Times New Roman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ED3A44"/>
    <w:pPr>
      <w:numPr>
        <w:numId w:val="37"/>
      </w:numPr>
      <w:suppressAutoHyphens/>
      <w:spacing w:after="120"/>
      <w:ind w:left="283" w:firstLine="0"/>
      <w:jc w:val="left"/>
    </w:pPr>
    <w:rPr>
      <w:rFonts w:eastAsia="Calibri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ED3A44"/>
    <w:rPr>
      <w:rFonts w:eastAsia="Calibri" w:cs="Times New Roman"/>
      <w:szCs w:val="24"/>
      <w:lang w:eastAsia="ar-SA"/>
    </w:rPr>
  </w:style>
  <w:style w:type="paragraph" w:customStyle="1" w:styleId="Szvegtrzs21">
    <w:name w:val="Szövegtörzs 21"/>
    <w:basedOn w:val="Norml"/>
    <w:rsid w:val="00ED3A44"/>
    <w:pPr>
      <w:numPr>
        <w:ilvl w:val="2"/>
        <w:numId w:val="37"/>
      </w:numPr>
      <w:ind w:left="0" w:firstLine="0"/>
    </w:pPr>
    <w:rPr>
      <w:szCs w:val="20"/>
    </w:rPr>
  </w:style>
  <w:style w:type="paragraph" w:customStyle="1" w:styleId="Stluskett">
    <w:name w:val="Stílus_kettő"/>
    <w:basedOn w:val="Listaszerbekezds"/>
    <w:next w:val="Norml"/>
    <w:qFormat/>
    <w:rsid w:val="00ED3A44"/>
    <w:pPr>
      <w:numPr>
        <w:ilvl w:val="1"/>
        <w:numId w:val="36"/>
      </w:numPr>
      <w:tabs>
        <w:tab w:val="left" w:leader="dot" w:pos="9072"/>
        <w:tab w:val="left" w:leader="dot" w:pos="9639"/>
        <w:tab w:val="left" w:leader="dot" w:pos="16443"/>
      </w:tabs>
      <w:spacing w:before="80"/>
      <w:ind w:right="-1"/>
    </w:pPr>
    <w:rPr>
      <w:rFonts w:ascii="Cambria" w:eastAsia="Calibri" w:hAnsi="Cambria" w:cs="Calibri"/>
      <w:sz w:val="22"/>
      <w:szCs w:val="22"/>
      <w:lang w:eastAsia="en-US"/>
    </w:rPr>
  </w:style>
  <w:style w:type="paragraph" w:customStyle="1" w:styleId="Stlusharom">
    <w:name w:val="Stílus_harom"/>
    <w:basedOn w:val="Norml"/>
    <w:next w:val="Norml"/>
    <w:qFormat/>
    <w:rsid w:val="00ED3A44"/>
    <w:pPr>
      <w:numPr>
        <w:ilvl w:val="2"/>
        <w:numId w:val="36"/>
      </w:num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 w:hanging="720"/>
    </w:pPr>
    <w:rPr>
      <w:rFonts w:ascii="Cambria" w:eastAsia="Calibri" w:hAnsi="Cambria" w:cs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D147AA"/>
    <w:pPr>
      <w:spacing w:after="0" w:line="240" w:lineRule="auto"/>
    </w:pPr>
    <w:rPr>
      <w:rFonts w:asciiTheme="minorHAnsi" w:hAnsiTheme="minorHAnsi" w:cstheme="minorBidi"/>
      <w:sz w:val="22"/>
    </w:rPr>
  </w:style>
  <w:style w:type="table" w:customStyle="1" w:styleId="Rcsostblzat1">
    <w:name w:val="Rácsos táblázat1"/>
    <w:basedOn w:val="Normltblzat"/>
    <w:next w:val="Rcsostblzat"/>
    <w:uiPriority w:val="39"/>
    <w:rsid w:val="006D5E84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696A22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4590-2866-4C9F-BF2F-FE6F5A8B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666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György Molnár</cp:lastModifiedBy>
  <cp:revision>149</cp:revision>
  <cp:lastPrinted>2022-02-07T07:45:00Z</cp:lastPrinted>
  <dcterms:created xsi:type="dcterms:W3CDTF">2020-02-17T15:07:00Z</dcterms:created>
  <dcterms:modified xsi:type="dcterms:W3CDTF">2022-02-15T09:31:00Z</dcterms:modified>
</cp:coreProperties>
</file>