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016"/>
        <w:gridCol w:w="456"/>
        <w:gridCol w:w="108"/>
      </w:tblGrid>
      <w:tr w:rsidR="0024198F" w:rsidRPr="0024198F" w14:paraId="3BE565CA" w14:textId="77777777" w:rsidTr="006349DE">
        <w:trPr>
          <w:trHeight w:val="1267"/>
          <w:jc w:val="center"/>
        </w:trPr>
        <w:tc>
          <w:tcPr>
            <w:tcW w:w="2026" w:type="dxa"/>
            <w:hideMark/>
          </w:tcPr>
          <w:p w14:paraId="5E975C72" w14:textId="77777777" w:rsidR="006349DE" w:rsidRPr="0024198F" w:rsidRDefault="006349DE" w:rsidP="00DF404C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1" locked="0" layoutInCell="1" allowOverlap="0" wp14:anchorId="6A7EB8B1" wp14:editId="1A80607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gridSpan w:val="3"/>
            <w:vAlign w:val="center"/>
          </w:tcPr>
          <w:p w14:paraId="6FC25901" w14:textId="77777777" w:rsidR="006349DE" w:rsidRPr="0024198F" w:rsidRDefault="006349DE" w:rsidP="00DF404C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0DDD622B" w14:textId="77777777" w:rsidR="006349DE" w:rsidRPr="0024198F" w:rsidRDefault="006349DE" w:rsidP="00DF404C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Közgyűlése</w:t>
            </w:r>
          </w:p>
          <w:p w14:paraId="010BC731" w14:textId="77777777" w:rsidR="006349DE" w:rsidRPr="0024198F" w:rsidRDefault="006349DE" w:rsidP="00DF404C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tr w:rsidR="00C93676" w:rsidRPr="0024198F" w14:paraId="1CB47E76" w14:textId="77777777" w:rsidTr="006349DE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9042" w:type="dxa"/>
            <w:gridSpan w:val="2"/>
            <w:shd w:val="clear" w:color="auto" w:fill="auto"/>
            <w:hideMark/>
          </w:tcPr>
          <w:p w14:paraId="6954B02C" w14:textId="77777777" w:rsidR="00C93676" w:rsidRPr="0024198F" w:rsidRDefault="00C93676" w:rsidP="00861F8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70F77BF9" w14:textId="77777777" w:rsidR="00C93676" w:rsidRPr="0024198F" w:rsidRDefault="00C93676" w:rsidP="00861F8C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5BE030" w14:textId="46A5CE32" w:rsidR="00C93676" w:rsidRPr="0024198F" w:rsidRDefault="00067B65" w:rsidP="00861F8C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C93676" w:rsidRPr="002419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</w:tbl>
    <w:p w14:paraId="5364335B" w14:textId="77777777" w:rsidR="00C93676" w:rsidRPr="0024198F" w:rsidRDefault="00C93676" w:rsidP="00C93676">
      <w:pPr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2"/>
        <w:gridCol w:w="6637"/>
      </w:tblGrid>
      <w:tr w:rsidR="0024198F" w:rsidRPr="0024198F" w14:paraId="7C00D31F" w14:textId="77777777" w:rsidTr="00861F8C">
        <w:trPr>
          <w:trHeight w:val="851"/>
        </w:trPr>
        <w:tc>
          <w:tcPr>
            <w:tcW w:w="3002" w:type="dxa"/>
            <w:vAlign w:val="center"/>
            <w:hideMark/>
          </w:tcPr>
          <w:p w14:paraId="461316A1" w14:textId="77777777" w:rsidR="00C93676" w:rsidRPr="0024198F" w:rsidRDefault="00C93676" w:rsidP="00861F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637" w:type="dxa"/>
            <w:vAlign w:val="center"/>
            <w:hideMark/>
          </w:tcPr>
          <w:p w14:paraId="6557FFE5" w14:textId="77777777" w:rsidR="00C93676" w:rsidRPr="0024198F" w:rsidRDefault="00C93676" w:rsidP="00861F8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Pajna Zoltán, a Közgyűlés elnöke</w:t>
            </w:r>
          </w:p>
        </w:tc>
      </w:tr>
      <w:tr w:rsidR="0024198F" w:rsidRPr="0024198F" w14:paraId="740A8F48" w14:textId="77777777" w:rsidTr="00861F8C">
        <w:trPr>
          <w:trHeight w:val="851"/>
        </w:trPr>
        <w:tc>
          <w:tcPr>
            <w:tcW w:w="3002" w:type="dxa"/>
            <w:vAlign w:val="center"/>
            <w:hideMark/>
          </w:tcPr>
          <w:p w14:paraId="46B051C9" w14:textId="77777777" w:rsidR="00C93676" w:rsidRPr="0024198F" w:rsidRDefault="00C93676" w:rsidP="00861F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637" w:type="dxa"/>
            <w:vAlign w:val="center"/>
            <w:hideMark/>
          </w:tcPr>
          <w:p w14:paraId="753E59DE" w14:textId="46D40CC5" w:rsidR="00BE3F35" w:rsidRPr="0024198F" w:rsidRDefault="00BE3F35" w:rsidP="0086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Tájékoztató Hajdú-Bihar Vármegye Önkormányzatának 2014-2020</w:t>
            </w:r>
            <w:r w:rsidR="00FF0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közötti időszakra vonatkozó Integrált Területfejlesztési Programjának végrehajtásáról, a TOP vármegyei végrehajtását érintő esetleges problémákról</w:t>
            </w:r>
          </w:p>
        </w:tc>
      </w:tr>
      <w:tr w:rsidR="0024198F" w:rsidRPr="0024198F" w14:paraId="74CA13EB" w14:textId="77777777" w:rsidTr="00861F8C">
        <w:trPr>
          <w:trHeight w:val="851"/>
        </w:trPr>
        <w:tc>
          <w:tcPr>
            <w:tcW w:w="3002" w:type="dxa"/>
            <w:vAlign w:val="center"/>
            <w:hideMark/>
          </w:tcPr>
          <w:p w14:paraId="5427C440" w14:textId="77777777" w:rsidR="00C93676" w:rsidRPr="0024198F" w:rsidRDefault="00C93676" w:rsidP="00861F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Készítette: </w:t>
            </w:r>
          </w:p>
        </w:tc>
        <w:tc>
          <w:tcPr>
            <w:tcW w:w="6637" w:type="dxa"/>
            <w:vAlign w:val="center"/>
            <w:hideMark/>
          </w:tcPr>
          <w:p w14:paraId="14A0B846" w14:textId="77777777" w:rsidR="00C93676" w:rsidRPr="0024198F" w:rsidRDefault="00C93676" w:rsidP="00861F8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Czapp Zsuzsa</w:t>
            </w:r>
          </w:p>
        </w:tc>
      </w:tr>
      <w:tr w:rsidR="00C93676" w:rsidRPr="0024198F" w14:paraId="112195D0" w14:textId="77777777" w:rsidTr="00861F8C">
        <w:trPr>
          <w:trHeight w:val="851"/>
        </w:trPr>
        <w:tc>
          <w:tcPr>
            <w:tcW w:w="3002" w:type="dxa"/>
            <w:vAlign w:val="center"/>
            <w:hideMark/>
          </w:tcPr>
          <w:p w14:paraId="076B0AF2" w14:textId="77777777" w:rsidR="00C93676" w:rsidRPr="0024198F" w:rsidRDefault="00C93676" w:rsidP="00861F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637" w:type="dxa"/>
            <w:vAlign w:val="center"/>
            <w:hideMark/>
          </w:tcPr>
          <w:p w14:paraId="308FA109" w14:textId="77777777" w:rsidR="00C93676" w:rsidRPr="0024198F" w:rsidRDefault="00C93676" w:rsidP="00861F8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Fejlesztési, Tervezési és Stratégiai Bizottság</w:t>
            </w:r>
          </w:p>
        </w:tc>
      </w:tr>
    </w:tbl>
    <w:p w14:paraId="507D013D" w14:textId="77777777" w:rsidR="00C93676" w:rsidRPr="0024198F" w:rsidRDefault="00C93676" w:rsidP="00C93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54F3C" w14:textId="77777777" w:rsidR="00C93676" w:rsidRPr="0024198F" w:rsidRDefault="00C93676" w:rsidP="00C93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DD94F9" w14:textId="77777777" w:rsidR="00C93676" w:rsidRPr="0024198F" w:rsidRDefault="00C93676" w:rsidP="00C9367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90F0A" w14:textId="77777777" w:rsidR="00C93676" w:rsidRPr="0024198F" w:rsidRDefault="00C93676" w:rsidP="00C9367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>Tisztelt Közgyűlés!</w:t>
      </w:r>
    </w:p>
    <w:p w14:paraId="01B2D2C5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C84C4" w14:textId="1C9F4D6E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területfejlesztésről és a területrendezésről szóló 1996. évi XXI. törvény 11. § (1) bekezdés b) pont </w:t>
      </w:r>
      <w:proofErr w:type="spellStart"/>
      <w:r w:rsidRPr="0024198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4198F">
        <w:rPr>
          <w:rFonts w:ascii="Times New Roman" w:hAnsi="Times New Roman" w:cs="Times New Roman"/>
          <w:sz w:val="24"/>
          <w:szCs w:val="24"/>
        </w:rPr>
        <w:t xml:space="preserve">) alpontja szerint a </w:t>
      </w:r>
      <w:r w:rsidR="00FF0993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megyei önkormányzat nyomon követi és értékeli a </w:t>
      </w:r>
      <w:r w:rsidR="00FF0993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megyei területfejlesztési koncepció és a </w:t>
      </w:r>
      <w:r w:rsidR="00FF0993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megyei területfejlesztési program</w:t>
      </w:r>
      <w:r w:rsidR="00FF0993">
        <w:rPr>
          <w:rFonts w:ascii="Times New Roman" w:hAnsi="Times New Roman" w:cs="Times New Roman"/>
          <w:sz w:val="24"/>
          <w:szCs w:val="24"/>
        </w:rPr>
        <w:t>ok</w:t>
      </w:r>
      <w:r w:rsidRPr="0024198F">
        <w:rPr>
          <w:rFonts w:ascii="Times New Roman" w:hAnsi="Times New Roman" w:cs="Times New Roman"/>
          <w:sz w:val="24"/>
          <w:szCs w:val="24"/>
        </w:rPr>
        <w:t xml:space="preserve"> végrehajtását. A 2014-2020 programozási időszakban az egyes európai uniós alapokból származó támogatások felhasználásának rendjéről szóló 272/2014. (XI. 5.) Korm. rendelet 19. § f) pontja alapján a területi szereplő végrehajtja az ITP-t, amelynek keretében a kedvezményezettektől és az Irányító Hatóságtól a támogatott projektekről adatszolgáltatást kérhet, részt vehet a projektfejlesztésben és a kedvezményezett kérelmére a projektmenedzsment tevékenységek ellátásában</w:t>
      </w:r>
      <w:r w:rsidRPr="0024198F">
        <w:t>.</w:t>
      </w:r>
      <w:r w:rsidRPr="0024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E2BB2" w14:textId="266A40B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A Terület- és Településfejlesztési Operatív Program (továbbiakban: TOP) 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vár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megyei szintű végrehajtásáról, a 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vár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megyei eredményekről a közgyűlés legutóbb a 202</w:t>
      </w:r>
      <w:r w:rsidR="00413729" w:rsidRPr="0024198F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C64749" w:rsidRPr="0024198F">
        <w:rPr>
          <w:rFonts w:ascii="Times New Roman" w:hAnsi="Times New Roman" w:cs="Times New Roman"/>
          <w:sz w:val="24"/>
          <w:szCs w:val="24"/>
          <w:lang w:eastAsia="hu-HU"/>
        </w:rPr>
        <w:t>november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i ülésén kapott tájékoztatást, mely a</w:t>
      </w:r>
      <w:r w:rsidR="00413729" w:rsidRPr="0024198F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114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413729" w:rsidRPr="0024198F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. (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XI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18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.) határozattal elfogadásra került.</w:t>
      </w:r>
    </w:p>
    <w:p w14:paraId="572F29FF" w14:textId="77777777" w:rsidR="00C93676" w:rsidRPr="0024198F" w:rsidRDefault="00C93676" w:rsidP="00C9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6B0FC7" w14:textId="0896F009" w:rsidR="00C93676" w:rsidRPr="0024198F" w:rsidRDefault="00C93676" w:rsidP="00C9367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198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TOP </w:t>
      </w:r>
      <w:r w:rsidR="00BE3F35" w:rsidRPr="0024198F">
        <w:rPr>
          <w:rFonts w:ascii="Times New Roman" w:hAnsi="Times New Roman" w:cs="Times New Roman"/>
          <w:b/>
          <w:sz w:val="24"/>
          <w:szCs w:val="24"/>
          <w:lang w:eastAsia="hu-HU"/>
        </w:rPr>
        <w:t>vár</w:t>
      </w:r>
      <w:r w:rsidRPr="0024198F">
        <w:rPr>
          <w:rFonts w:ascii="Times New Roman" w:hAnsi="Times New Roman" w:cs="Times New Roman"/>
          <w:b/>
          <w:sz w:val="24"/>
          <w:szCs w:val="24"/>
          <w:lang w:eastAsia="hu-HU"/>
        </w:rPr>
        <w:t>megyei végrehajtásával kapcsolatos általános tapasztalatok</w:t>
      </w:r>
    </w:p>
    <w:p w14:paraId="71490D99" w14:textId="77777777" w:rsidR="00C93676" w:rsidRPr="0024198F" w:rsidRDefault="00C93676" w:rsidP="00C9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A9B8B4A" w14:textId="78D3AFB9" w:rsidR="00C93676" w:rsidRPr="0024198F" w:rsidRDefault="00C93676" w:rsidP="00C9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198F">
        <w:rPr>
          <w:rFonts w:ascii="Times New Roman" w:hAnsi="Times New Roman" w:cs="Times New Roman"/>
          <w:sz w:val="24"/>
          <w:szCs w:val="24"/>
          <w:lang w:eastAsia="hu-HU"/>
        </w:rPr>
        <w:t>A 2014-2020 programozási időszak második felében, így 202</w:t>
      </w:r>
      <w:r w:rsidR="00D756DE" w:rsidRPr="0024198F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. év </w:t>
      </w:r>
      <w:r w:rsidR="00992995"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II. félévében </w:t>
      </w:r>
      <w:r w:rsidR="00FE09F5"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is 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a projektek megvalósítását a kivitelezési árak megemelkedése nehezítette. A lefolytatott közbeszerzési eljárások során a kedvezményezettek által kapott árajánlatok összege </w:t>
      </w:r>
      <w:r w:rsidR="00FE09F5"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helyenként 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meghaladta a Támogatási Szerződésekben rendelkezésre álló támogatási összegeket. Ilyen esetekben a kedvezményezettek a 272/2014 (XI.5.) Korm. rendelet alapján többletforrás igénnyel fordultak a 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Miniszterelnökség </w:t>
      </w:r>
      <w:r w:rsidR="00FF0993">
        <w:rPr>
          <w:rFonts w:ascii="Times New Roman" w:hAnsi="Times New Roman" w:cs="Times New Roman"/>
          <w:sz w:val="24"/>
          <w:szCs w:val="24"/>
          <w:lang w:eastAsia="hu-HU"/>
        </w:rPr>
        <w:t xml:space="preserve">Területfejlesztési Operatív Programok 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Irányító Hatósága és Hajdú-Bihar 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Várm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egye Önkormányzat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 felé. </w:t>
      </w:r>
    </w:p>
    <w:p w14:paraId="5C3B4E27" w14:textId="77777777" w:rsidR="00C93676" w:rsidRPr="0024198F" w:rsidRDefault="00C93676" w:rsidP="00C9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A3217D1" w14:textId="36E31F1E" w:rsidR="00C93676" w:rsidRPr="0024198F" w:rsidRDefault="00C93676" w:rsidP="00C9367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198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ITP-ben vállalt </w:t>
      </w:r>
      <w:r w:rsidR="00C665A1" w:rsidRPr="0024198F">
        <w:rPr>
          <w:rFonts w:ascii="Times New Roman" w:hAnsi="Times New Roman" w:cs="Times New Roman"/>
          <w:b/>
          <w:sz w:val="24"/>
          <w:szCs w:val="24"/>
          <w:lang w:eastAsia="hu-HU"/>
        </w:rPr>
        <w:t>vár</w:t>
      </w:r>
      <w:r w:rsidRPr="0024198F">
        <w:rPr>
          <w:rFonts w:ascii="Times New Roman" w:hAnsi="Times New Roman" w:cs="Times New Roman"/>
          <w:b/>
          <w:sz w:val="24"/>
          <w:szCs w:val="24"/>
          <w:lang w:eastAsia="hu-HU"/>
        </w:rPr>
        <w:t>megyei eredmény indikátorok teljesülése</w:t>
      </w:r>
    </w:p>
    <w:p w14:paraId="1EC88B1D" w14:textId="77777777" w:rsidR="00C93676" w:rsidRPr="0024198F" w:rsidRDefault="00C93676" w:rsidP="00C93676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0E8D9761" w14:textId="158A4617" w:rsidR="00C93676" w:rsidRPr="0024198F" w:rsidRDefault="00C93676" w:rsidP="00C9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BE3F35" w:rsidRPr="0024198F">
        <w:rPr>
          <w:rFonts w:ascii="Times New Roman" w:hAnsi="Times New Roman" w:cs="Times New Roman"/>
          <w:sz w:val="24"/>
          <w:szCs w:val="24"/>
          <w:lang w:eastAsia="hu-HU"/>
        </w:rPr>
        <w:t>vár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megyei ITP-ben a </w:t>
      </w:r>
      <w:r w:rsidR="006349DE" w:rsidRPr="0024198F">
        <w:rPr>
          <w:rFonts w:ascii="Times New Roman" w:hAnsi="Times New Roman" w:cs="Times New Roman"/>
          <w:sz w:val="24"/>
          <w:szCs w:val="24"/>
          <w:lang w:eastAsia="hu-HU"/>
        </w:rPr>
        <w:t>vár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megyének a megítélt forrásokhoz mérten eredményindikátorokat kellett vállalnia, melynek időközi mérésére az Irányító Hatóság részéről 2018. év végén került sor. A </w:t>
      </w:r>
      <w:r w:rsidR="00C665A1" w:rsidRPr="0024198F">
        <w:rPr>
          <w:rFonts w:ascii="Times New Roman" w:hAnsi="Times New Roman" w:cs="Times New Roman"/>
          <w:sz w:val="24"/>
          <w:szCs w:val="24"/>
          <w:lang w:eastAsia="hu-HU"/>
        </w:rPr>
        <w:t>vár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megyei indikátorvállalások aktuális állása kapcsán 202</w:t>
      </w:r>
      <w:r w:rsidR="00C665A1" w:rsidRPr="0024198F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C665A1" w:rsidRPr="0024198F">
        <w:rPr>
          <w:rFonts w:ascii="Times New Roman" w:hAnsi="Times New Roman" w:cs="Times New Roman"/>
          <w:sz w:val="24"/>
          <w:szCs w:val="24"/>
          <w:lang w:eastAsia="hu-HU"/>
        </w:rPr>
        <w:t>május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665A1" w:rsidRPr="0024198F">
        <w:rPr>
          <w:rFonts w:ascii="Times New Roman" w:hAnsi="Times New Roman" w:cs="Times New Roman"/>
          <w:sz w:val="24"/>
          <w:szCs w:val="24"/>
          <w:lang w:eastAsia="hu-HU"/>
        </w:rPr>
        <w:t>05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. napján kaptunk tájékoztatást, melyet az Irányító Hatóság a 202</w:t>
      </w:r>
      <w:r w:rsidR="00C665A1" w:rsidRPr="0024198F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C665A1" w:rsidRPr="0024198F">
        <w:rPr>
          <w:rFonts w:ascii="Times New Roman" w:hAnsi="Times New Roman" w:cs="Times New Roman"/>
          <w:sz w:val="24"/>
          <w:szCs w:val="24"/>
          <w:lang w:eastAsia="hu-HU"/>
        </w:rPr>
        <w:t xml:space="preserve"> április 06</w:t>
      </w:r>
      <w:r w:rsidRPr="0024198F">
        <w:rPr>
          <w:rFonts w:ascii="Times New Roman" w:hAnsi="Times New Roman" w:cs="Times New Roman"/>
          <w:sz w:val="24"/>
          <w:szCs w:val="24"/>
          <w:lang w:eastAsia="hu-HU"/>
        </w:rPr>
        <w:t>. napi EPTK adatok alapján készített.</w:t>
      </w:r>
    </w:p>
    <w:p w14:paraId="68F50E6C" w14:textId="77777777" w:rsidR="00C93676" w:rsidRPr="0024198F" w:rsidRDefault="00C93676" w:rsidP="00C9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1C372931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A fejlesztett vagy újonnan létesített iparterületek és ipari parkok területe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4198F" w:rsidRPr="0024198F" w14:paraId="316EFA59" w14:textId="77777777" w:rsidTr="003065C6">
        <w:trPr>
          <w:jc w:val="center"/>
        </w:trPr>
        <w:tc>
          <w:tcPr>
            <w:tcW w:w="5665" w:type="dxa"/>
          </w:tcPr>
          <w:p w14:paraId="0B33FC1E" w14:textId="4EE1365C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</w:t>
            </w:r>
            <w:r w:rsidR="00C93676" w:rsidRPr="0024198F">
              <w:rPr>
                <w:b/>
                <w:sz w:val="24"/>
                <w:szCs w:val="24"/>
              </w:rPr>
              <w:t>egye által teljesítendő indikátor 2023. év végére:</w:t>
            </w:r>
          </w:p>
        </w:tc>
        <w:tc>
          <w:tcPr>
            <w:tcW w:w="3402" w:type="dxa"/>
          </w:tcPr>
          <w:p w14:paraId="645BD108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87,66 ha</w:t>
            </w:r>
          </w:p>
        </w:tc>
      </w:tr>
      <w:tr w:rsidR="00C93676" w:rsidRPr="0024198F" w14:paraId="6744D5F3" w14:textId="77777777" w:rsidTr="003065C6">
        <w:trPr>
          <w:jc w:val="center"/>
        </w:trPr>
        <w:tc>
          <w:tcPr>
            <w:tcW w:w="5665" w:type="dxa"/>
          </w:tcPr>
          <w:p w14:paraId="0986E507" w14:textId="77AA7ED0" w:rsidR="00C93676" w:rsidRPr="0024198F" w:rsidRDefault="00C93676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</w:t>
            </w:r>
            <w:r w:rsidR="00BA668E" w:rsidRPr="0024198F">
              <w:rPr>
                <w:b/>
                <w:sz w:val="24"/>
                <w:szCs w:val="24"/>
              </w:rPr>
              <w:t>3</w:t>
            </w:r>
            <w:r w:rsidRPr="0024198F">
              <w:rPr>
                <w:b/>
                <w:sz w:val="24"/>
                <w:szCs w:val="24"/>
              </w:rPr>
              <w:t xml:space="preserve">. </w:t>
            </w:r>
            <w:r w:rsidR="00BA668E" w:rsidRPr="0024198F">
              <w:rPr>
                <w:b/>
                <w:sz w:val="24"/>
                <w:szCs w:val="24"/>
              </w:rPr>
              <w:t>április</w:t>
            </w:r>
            <w:r w:rsidRPr="0024198F">
              <w:rPr>
                <w:b/>
                <w:sz w:val="24"/>
                <w:szCs w:val="24"/>
              </w:rPr>
              <w:t xml:space="preserve"> </w:t>
            </w:r>
            <w:r w:rsidR="00BA668E" w:rsidRPr="0024198F">
              <w:rPr>
                <w:b/>
                <w:sz w:val="24"/>
                <w:szCs w:val="24"/>
              </w:rPr>
              <w:t>6</w:t>
            </w:r>
            <w:r w:rsidRPr="0024198F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402" w:type="dxa"/>
          </w:tcPr>
          <w:p w14:paraId="170CF5F8" w14:textId="248F3F77" w:rsidR="00C93676" w:rsidRPr="0024198F" w:rsidRDefault="00BA668E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 xml:space="preserve">174,78 </w:t>
            </w:r>
            <w:r w:rsidR="00C93676" w:rsidRPr="0024198F">
              <w:rPr>
                <w:sz w:val="24"/>
                <w:szCs w:val="24"/>
              </w:rPr>
              <w:t>ha</w:t>
            </w:r>
          </w:p>
        </w:tc>
      </w:tr>
    </w:tbl>
    <w:p w14:paraId="56D0C795" w14:textId="77777777" w:rsidR="00C93676" w:rsidRPr="0024198F" w:rsidRDefault="00C93676" w:rsidP="00C93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2858615" w14:textId="08518F0D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</w:t>
      </w:r>
      <w:r w:rsidR="00BA668E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 a 2023. évre vállalta 87,66 ha indikátor érték teljesítését; a szerződéses állomány szerinti vállalási érték 2023. évre </w:t>
      </w:r>
      <w:r w:rsidR="00D57821" w:rsidRPr="0024198F">
        <w:rPr>
          <w:rFonts w:ascii="Times New Roman" w:hAnsi="Times New Roman" w:cs="Times New Roman"/>
          <w:sz w:val="24"/>
          <w:szCs w:val="24"/>
        </w:rPr>
        <w:t>315,29</w:t>
      </w:r>
      <w:r w:rsidRPr="0024198F">
        <w:rPr>
          <w:rFonts w:ascii="Times New Roman" w:hAnsi="Times New Roman" w:cs="Times New Roman"/>
          <w:sz w:val="24"/>
          <w:szCs w:val="24"/>
        </w:rPr>
        <w:t>. Jelenleg a 2023. évi célérték 1</w:t>
      </w:r>
      <w:r w:rsidR="00BA668E" w:rsidRPr="0024198F">
        <w:rPr>
          <w:rFonts w:ascii="Times New Roman" w:hAnsi="Times New Roman" w:cs="Times New Roman"/>
          <w:sz w:val="24"/>
          <w:szCs w:val="24"/>
        </w:rPr>
        <w:t>99,38</w:t>
      </w:r>
      <w:r w:rsidRPr="0024198F">
        <w:rPr>
          <w:rFonts w:ascii="Times New Roman" w:hAnsi="Times New Roman" w:cs="Times New Roman"/>
          <w:sz w:val="24"/>
          <w:szCs w:val="24"/>
        </w:rPr>
        <w:t xml:space="preserve">%-os túlteljesítéséről beszélhetünk, de számítunk arra, hogy a folyamatban lévő projektek révén a teljesítés mértéke tovább javulhat. Jelenleg a 14 db ipari park kialakítására vonatkozó Támogatási Szerződésből </w:t>
      </w:r>
      <w:r w:rsidR="00FE09F5" w:rsidRPr="0024198F">
        <w:rPr>
          <w:rFonts w:ascii="Times New Roman" w:hAnsi="Times New Roman" w:cs="Times New Roman"/>
          <w:sz w:val="24"/>
          <w:szCs w:val="24"/>
        </w:rPr>
        <w:t>9</w:t>
      </w:r>
      <w:r w:rsidRPr="0024198F">
        <w:rPr>
          <w:rFonts w:ascii="Times New Roman" w:hAnsi="Times New Roman" w:cs="Times New Roman"/>
          <w:sz w:val="24"/>
          <w:szCs w:val="24"/>
        </w:rPr>
        <w:t xml:space="preserve"> db teljesítette az általa vállalt indikátor értékeket.</w:t>
      </w:r>
      <w:r w:rsidR="00E54C93" w:rsidRPr="0024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850BE" w14:textId="77777777" w:rsidR="00E54C93" w:rsidRPr="0024198F" w:rsidRDefault="00E54C93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59D21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Felújított vagy korszerűsített utak teljes hossza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4198F" w:rsidRPr="0024198F" w14:paraId="65EB12D0" w14:textId="77777777" w:rsidTr="003065C6">
        <w:trPr>
          <w:jc w:val="center"/>
        </w:trPr>
        <w:tc>
          <w:tcPr>
            <w:tcW w:w="5665" w:type="dxa"/>
          </w:tcPr>
          <w:p w14:paraId="761A0275" w14:textId="5EC74DD5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</w:t>
            </w:r>
            <w:r w:rsidR="00C93676" w:rsidRPr="0024198F">
              <w:rPr>
                <w:b/>
                <w:sz w:val="24"/>
                <w:szCs w:val="24"/>
              </w:rPr>
              <w:t>egye által teljesítendő indikátor 2023. év végére:</w:t>
            </w:r>
          </w:p>
        </w:tc>
        <w:tc>
          <w:tcPr>
            <w:tcW w:w="3395" w:type="dxa"/>
          </w:tcPr>
          <w:p w14:paraId="5EDD2BED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21,69 km</w:t>
            </w:r>
          </w:p>
        </w:tc>
      </w:tr>
      <w:tr w:rsidR="00BA668E" w:rsidRPr="0024198F" w14:paraId="663B277E" w14:textId="77777777" w:rsidTr="003065C6">
        <w:trPr>
          <w:jc w:val="center"/>
        </w:trPr>
        <w:tc>
          <w:tcPr>
            <w:tcW w:w="5665" w:type="dxa"/>
          </w:tcPr>
          <w:p w14:paraId="063DAF1A" w14:textId="62CFF3B6" w:rsidR="00BA668E" w:rsidRPr="0024198F" w:rsidRDefault="00BA668E" w:rsidP="00BA668E">
            <w:pPr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395" w:type="dxa"/>
          </w:tcPr>
          <w:p w14:paraId="07731D64" w14:textId="77777777" w:rsidR="00BA668E" w:rsidRPr="0024198F" w:rsidRDefault="00BA668E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28,17 km</w:t>
            </w:r>
          </w:p>
        </w:tc>
      </w:tr>
    </w:tbl>
    <w:p w14:paraId="3BDFDA71" w14:textId="77777777" w:rsidR="00706C64" w:rsidRPr="0024198F" w:rsidRDefault="00706C64" w:rsidP="00C936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670663" w14:textId="2A120415" w:rsidR="00C93676" w:rsidRPr="0024198F" w:rsidRDefault="00C93676" w:rsidP="00C936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</w:t>
      </w:r>
      <w:r w:rsidR="00BA668E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 által vállalt 2023. évi célérték, vagyis a 21,69 km teljesítése korábban megtörtént. A 202</w:t>
      </w:r>
      <w:r w:rsidR="00BA668E" w:rsidRPr="0024198F">
        <w:rPr>
          <w:rFonts w:ascii="Times New Roman" w:hAnsi="Times New Roman" w:cs="Times New Roman"/>
          <w:sz w:val="24"/>
          <w:szCs w:val="24"/>
        </w:rPr>
        <w:t>3</w:t>
      </w:r>
      <w:r w:rsidRPr="0024198F">
        <w:rPr>
          <w:rFonts w:ascii="Times New Roman" w:hAnsi="Times New Roman" w:cs="Times New Roman"/>
          <w:sz w:val="24"/>
          <w:szCs w:val="24"/>
        </w:rPr>
        <w:t>.</w:t>
      </w:r>
      <w:r w:rsidR="00BA668E" w:rsidRPr="0024198F">
        <w:rPr>
          <w:rFonts w:ascii="Times New Roman" w:hAnsi="Times New Roman" w:cs="Times New Roman"/>
          <w:sz w:val="24"/>
          <w:szCs w:val="24"/>
        </w:rPr>
        <w:t xml:space="preserve"> április 6</w:t>
      </w:r>
      <w:r w:rsidRPr="0024198F">
        <w:rPr>
          <w:rFonts w:ascii="Times New Roman" w:hAnsi="Times New Roman" w:cs="Times New Roman"/>
          <w:sz w:val="24"/>
          <w:szCs w:val="24"/>
        </w:rPr>
        <w:t xml:space="preserve">.-i adatok alapján a megvalósult 28,17 km a 2023. évi célérték 129,9%-os túlteljesítését jelenti, amely célérték </w:t>
      </w:r>
      <w:r w:rsidR="00342730" w:rsidRPr="0024198F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24198F">
        <w:rPr>
          <w:rFonts w:ascii="Times New Roman" w:hAnsi="Times New Roman" w:cs="Times New Roman"/>
          <w:sz w:val="24"/>
          <w:szCs w:val="24"/>
        </w:rPr>
        <w:t>növekedése várható a 2021.12.08. napján támogatásban részesült TOP-1.3.1-15-HB1-2021-00008 azonosítószámú projektben vállalt 7,626 km-es mellékúthálózati szakasz felújítását követően.</w:t>
      </w:r>
      <w:r w:rsidR="00E54C93" w:rsidRPr="0024198F">
        <w:rPr>
          <w:rFonts w:ascii="Times New Roman" w:hAnsi="Times New Roman" w:cs="Times New Roman"/>
          <w:sz w:val="24"/>
          <w:szCs w:val="24"/>
        </w:rPr>
        <w:t xml:space="preserve"> A 2021. dec.31-i indikátor értékhez képest előrelépés nem történt.</w:t>
      </w:r>
    </w:p>
    <w:p w14:paraId="396CAFE0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lastRenderedPageBreak/>
        <w:t>Fejlesztett, 0-3 éves gyermekek elhelyezését biztosító férőhelyek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4198F" w:rsidRPr="0024198F" w14:paraId="15A47455" w14:textId="77777777" w:rsidTr="003065C6">
        <w:trPr>
          <w:jc w:val="center"/>
        </w:trPr>
        <w:tc>
          <w:tcPr>
            <w:tcW w:w="5665" w:type="dxa"/>
          </w:tcPr>
          <w:p w14:paraId="19A3E8CA" w14:textId="37E4F513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40263AA4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793 db férőhely</w:t>
            </w:r>
          </w:p>
        </w:tc>
      </w:tr>
      <w:tr w:rsidR="00BA668E" w:rsidRPr="0024198F" w14:paraId="6701F2AE" w14:textId="77777777" w:rsidTr="003065C6">
        <w:trPr>
          <w:jc w:val="center"/>
        </w:trPr>
        <w:tc>
          <w:tcPr>
            <w:tcW w:w="5665" w:type="dxa"/>
          </w:tcPr>
          <w:p w14:paraId="610F90AE" w14:textId="5EC57A96" w:rsidR="00BA668E" w:rsidRPr="0024198F" w:rsidRDefault="00BA668E" w:rsidP="00BA668E">
            <w:pPr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395" w:type="dxa"/>
          </w:tcPr>
          <w:p w14:paraId="2D2E5F12" w14:textId="77777777" w:rsidR="00BA668E" w:rsidRPr="0024198F" w:rsidRDefault="00BA668E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173 db férőhely</w:t>
            </w:r>
          </w:p>
        </w:tc>
      </w:tr>
    </w:tbl>
    <w:p w14:paraId="50C7DF71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3D0EA" w14:textId="050F302F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 települések által 202</w:t>
      </w:r>
      <w:r w:rsidR="00BA668E" w:rsidRPr="0024198F">
        <w:rPr>
          <w:rFonts w:ascii="Times New Roman" w:hAnsi="Times New Roman" w:cs="Times New Roman"/>
          <w:sz w:val="24"/>
          <w:szCs w:val="24"/>
        </w:rPr>
        <w:t>3. április 06</w:t>
      </w:r>
      <w:r w:rsidRPr="0024198F">
        <w:rPr>
          <w:rFonts w:ascii="Times New Roman" w:hAnsi="Times New Roman" w:cs="Times New Roman"/>
          <w:sz w:val="24"/>
          <w:szCs w:val="24"/>
        </w:rPr>
        <w:t xml:space="preserve">. napig teljesített indikátor értékek elmaradtak az előzetesen vállaltaktól, melynek legfőbb oka, hogy a TOP-1.4.1-15 számú felhívás esetében a fő cél új bölcsődei férőhelyek kialakítása, fejlesztése lett volna, azonban a megkötött Támogatási Szerződések jelentősebb része az óvodák felújítására, bővítésére fókuszált. </w:t>
      </w:r>
    </w:p>
    <w:p w14:paraId="3F0252D6" w14:textId="5FB9890C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Fejlesztett és az újonnan létrehozott 0-3 éves gyermekek elhelyezését biztosító, fejlesztéssel érintett férőhelyek száma indikátor esetében a </w:t>
      </w:r>
      <w:r w:rsidR="00FB0708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 által teljesítendő 2023. évi célérték 793 db férőhely. </w:t>
      </w:r>
    </w:p>
    <w:p w14:paraId="5730AD90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Ennek az indikátornak a teljesülését segítette elő a 2019. évben megjelentetett TOP-1.4.1-19 számú felhívás, mely kizárólag a bölcsődei férőhelyek fejlesztésére fókuszált. </w:t>
      </w:r>
    </w:p>
    <w:p w14:paraId="017F54A5" w14:textId="4B602D51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szerződéses állomány szerinti vállalási érték (344 férőhely) továbbra is elmarad a </w:t>
      </w:r>
      <w:r w:rsidR="006349DE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 által vállalt célértéktől (793 férőhely), vagyis a vállalás teljes mértékű teljesítésére nem számíthatunk. Továbbá a 202</w:t>
      </w:r>
      <w:r w:rsidR="00FB0708" w:rsidRPr="0024198F">
        <w:rPr>
          <w:rFonts w:ascii="Times New Roman" w:hAnsi="Times New Roman" w:cs="Times New Roman"/>
          <w:sz w:val="24"/>
          <w:szCs w:val="24"/>
        </w:rPr>
        <w:t>3. április 06</w:t>
      </w:r>
      <w:r w:rsidRPr="0024198F">
        <w:rPr>
          <w:rFonts w:ascii="Times New Roman" w:hAnsi="Times New Roman" w:cs="Times New Roman"/>
          <w:sz w:val="24"/>
          <w:szCs w:val="24"/>
        </w:rPr>
        <w:t>. napi teljesített indikátor érték, vagyis a 173 db férőhely, megegyezik a 202</w:t>
      </w:r>
      <w:r w:rsidR="00F074A4" w:rsidRPr="0024198F">
        <w:rPr>
          <w:rFonts w:ascii="Times New Roman" w:hAnsi="Times New Roman" w:cs="Times New Roman"/>
          <w:sz w:val="24"/>
          <w:szCs w:val="24"/>
        </w:rPr>
        <w:t>2</w:t>
      </w:r>
      <w:r w:rsidR="00E54C93" w:rsidRPr="0024198F">
        <w:rPr>
          <w:rFonts w:ascii="Times New Roman" w:hAnsi="Times New Roman" w:cs="Times New Roman"/>
          <w:sz w:val="24"/>
          <w:szCs w:val="24"/>
        </w:rPr>
        <w:t xml:space="preserve">. </w:t>
      </w:r>
      <w:r w:rsidR="00F074A4" w:rsidRPr="0024198F">
        <w:rPr>
          <w:rFonts w:ascii="Times New Roman" w:hAnsi="Times New Roman" w:cs="Times New Roman"/>
          <w:sz w:val="24"/>
          <w:szCs w:val="24"/>
        </w:rPr>
        <w:t>július 03.</w:t>
      </w:r>
      <w:r w:rsidRPr="0024198F">
        <w:rPr>
          <w:rFonts w:ascii="Times New Roman" w:hAnsi="Times New Roman" w:cs="Times New Roman"/>
          <w:sz w:val="24"/>
          <w:szCs w:val="24"/>
        </w:rPr>
        <w:t xml:space="preserve">-i adatokkal. Ennek oka, hogy a megkötött TOP-1.4.1-19 számú Támogatási Szerződések kapcsán még vagy a </w:t>
      </w:r>
      <w:r w:rsidR="00F074A4" w:rsidRPr="0024198F">
        <w:rPr>
          <w:rFonts w:ascii="Times New Roman" w:hAnsi="Times New Roman" w:cs="Times New Roman"/>
          <w:sz w:val="24"/>
          <w:szCs w:val="24"/>
        </w:rPr>
        <w:t xml:space="preserve">költségnövekmények igénylése </w:t>
      </w:r>
      <w:r w:rsidRPr="0024198F">
        <w:rPr>
          <w:rFonts w:ascii="Times New Roman" w:hAnsi="Times New Roman" w:cs="Times New Roman"/>
          <w:sz w:val="24"/>
          <w:szCs w:val="24"/>
        </w:rPr>
        <w:t xml:space="preserve">vagy a kivitelezések vannak folyamatban, vagyis az indikátor értékek teljesítése csak a projektek zárása után várható. </w:t>
      </w:r>
    </w:p>
    <w:p w14:paraId="03EE01F1" w14:textId="330E41E2" w:rsidR="00E54C93" w:rsidRPr="0024198F" w:rsidRDefault="00E54C93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C92655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E6A9D0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Városi területeken létrehozott vagy helyreállított nyitott terek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4198F" w:rsidRPr="0024198F" w14:paraId="0311918E" w14:textId="77777777" w:rsidTr="003065C6">
        <w:trPr>
          <w:jc w:val="center"/>
        </w:trPr>
        <w:tc>
          <w:tcPr>
            <w:tcW w:w="5665" w:type="dxa"/>
          </w:tcPr>
          <w:p w14:paraId="180D875D" w14:textId="7A1F5B01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5A0EC111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81 472,65 m</w:t>
            </w:r>
            <w:r w:rsidRPr="0024198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A668E" w:rsidRPr="0024198F" w14:paraId="4000C905" w14:textId="77777777" w:rsidTr="003065C6">
        <w:trPr>
          <w:jc w:val="center"/>
        </w:trPr>
        <w:tc>
          <w:tcPr>
            <w:tcW w:w="5665" w:type="dxa"/>
          </w:tcPr>
          <w:p w14:paraId="5409A909" w14:textId="59EC6B0C" w:rsidR="00BA668E" w:rsidRPr="0024198F" w:rsidRDefault="00BA668E" w:rsidP="00BA668E">
            <w:pPr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402" w:type="dxa"/>
          </w:tcPr>
          <w:p w14:paraId="11A69DCF" w14:textId="007FF63E" w:rsidR="00BA668E" w:rsidRPr="0024198F" w:rsidRDefault="00FB0708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 xml:space="preserve">205 161,81 </w:t>
            </w:r>
            <w:r w:rsidR="00BA668E" w:rsidRPr="0024198F">
              <w:rPr>
                <w:sz w:val="24"/>
                <w:szCs w:val="24"/>
              </w:rPr>
              <w:t>m</w:t>
            </w:r>
            <w:r w:rsidR="00BA668E" w:rsidRPr="0024198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792C8ED8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70DFFE" w14:textId="2984C15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2023. évi indikátor célértékhez viszonyítva a tényérték alapján megállapítható, hogy a 2023. évi célérték </w:t>
      </w:r>
      <w:r w:rsidR="00FB0708" w:rsidRPr="0024198F">
        <w:rPr>
          <w:rFonts w:ascii="Times New Roman" w:hAnsi="Times New Roman" w:cs="Times New Roman"/>
          <w:sz w:val="24"/>
          <w:szCs w:val="24"/>
        </w:rPr>
        <w:t>251,82</w:t>
      </w:r>
      <w:r w:rsidRPr="0024198F">
        <w:rPr>
          <w:rFonts w:ascii="Times New Roman" w:hAnsi="Times New Roman" w:cs="Times New Roman"/>
          <w:sz w:val="24"/>
          <w:szCs w:val="24"/>
        </w:rPr>
        <w:t>%-os túlteljesítésénél tartunk. Mivel a szerződéses állomány szerinti vállalási érték 244 197,68</w:t>
      </w:r>
      <w:r w:rsidR="00342730" w:rsidRPr="0024198F">
        <w:rPr>
          <w:rFonts w:ascii="Times New Roman" w:hAnsi="Times New Roman" w:cs="Times New Roman"/>
          <w:sz w:val="24"/>
          <w:szCs w:val="24"/>
        </w:rPr>
        <w:t xml:space="preserve"> m</w:t>
      </w:r>
      <w:r w:rsidR="00342730" w:rsidRPr="00241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98F">
        <w:rPr>
          <w:rFonts w:ascii="Times New Roman" w:hAnsi="Times New Roman" w:cs="Times New Roman"/>
          <w:sz w:val="24"/>
          <w:szCs w:val="24"/>
        </w:rPr>
        <w:t>, így számíthatunk arra, hogy 2023</w:t>
      </w:r>
      <w:r w:rsidR="00664680" w:rsidRPr="0024198F">
        <w:rPr>
          <w:rFonts w:ascii="Times New Roman" w:hAnsi="Times New Roman" w:cs="Times New Roman"/>
          <w:sz w:val="24"/>
          <w:szCs w:val="24"/>
        </w:rPr>
        <w:t>-ig</w:t>
      </w:r>
      <w:r w:rsidRPr="0024198F">
        <w:rPr>
          <w:rFonts w:ascii="Times New Roman" w:hAnsi="Times New Roman" w:cs="Times New Roman"/>
          <w:sz w:val="24"/>
          <w:szCs w:val="24"/>
        </w:rPr>
        <w:t xml:space="preserve"> a </w:t>
      </w:r>
      <w:r w:rsidR="00FB0708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megyei teljesített indikátor érték tovább fog emelkedni.</w:t>
      </w:r>
    </w:p>
    <w:p w14:paraId="2E4DDFED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A3FBD1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9459F7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Kialakított kerékpárforgalmi létesítmények hossza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4198F" w:rsidRPr="0024198F" w14:paraId="23E85D4E" w14:textId="77777777" w:rsidTr="003065C6">
        <w:trPr>
          <w:jc w:val="center"/>
        </w:trPr>
        <w:tc>
          <w:tcPr>
            <w:tcW w:w="5665" w:type="dxa"/>
          </w:tcPr>
          <w:p w14:paraId="624C54E3" w14:textId="4EC29FC9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2561618E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41,32 km</w:t>
            </w:r>
          </w:p>
        </w:tc>
      </w:tr>
      <w:tr w:rsidR="00BA668E" w:rsidRPr="0024198F" w14:paraId="51DA88B0" w14:textId="77777777" w:rsidTr="003065C6">
        <w:trPr>
          <w:jc w:val="center"/>
        </w:trPr>
        <w:tc>
          <w:tcPr>
            <w:tcW w:w="5665" w:type="dxa"/>
          </w:tcPr>
          <w:p w14:paraId="24502F36" w14:textId="5DD3A26B" w:rsidR="00BA668E" w:rsidRPr="0024198F" w:rsidRDefault="00BA668E" w:rsidP="00BA668E">
            <w:pPr>
              <w:rPr>
                <w:b/>
                <w:sz w:val="24"/>
                <w:szCs w:val="24"/>
                <w:highlight w:val="yellow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402" w:type="dxa"/>
          </w:tcPr>
          <w:p w14:paraId="332FF519" w14:textId="2216A237" w:rsidR="00BA668E" w:rsidRPr="0024198F" w:rsidRDefault="00FB0708" w:rsidP="00BA668E">
            <w:pPr>
              <w:rPr>
                <w:sz w:val="24"/>
                <w:szCs w:val="24"/>
                <w:highlight w:val="yellow"/>
              </w:rPr>
            </w:pPr>
            <w:r w:rsidRPr="0024198F">
              <w:rPr>
                <w:sz w:val="24"/>
                <w:szCs w:val="24"/>
              </w:rPr>
              <w:t>38</w:t>
            </w:r>
            <w:r w:rsidR="00BA668E" w:rsidRPr="0024198F">
              <w:rPr>
                <w:sz w:val="24"/>
                <w:szCs w:val="24"/>
              </w:rPr>
              <w:t xml:space="preserve"> km</w:t>
            </w:r>
          </w:p>
        </w:tc>
      </w:tr>
    </w:tbl>
    <w:p w14:paraId="47BAA227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A68E93" w14:textId="43B7555E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2023. évi célértékhez viszonyítva jelenleg a megvalósítás </w:t>
      </w:r>
      <w:r w:rsidR="00FB0708" w:rsidRPr="0024198F">
        <w:rPr>
          <w:rFonts w:ascii="Times New Roman" w:hAnsi="Times New Roman" w:cs="Times New Roman"/>
          <w:sz w:val="24"/>
          <w:szCs w:val="24"/>
        </w:rPr>
        <w:t>91,96</w:t>
      </w:r>
      <w:r w:rsidR="00195048" w:rsidRPr="0024198F">
        <w:rPr>
          <w:rFonts w:ascii="Times New Roman" w:hAnsi="Times New Roman" w:cs="Times New Roman"/>
          <w:sz w:val="24"/>
          <w:szCs w:val="24"/>
        </w:rPr>
        <w:t xml:space="preserve"> </w:t>
      </w:r>
      <w:r w:rsidRPr="0024198F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24198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4198F">
        <w:rPr>
          <w:rFonts w:ascii="Times New Roman" w:hAnsi="Times New Roman" w:cs="Times New Roman"/>
          <w:sz w:val="24"/>
          <w:szCs w:val="24"/>
        </w:rPr>
        <w:t xml:space="preserve"> áll.</w:t>
      </w:r>
      <w:r w:rsidR="00FB0708" w:rsidRPr="0024198F">
        <w:rPr>
          <w:rFonts w:ascii="Times New Roman" w:hAnsi="Times New Roman" w:cs="Times New Roman"/>
          <w:sz w:val="24"/>
          <w:szCs w:val="24"/>
        </w:rPr>
        <w:t xml:space="preserve"> Várm</w:t>
      </w:r>
      <w:r w:rsidRPr="0024198F">
        <w:rPr>
          <w:rFonts w:ascii="Times New Roman" w:hAnsi="Times New Roman" w:cs="Times New Roman"/>
          <w:sz w:val="24"/>
          <w:szCs w:val="24"/>
        </w:rPr>
        <w:t xml:space="preserve">egyei szinten a szerződéses állomány szerinti vállalási érték 48,96 km, vagyis 2023-ig a </w:t>
      </w:r>
      <w:r w:rsidR="00FB0708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megyei teljesített indikátor érték</w:t>
      </w:r>
      <w:r w:rsidR="00FB0708" w:rsidRPr="0024198F">
        <w:rPr>
          <w:rFonts w:ascii="Times New Roman" w:hAnsi="Times New Roman" w:cs="Times New Roman"/>
          <w:sz w:val="24"/>
          <w:szCs w:val="24"/>
        </w:rPr>
        <w:t xml:space="preserve"> teljesülése várható</w:t>
      </w:r>
      <w:r w:rsidRPr="0024198F">
        <w:rPr>
          <w:rFonts w:ascii="Times New Roman" w:hAnsi="Times New Roman" w:cs="Times New Roman"/>
          <w:sz w:val="24"/>
          <w:szCs w:val="24"/>
        </w:rPr>
        <w:t>.</w:t>
      </w:r>
      <w:r w:rsidR="004D5C36" w:rsidRPr="0024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86D80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6BD7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DA802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Üvegházhatású gázok becsült éves csökkenése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4198F" w:rsidRPr="0024198F" w14:paraId="0DFA3C59" w14:textId="77777777" w:rsidTr="003065C6">
        <w:trPr>
          <w:jc w:val="center"/>
        </w:trPr>
        <w:tc>
          <w:tcPr>
            <w:tcW w:w="5665" w:type="dxa"/>
          </w:tcPr>
          <w:p w14:paraId="3A332CC5" w14:textId="043B7C89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58494573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6 444,99 tonna CO2 egyenérték</w:t>
            </w:r>
          </w:p>
        </w:tc>
      </w:tr>
      <w:tr w:rsidR="00BA668E" w:rsidRPr="0024198F" w14:paraId="02E8477E" w14:textId="77777777" w:rsidTr="003065C6">
        <w:trPr>
          <w:jc w:val="center"/>
        </w:trPr>
        <w:tc>
          <w:tcPr>
            <w:tcW w:w="5665" w:type="dxa"/>
          </w:tcPr>
          <w:p w14:paraId="53E9E791" w14:textId="1B0AD4C4" w:rsidR="00BA668E" w:rsidRPr="0024198F" w:rsidRDefault="00BA668E" w:rsidP="00BA668E">
            <w:pPr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402" w:type="dxa"/>
          </w:tcPr>
          <w:p w14:paraId="4F657938" w14:textId="43274BDA" w:rsidR="00BA668E" w:rsidRPr="0024198F" w:rsidRDefault="00660823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 xml:space="preserve">4 456,26 </w:t>
            </w:r>
            <w:r w:rsidR="00BA668E" w:rsidRPr="0024198F">
              <w:rPr>
                <w:sz w:val="24"/>
                <w:szCs w:val="24"/>
              </w:rPr>
              <w:t>tonna CO2 egyenérték</w:t>
            </w:r>
          </w:p>
        </w:tc>
      </w:tr>
    </w:tbl>
    <w:p w14:paraId="3A995836" w14:textId="77777777" w:rsidR="00B842B3" w:rsidRPr="0024198F" w:rsidRDefault="00B842B3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0B60B3" w14:textId="6B52C1ED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Az Üvegházhatású gázok becsült éves csökkenése című indikátor esetében a 2023. évi célérték megvalósításában jelenleg </w:t>
      </w:r>
      <w:r w:rsidR="00660823" w:rsidRPr="0024198F">
        <w:rPr>
          <w:rFonts w:ascii="Times New Roman" w:hAnsi="Times New Roman" w:cs="Times New Roman"/>
          <w:sz w:val="24"/>
          <w:szCs w:val="24"/>
        </w:rPr>
        <w:t>69,14</w:t>
      </w:r>
      <w:r w:rsidRPr="0024198F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24198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4198F">
        <w:rPr>
          <w:rFonts w:ascii="Times New Roman" w:hAnsi="Times New Roman" w:cs="Times New Roman"/>
          <w:sz w:val="24"/>
          <w:szCs w:val="24"/>
        </w:rPr>
        <w:t xml:space="preserve"> állunk. Tekintettel arra, hogy ezen projektek kivitelezése kevesebb kihívással jár, mint egyéb projektek, így várható, hogy az elért indikátor érték </w:t>
      </w:r>
      <w:r w:rsidR="00B842B3" w:rsidRPr="0024198F">
        <w:rPr>
          <w:rFonts w:ascii="Times New Roman" w:hAnsi="Times New Roman" w:cs="Times New Roman"/>
          <w:sz w:val="24"/>
          <w:szCs w:val="24"/>
        </w:rPr>
        <w:t xml:space="preserve">minimálisan </w:t>
      </w:r>
      <w:r w:rsidRPr="0024198F">
        <w:rPr>
          <w:rFonts w:ascii="Times New Roman" w:hAnsi="Times New Roman" w:cs="Times New Roman"/>
          <w:sz w:val="24"/>
          <w:szCs w:val="24"/>
        </w:rPr>
        <w:t>meg fog növekedni.</w:t>
      </w:r>
      <w:r w:rsidR="00B72BC3" w:rsidRPr="0024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98825" w14:textId="13867B44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Az Irányító Hatóság által küldött 202</w:t>
      </w:r>
      <w:r w:rsidR="00660823" w:rsidRPr="0024198F">
        <w:rPr>
          <w:rFonts w:ascii="Times New Roman" w:hAnsi="Times New Roman" w:cs="Times New Roman"/>
          <w:sz w:val="24"/>
          <w:szCs w:val="24"/>
        </w:rPr>
        <w:t>3. április 06</w:t>
      </w:r>
      <w:r w:rsidRPr="0024198F">
        <w:rPr>
          <w:rFonts w:ascii="Times New Roman" w:hAnsi="Times New Roman" w:cs="Times New Roman"/>
          <w:sz w:val="24"/>
          <w:szCs w:val="24"/>
        </w:rPr>
        <w:t>. napi EPTK adatok alapján a szerződéses állomány szerinti vállalási érték ennél az indikátornál 5</w:t>
      </w:r>
      <w:r w:rsidR="00660823" w:rsidRPr="0024198F">
        <w:rPr>
          <w:rFonts w:ascii="Times New Roman" w:hAnsi="Times New Roman" w:cs="Times New Roman"/>
          <w:sz w:val="24"/>
          <w:szCs w:val="24"/>
        </w:rPr>
        <w:t> 291,07</w:t>
      </w:r>
      <w:r w:rsidRPr="0024198F">
        <w:rPr>
          <w:rFonts w:ascii="Times New Roman" w:hAnsi="Times New Roman" w:cs="Times New Roman"/>
          <w:sz w:val="24"/>
          <w:szCs w:val="24"/>
        </w:rPr>
        <w:t xml:space="preserve"> tonna CO2 egyenérték, mely alapján megállapítható, hogy amennyiben a hatályos Támogatási Szerződéssel rendelkező projektek teljes mértékben </w:t>
      </w:r>
      <w:r w:rsidRPr="0024198F">
        <w:rPr>
          <w:rFonts w:ascii="Times New Roman" w:hAnsi="Times New Roman" w:cs="Times New Roman"/>
          <w:sz w:val="24"/>
          <w:szCs w:val="24"/>
        </w:rPr>
        <w:lastRenderedPageBreak/>
        <w:t xml:space="preserve">megvalósulnak, a </w:t>
      </w:r>
      <w:r w:rsidR="00660823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megyei 2023. évi célérték elérése nem biztosított, hacsak egyes projektek esetében a teljesített indikátor érték nem lesz magasabb az elvártnál.</w:t>
      </w:r>
    </w:p>
    <w:p w14:paraId="250F13AE" w14:textId="1CC36877" w:rsidR="00B72BC3" w:rsidRPr="0024198F" w:rsidRDefault="00B72BC3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Az adatszolgáltatás szerint </w:t>
      </w:r>
      <w:r w:rsidR="002B4549" w:rsidRPr="0024198F">
        <w:rPr>
          <w:rFonts w:ascii="Times New Roman" w:hAnsi="Times New Roman" w:cs="Times New Roman"/>
          <w:sz w:val="24"/>
          <w:szCs w:val="24"/>
        </w:rPr>
        <w:t>4</w:t>
      </w:r>
      <w:r w:rsidRPr="0024198F">
        <w:rPr>
          <w:rFonts w:ascii="Times New Roman" w:hAnsi="Times New Roman" w:cs="Times New Roman"/>
          <w:sz w:val="24"/>
          <w:szCs w:val="24"/>
        </w:rPr>
        <w:t xml:space="preserve"> olyan projekt is van, melyek esetében nem történt meg a záró beszámoló, záró kifizetési kérelem benyújtása és/vagy elfogadása. Amikor ezeknek a projekteknek a fenntartásba helyezése megtörténik, javulni fog a teljesített indikátor érték.</w:t>
      </w:r>
    </w:p>
    <w:p w14:paraId="2E38F179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07AD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4765D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Fejlesztéssel érintett egészségügyi alapellátást nyújtó szolgálatok (benne: háziorvos, házi gyermekorvos, fogorvosi, védőnői szolgálat és kapcsolódó ügyeleti ellátás, iskola-egészségügyi ellátás)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4198F" w:rsidRPr="0024198F" w14:paraId="45C235B4" w14:textId="77777777" w:rsidTr="003065C6">
        <w:trPr>
          <w:jc w:val="center"/>
        </w:trPr>
        <w:tc>
          <w:tcPr>
            <w:tcW w:w="5665" w:type="dxa"/>
          </w:tcPr>
          <w:p w14:paraId="2F8DAB99" w14:textId="2450C2E6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68FCCFF1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54 db</w:t>
            </w:r>
          </w:p>
        </w:tc>
      </w:tr>
      <w:tr w:rsidR="00BA668E" w:rsidRPr="0024198F" w14:paraId="76857E2B" w14:textId="77777777" w:rsidTr="003065C6">
        <w:trPr>
          <w:jc w:val="center"/>
        </w:trPr>
        <w:tc>
          <w:tcPr>
            <w:tcW w:w="5665" w:type="dxa"/>
          </w:tcPr>
          <w:p w14:paraId="46931C79" w14:textId="09911A47" w:rsidR="00BA668E" w:rsidRPr="0024198F" w:rsidRDefault="00BA668E" w:rsidP="00BA668E">
            <w:pPr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395" w:type="dxa"/>
          </w:tcPr>
          <w:p w14:paraId="14B81EE2" w14:textId="71B1DE3F" w:rsidR="00BA668E" w:rsidRPr="0024198F" w:rsidRDefault="00BA668E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6</w:t>
            </w:r>
            <w:r w:rsidR="009C78FF" w:rsidRPr="0024198F">
              <w:rPr>
                <w:sz w:val="24"/>
                <w:szCs w:val="24"/>
              </w:rPr>
              <w:t>7</w:t>
            </w:r>
            <w:r w:rsidRPr="0024198F">
              <w:rPr>
                <w:sz w:val="24"/>
                <w:szCs w:val="24"/>
              </w:rPr>
              <w:t xml:space="preserve"> db</w:t>
            </w:r>
          </w:p>
        </w:tc>
      </w:tr>
    </w:tbl>
    <w:p w14:paraId="7A462F0E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81A9A" w14:textId="0FA5B4D9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</w:t>
      </w:r>
      <w:r w:rsidR="009C78FF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megyében a vállalt indikátorok közül a 2023. évi célértéket nézve </w:t>
      </w:r>
      <w:r w:rsidR="009C78FF" w:rsidRPr="0024198F">
        <w:rPr>
          <w:rFonts w:ascii="Times New Roman" w:hAnsi="Times New Roman" w:cs="Times New Roman"/>
          <w:sz w:val="24"/>
          <w:szCs w:val="24"/>
        </w:rPr>
        <w:t>124,07</w:t>
      </w:r>
      <w:r w:rsidRPr="0024198F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24198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4198F">
        <w:rPr>
          <w:rFonts w:ascii="Times New Roman" w:hAnsi="Times New Roman" w:cs="Times New Roman"/>
          <w:sz w:val="24"/>
          <w:szCs w:val="24"/>
        </w:rPr>
        <w:t xml:space="preserve"> állunk. A szerződéses állomány szerinti </w:t>
      </w:r>
      <w:r w:rsidR="009C78FF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megyei vállalási érték 88 db, így még számíthatunk arra, hogy az elkövetkezendő időszakban a </w:t>
      </w:r>
      <w:r w:rsidR="009C78FF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megyei teljesített indikátor érték tovább javul. </w:t>
      </w:r>
    </w:p>
    <w:p w14:paraId="1A7848D7" w14:textId="77777777" w:rsidR="00291274" w:rsidRPr="0024198F" w:rsidRDefault="00291274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01EC60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C136B9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Helyreállított lakóegységek városi területeken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4198F" w:rsidRPr="0024198F" w14:paraId="28E6C72A" w14:textId="77777777" w:rsidTr="003065C6">
        <w:trPr>
          <w:jc w:val="center"/>
        </w:trPr>
        <w:tc>
          <w:tcPr>
            <w:tcW w:w="5665" w:type="dxa"/>
          </w:tcPr>
          <w:p w14:paraId="4D5D42F4" w14:textId="6051063E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0DDE6C20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76,65 lakóegység</w:t>
            </w:r>
          </w:p>
        </w:tc>
      </w:tr>
      <w:tr w:rsidR="00BA668E" w:rsidRPr="0024198F" w14:paraId="6647A3C0" w14:textId="77777777" w:rsidTr="003065C6">
        <w:trPr>
          <w:jc w:val="center"/>
        </w:trPr>
        <w:tc>
          <w:tcPr>
            <w:tcW w:w="5665" w:type="dxa"/>
          </w:tcPr>
          <w:p w14:paraId="3873714C" w14:textId="1EA9DCAD" w:rsidR="00BA668E" w:rsidRPr="0024198F" w:rsidRDefault="00BA668E" w:rsidP="00BA668E">
            <w:pPr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395" w:type="dxa"/>
          </w:tcPr>
          <w:p w14:paraId="3FCE3EAF" w14:textId="44E9D094" w:rsidR="00BA668E" w:rsidRPr="0024198F" w:rsidRDefault="0037744B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11</w:t>
            </w:r>
            <w:r w:rsidR="00BA668E" w:rsidRPr="0024198F">
              <w:rPr>
                <w:sz w:val="24"/>
                <w:szCs w:val="24"/>
              </w:rPr>
              <w:t xml:space="preserve"> lakóegység</w:t>
            </w:r>
          </w:p>
        </w:tc>
      </w:tr>
    </w:tbl>
    <w:p w14:paraId="6561F755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A5A5802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 TOP-4.3.1-16 sz. felhívás megvalósítása függ a TOP-5.1.2-15 sz. felhívás megvalósításától. A TOP felhívásokon belül, a visszajelzések alapján ezen felhívások megvalósítása az egyik legtöbb energiát igényli (pl.: célcsoport elérése), így ezen felhívások megvalósítása halad a legnehezebben és időben is a leglassabban.</w:t>
      </w:r>
    </w:p>
    <w:p w14:paraId="016FC913" w14:textId="4F091A45" w:rsidR="00342730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Az Irányító Hatóság által küldött 202</w:t>
      </w:r>
      <w:r w:rsidR="0037744B" w:rsidRPr="0024198F">
        <w:rPr>
          <w:rFonts w:ascii="Times New Roman" w:hAnsi="Times New Roman" w:cs="Times New Roman"/>
          <w:sz w:val="24"/>
          <w:szCs w:val="24"/>
        </w:rPr>
        <w:t>3. április 06</w:t>
      </w:r>
      <w:r w:rsidRPr="0024198F">
        <w:rPr>
          <w:rFonts w:ascii="Times New Roman" w:hAnsi="Times New Roman" w:cs="Times New Roman"/>
          <w:sz w:val="24"/>
          <w:szCs w:val="24"/>
        </w:rPr>
        <w:t xml:space="preserve">. napi EPTK adatok alapján a szerződéses állomány szerinti vállalási érték ennél az indikátornál </w:t>
      </w:r>
      <w:r w:rsidR="005C48FC" w:rsidRPr="0024198F">
        <w:rPr>
          <w:rFonts w:ascii="Times New Roman" w:hAnsi="Times New Roman" w:cs="Times New Roman"/>
          <w:sz w:val="24"/>
          <w:szCs w:val="24"/>
        </w:rPr>
        <w:t>7</w:t>
      </w:r>
      <w:r w:rsidR="0037744B" w:rsidRPr="0024198F">
        <w:rPr>
          <w:rFonts w:ascii="Times New Roman" w:hAnsi="Times New Roman" w:cs="Times New Roman"/>
          <w:sz w:val="24"/>
          <w:szCs w:val="24"/>
        </w:rPr>
        <w:t>8</w:t>
      </w:r>
      <w:r w:rsidRPr="0024198F">
        <w:rPr>
          <w:rFonts w:ascii="Times New Roman" w:hAnsi="Times New Roman" w:cs="Times New Roman"/>
          <w:sz w:val="24"/>
          <w:szCs w:val="24"/>
        </w:rPr>
        <w:t xml:space="preserve"> lakóegység, mely emelkedést mutat a korábbiakhoz képest – tekintettel a</w:t>
      </w:r>
      <w:r w:rsidR="005C48FC" w:rsidRPr="0024198F">
        <w:rPr>
          <w:rFonts w:ascii="Times New Roman" w:hAnsi="Times New Roman" w:cs="Times New Roman"/>
          <w:sz w:val="24"/>
          <w:szCs w:val="24"/>
        </w:rPr>
        <w:t xml:space="preserve"> később</w:t>
      </w:r>
      <w:r w:rsidRPr="0024198F">
        <w:rPr>
          <w:rFonts w:ascii="Times New Roman" w:hAnsi="Times New Roman" w:cs="Times New Roman"/>
          <w:sz w:val="24"/>
          <w:szCs w:val="24"/>
        </w:rPr>
        <w:t xml:space="preserve"> megkötött Támogatási Szerződésekre. Az adatszolgáltatási határidőig összesen </w:t>
      </w:r>
      <w:r w:rsidR="003065C6" w:rsidRPr="0024198F">
        <w:rPr>
          <w:rFonts w:ascii="Times New Roman" w:hAnsi="Times New Roman" w:cs="Times New Roman"/>
          <w:sz w:val="24"/>
          <w:szCs w:val="24"/>
        </w:rPr>
        <w:t>2</w:t>
      </w:r>
      <w:r w:rsidRPr="0024198F">
        <w:rPr>
          <w:rFonts w:ascii="Times New Roman" w:hAnsi="Times New Roman" w:cs="Times New Roman"/>
          <w:sz w:val="24"/>
          <w:szCs w:val="24"/>
        </w:rPr>
        <w:t xml:space="preserve"> db projekt került fenntartásba. </w:t>
      </w:r>
    </w:p>
    <w:p w14:paraId="76EF46A6" w14:textId="2D5AAB94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Amennyiben a hatályos Támogatási Szerződéssel rendelkező projektek teljes mértékben megvalósulnak, továbbá a 2020. évben ismételten meghirdetett felhívásokra beérkező pályázatokban vállalt indikátorok is teljesülnek, úgy a </w:t>
      </w:r>
      <w:r w:rsidR="003065C6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megyei 2023. évi célérték elérése feltételezhető. </w:t>
      </w:r>
    </w:p>
    <w:p w14:paraId="3D59AEC0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6B8E" w14:textId="77777777" w:rsidR="00342730" w:rsidRPr="0024198F" w:rsidRDefault="00342730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0A50B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A foglalkoztatási paktumok keretében munkaerő-piaci programokban résztvevők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4198F" w:rsidRPr="0024198F" w14:paraId="08FF8F22" w14:textId="77777777" w:rsidTr="003065C6">
        <w:trPr>
          <w:jc w:val="center"/>
        </w:trPr>
        <w:tc>
          <w:tcPr>
            <w:tcW w:w="5665" w:type="dxa"/>
          </w:tcPr>
          <w:p w14:paraId="37486C91" w14:textId="2A665EF8" w:rsidR="00C93676" w:rsidRPr="0024198F" w:rsidRDefault="00BA668E" w:rsidP="00861F8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7079BAC8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2 284 fő</w:t>
            </w:r>
          </w:p>
        </w:tc>
      </w:tr>
      <w:tr w:rsidR="00BA668E" w:rsidRPr="0024198F" w14:paraId="26F8AD75" w14:textId="77777777" w:rsidTr="003065C6">
        <w:trPr>
          <w:jc w:val="center"/>
        </w:trPr>
        <w:tc>
          <w:tcPr>
            <w:tcW w:w="5665" w:type="dxa"/>
          </w:tcPr>
          <w:p w14:paraId="4F22C439" w14:textId="7583AC3D" w:rsidR="00BA668E" w:rsidRPr="0024198F" w:rsidRDefault="00BA668E" w:rsidP="00BA668E">
            <w:pPr>
              <w:rPr>
                <w:b/>
                <w:sz w:val="24"/>
                <w:szCs w:val="24"/>
                <w:highlight w:val="yellow"/>
              </w:rPr>
            </w:pPr>
            <w:r w:rsidRPr="0024198F">
              <w:rPr>
                <w:b/>
                <w:sz w:val="24"/>
                <w:szCs w:val="24"/>
              </w:rPr>
              <w:t>2023. április 6. napra teljesített indikátor érték:</w:t>
            </w:r>
          </w:p>
        </w:tc>
        <w:tc>
          <w:tcPr>
            <w:tcW w:w="3395" w:type="dxa"/>
            <w:shd w:val="clear" w:color="auto" w:fill="auto"/>
          </w:tcPr>
          <w:p w14:paraId="03CE9361" w14:textId="037DF948" w:rsidR="00BA668E" w:rsidRPr="0024198F" w:rsidRDefault="00BA668E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3 </w:t>
            </w:r>
            <w:r w:rsidR="00F074A4" w:rsidRPr="0024198F">
              <w:rPr>
                <w:sz w:val="24"/>
                <w:szCs w:val="24"/>
              </w:rPr>
              <w:t>733</w:t>
            </w:r>
            <w:r w:rsidRPr="0024198F">
              <w:rPr>
                <w:sz w:val="24"/>
                <w:szCs w:val="24"/>
              </w:rPr>
              <w:t xml:space="preserve"> fő </w:t>
            </w:r>
          </w:p>
        </w:tc>
      </w:tr>
    </w:tbl>
    <w:p w14:paraId="2D232457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3835F858" w14:textId="441CF8A3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Az Integrált Területi Program szerint az indikátorvállalás a </w:t>
      </w:r>
      <w:r w:rsidR="003065C6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megyei és a 4 db helyi paktum együttes vállalását jelenti. 2020. évben elindult a helyi paktumokban is a célcsoport bevonása. A COVID-19 vírus 2020. évi megjelenése, illetve 2021. évi tetőzése ezen projektek megvalósításának a fontosságát tovább erősítette – a munkanélküliség nagyobb mértékű térnyerésének megakadályozásában ezek a felhívások is részt tud</w:t>
      </w:r>
      <w:r w:rsidR="00342730" w:rsidRPr="0024198F">
        <w:rPr>
          <w:rFonts w:ascii="Times New Roman" w:hAnsi="Times New Roman" w:cs="Times New Roman"/>
          <w:sz w:val="24"/>
          <w:szCs w:val="24"/>
        </w:rPr>
        <w:t>t</w:t>
      </w:r>
      <w:r w:rsidRPr="0024198F">
        <w:rPr>
          <w:rFonts w:ascii="Times New Roman" w:hAnsi="Times New Roman" w:cs="Times New Roman"/>
          <w:sz w:val="24"/>
          <w:szCs w:val="24"/>
        </w:rPr>
        <w:t xml:space="preserve">ak vállalni. </w:t>
      </w:r>
    </w:p>
    <w:p w14:paraId="533DF612" w14:textId="238B18AD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 2023. évi célértéket már </w:t>
      </w:r>
      <w:r w:rsidR="00363D89" w:rsidRPr="0024198F">
        <w:rPr>
          <w:rFonts w:ascii="Times New Roman" w:hAnsi="Times New Roman" w:cs="Times New Roman"/>
          <w:sz w:val="24"/>
          <w:szCs w:val="24"/>
        </w:rPr>
        <w:t>163,44</w:t>
      </w:r>
      <w:r w:rsidRPr="0024198F">
        <w:rPr>
          <w:rFonts w:ascii="Times New Roman" w:hAnsi="Times New Roman" w:cs="Times New Roman"/>
          <w:sz w:val="24"/>
          <w:szCs w:val="24"/>
        </w:rPr>
        <w:t>%-</w:t>
      </w:r>
      <w:r w:rsidR="005E09B2">
        <w:rPr>
          <w:rFonts w:ascii="Times New Roman" w:hAnsi="Times New Roman" w:cs="Times New Roman"/>
          <w:sz w:val="24"/>
          <w:szCs w:val="24"/>
        </w:rPr>
        <w:t>k</w:t>
      </w:r>
      <w:r w:rsidR="00FF121C">
        <w:rPr>
          <w:rFonts w:ascii="Times New Roman" w:hAnsi="Times New Roman" w:cs="Times New Roman"/>
          <w:sz w:val="24"/>
          <w:szCs w:val="24"/>
        </w:rPr>
        <w:t>al</w:t>
      </w:r>
      <w:r w:rsidR="00F074A4" w:rsidRPr="0024198F">
        <w:rPr>
          <w:rFonts w:ascii="Times New Roman" w:hAnsi="Times New Roman" w:cs="Times New Roman"/>
          <w:sz w:val="24"/>
          <w:szCs w:val="24"/>
        </w:rPr>
        <w:t xml:space="preserve"> </w:t>
      </w:r>
      <w:r w:rsidR="00363D89" w:rsidRPr="0024198F">
        <w:rPr>
          <w:rFonts w:ascii="Times New Roman" w:hAnsi="Times New Roman" w:cs="Times New Roman"/>
          <w:sz w:val="24"/>
          <w:szCs w:val="24"/>
        </w:rPr>
        <w:t>túl</w:t>
      </w:r>
      <w:r w:rsidRPr="0024198F">
        <w:rPr>
          <w:rFonts w:ascii="Times New Roman" w:hAnsi="Times New Roman" w:cs="Times New Roman"/>
          <w:sz w:val="24"/>
          <w:szCs w:val="24"/>
        </w:rPr>
        <w:t>teljesítettük 202</w:t>
      </w:r>
      <w:r w:rsidR="00F074A4" w:rsidRPr="0024198F">
        <w:rPr>
          <w:rFonts w:ascii="Times New Roman" w:hAnsi="Times New Roman" w:cs="Times New Roman"/>
          <w:sz w:val="24"/>
          <w:szCs w:val="24"/>
        </w:rPr>
        <w:t>3</w:t>
      </w:r>
      <w:r w:rsidRPr="0024198F">
        <w:rPr>
          <w:rFonts w:ascii="Times New Roman" w:hAnsi="Times New Roman" w:cs="Times New Roman"/>
          <w:sz w:val="24"/>
          <w:szCs w:val="24"/>
        </w:rPr>
        <w:t>.</w:t>
      </w:r>
      <w:r w:rsidR="00A5392E" w:rsidRPr="0024198F">
        <w:rPr>
          <w:rFonts w:ascii="Times New Roman" w:hAnsi="Times New Roman" w:cs="Times New Roman"/>
          <w:sz w:val="24"/>
          <w:szCs w:val="24"/>
        </w:rPr>
        <w:t>0</w:t>
      </w:r>
      <w:r w:rsidR="00F074A4" w:rsidRPr="0024198F">
        <w:rPr>
          <w:rFonts w:ascii="Times New Roman" w:hAnsi="Times New Roman" w:cs="Times New Roman"/>
          <w:sz w:val="24"/>
          <w:szCs w:val="24"/>
        </w:rPr>
        <w:t>4</w:t>
      </w:r>
      <w:r w:rsidRPr="0024198F">
        <w:rPr>
          <w:rFonts w:ascii="Times New Roman" w:hAnsi="Times New Roman" w:cs="Times New Roman"/>
          <w:sz w:val="24"/>
          <w:szCs w:val="24"/>
        </w:rPr>
        <w:t>.</w:t>
      </w:r>
      <w:r w:rsidR="00A5392E" w:rsidRPr="0024198F">
        <w:rPr>
          <w:rFonts w:ascii="Times New Roman" w:hAnsi="Times New Roman" w:cs="Times New Roman"/>
          <w:sz w:val="24"/>
          <w:szCs w:val="24"/>
        </w:rPr>
        <w:t>0</w:t>
      </w:r>
      <w:r w:rsidR="00F074A4" w:rsidRPr="0024198F">
        <w:rPr>
          <w:rFonts w:ascii="Times New Roman" w:hAnsi="Times New Roman" w:cs="Times New Roman"/>
          <w:sz w:val="24"/>
          <w:szCs w:val="24"/>
        </w:rPr>
        <w:t>6</w:t>
      </w:r>
      <w:r w:rsidRPr="0024198F">
        <w:rPr>
          <w:rFonts w:ascii="Times New Roman" w:hAnsi="Times New Roman" w:cs="Times New Roman"/>
          <w:sz w:val="24"/>
          <w:szCs w:val="24"/>
        </w:rPr>
        <w:t xml:space="preserve">. napi adatok alapján. A </w:t>
      </w:r>
      <w:r w:rsidR="003065C6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 xml:space="preserve">megyei paktum </w:t>
      </w:r>
      <w:r w:rsidR="00A5392E" w:rsidRPr="0024198F">
        <w:rPr>
          <w:rFonts w:ascii="Times New Roman" w:hAnsi="Times New Roman" w:cs="Times New Roman"/>
          <w:sz w:val="24"/>
          <w:szCs w:val="24"/>
        </w:rPr>
        <w:t xml:space="preserve">a korábban tervezett </w:t>
      </w:r>
      <w:r w:rsidRPr="0024198F">
        <w:rPr>
          <w:rFonts w:ascii="Times New Roman" w:hAnsi="Times New Roman" w:cs="Times New Roman"/>
          <w:sz w:val="24"/>
          <w:szCs w:val="24"/>
        </w:rPr>
        <w:t xml:space="preserve">2022.03.31. nappal </w:t>
      </w:r>
      <w:r w:rsidR="00A5392E" w:rsidRPr="0024198F">
        <w:rPr>
          <w:rFonts w:ascii="Times New Roman" w:hAnsi="Times New Roman" w:cs="Times New Roman"/>
          <w:sz w:val="24"/>
          <w:szCs w:val="24"/>
        </w:rPr>
        <w:t xml:space="preserve">nem </w:t>
      </w:r>
      <w:r w:rsidRPr="0024198F">
        <w:rPr>
          <w:rFonts w:ascii="Times New Roman" w:hAnsi="Times New Roman" w:cs="Times New Roman"/>
          <w:sz w:val="24"/>
          <w:szCs w:val="24"/>
        </w:rPr>
        <w:t>zárult</w:t>
      </w:r>
      <w:r w:rsidR="00A5392E" w:rsidRPr="0024198F">
        <w:rPr>
          <w:rFonts w:ascii="Times New Roman" w:hAnsi="Times New Roman" w:cs="Times New Roman"/>
          <w:sz w:val="24"/>
          <w:szCs w:val="24"/>
        </w:rPr>
        <w:t xml:space="preserve"> le</w:t>
      </w:r>
      <w:r w:rsidRPr="0024198F">
        <w:rPr>
          <w:rFonts w:ascii="Times New Roman" w:hAnsi="Times New Roman" w:cs="Times New Roman"/>
          <w:sz w:val="24"/>
          <w:szCs w:val="24"/>
        </w:rPr>
        <w:t xml:space="preserve">, </w:t>
      </w:r>
      <w:r w:rsidR="00A5392E" w:rsidRPr="0024198F">
        <w:rPr>
          <w:rFonts w:ascii="Times New Roman" w:hAnsi="Times New Roman" w:cs="Times New Roman"/>
          <w:sz w:val="24"/>
          <w:szCs w:val="24"/>
        </w:rPr>
        <w:t xml:space="preserve">hanem </w:t>
      </w:r>
      <w:r w:rsidR="00F074A4" w:rsidRPr="0024198F">
        <w:rPr>
          <w:rFonts w:ascii="Times New Roman" w:hAnsi="Times New Roman" w:cs="Times New Roman"/>
          <w:sz w:val="24"/>
          <w:szCs w:val="24"/>
        </w:rPr>
        <w:t xml:space="preserve">600 millió Ft-os </w:t>
      </w:r>
      <w:r w:rsidR="00A5392E" w:rsidRPr="0024198F">
        <w:rPr>
          <w:rFonts w:ascii="Times New Roman" w:hAnsi="Times New Roman" w:cs="Times New Roman"/>
          <w:sz w:val="24"/>
          <w:szCs w:val="24"/>
        </w:rPr>
        <w:t>költség ráemelés</w:t>
      </w:r>
      <w:r w:rsidR="003065C6" w:rsidRPr="0024198F">
        <w:rPr>
          <w:rFonts w:ascii="Times New Roman" w:hAnsi="Times New Roman" w:cs="Times New Roman"/>
          <w:sz w:val="24"/>
          <w:szCs w:val="24"/>
        </w:rPr>
        <w:t xml:space="preserve"> történt</w:t>
      </w:r>
      <w:r w:rsidR="00A5392E" w:rsidRPr="0024198F">
        <w:rPr>
          <w:rFonts w:ascii="Times New Roman" w:hAnsi="Times New Roman" w:cs="Times New Roman"/>
          <w:sz w:val="24"/>
          <w:szCs w:val="24"/>
        </w:rPr>
        <w:t xml:space="preserve">, ami a </w:t>
      </w:r>
      <w:r w:rsidR="003065C6" w:rsidRPr="0024198F">
        <w:rPr>
          <w:rFonts w:ascii="Times New Roman" w:hAnsi="Times New Roman" w:cs="Times New Roman"/>
          <w:sz w:val="24"/>
          <w:szCs w:val="24"/>
        </w:rPr>
        <w:t>vár</w:t>
      </w:r>
      <w:r w:rsidR="00A5392E" w:rsidRPr="0024198F">
        <w:rPr>
          <w:rFonts w:ascii="Times New Roman" w:hAnsi="Times New Roman" w:cs="Times New Roman"/>
          <w:sz w:val="24"/>
          <w:szCs w:val="24"/>
        </w:rPr>
        <w:t>megye által teljesítendő célértéket és teljesített indikátor értéket is m</w:t>
      </w:r>
      <w:r w:rsidR="003065C6" w:rsidRPr="0024198F">
        <w:rPr>
          <w:rFonts w:ascii="Times New Roman" w:hAnsi="Times New Roman" w:cs="Times New Roman"/>
          <w:sz w:val="24"/>
          <w:szCs w:val="24"/>
        </w:rPr>
        <w:t>ódosította</w:t>
      </w:r>
      <w:r w:rsidR="00A5392E" w:rsidRPr="0024198F">
        <w:rPr>
          <w:rFonts w:ascii="Times New Roman" w:hAnsi="Times New Roman" w:cs="Times New Roman"/>
          <w:sz w:val="24"/>
          <w:szCs w:val="24"/>
        </w:rPr>
        <w:t>.</w:t>
      </w:r>
      <w:r w:rsidRPr="0024198F">
        <w:rPr>
          <w:rFonts w:ascii="Times New Roman" w:hAnsi="Times New Roman" w:cs="Times New Roman"/>
        </w:rPr>
        <w:t xml:space="preserve"> </w:t>
      </w:r>
      <w:r w:rsidR="00F074A4" w:rsidRPr="0024198F">
        <w:rPr>
          <w:rFonts w:ascii="Times New Roman" w:hAnsi="Times New Roman" w:cs="Times New Roman"/>
          <w:sz w:val="24"/>
          <w:szCs w:val="24"/>
        </w:rPr>
        <w:t>A vármegyei paktum projekt zárása 2023.10.31. napra módosult</w:t>
      </w:r>
      <w:r w:rsidR="00363D89" w:rsidRPr="0024198F">
        <w:rPr>
          <w:rFonts w:ascii="Times New Roman" w:hAnsi="Times New Roman" w:cs="Times New Roman"/>
          <w:sz w:val="24"/>
          <w:szCs w:val="24"/>
        </w:rPr>
        <w:t>.</w:t>
      </w:r>
    </w:p>
    <w:p w14:paraId="4B132FCD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5E343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206F00" w14:textId="77777777" w:rsidR="000C239C" w:rsidRPr="0024198F" w:rsidRDefault="000C239C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BC4932" w14:textId="77777777" w:rsidR="00C93676" w:rsidRPr="0024198F" w:rsidRDefault="00C93676" w:rsidP="00C9367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lastRenderedPageBreak/>
        <w:t>Helyi társadalmi akciókban résztvevők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4198F" w:rsidRPr="0024198F" w14:paraId="1D75C2D6" w14:textId="77777777" w:rsidTr="003065C6">
        <w:trPr>
          <w:jc w:val="center"/>
        </w:trPr>
        <w:tc>
          <w:tcPr>
            <w:tcW w:w="5665" w:type="dxa"/>
          </w:tcPr>
          <w:p w14:paraId="0F50E46D" w14:textId="68C7452B" w:rsidR="00C93676" w:rsidRPr="0024198F" w:rsidRDefault="00BA668E" w:rsidP="00861F8C">
            <w:pPr>
              <w:jc w:val="both"/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2D57D43C" w14:textId="77777777" w:rsidR="00C93676" w:rsidRPr="0024198F" w:rsidRDefault="00C93676" w:rsidP="00861F8C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>7 798 fő</w:t>
            </w:r>
          </w:p>
        </w:tc>
      </w:tr>
      <w:tr w:rsidR="00BA668E" w:rsidRPr="0024198F" w14:paraId="64BF2AAB" w14:textId="77777777" w:rsidTr="003065C6">
        <w:trPr>
          <w:jc w:val="center"/>
        </w:trPr>
        <w:tc>
          <w:tcPr>
            <w:tcW w:w="5665" w:type="dxa"/>
          </w:tcPr>
          <w:p w14:paraId="49C058B1" w14:textId="7F060809" w:rsidR="00BA668E" w:rsidRPr="0024198F" w:rsidRDefault="00BA668E" w:rsidP="00BA668E">
            <w:pPr>
              <w:rPr>
                <w:b/>
                <w:sz w:val="24"/>
                <w:szCs w:val="24"/>
              </w:rPr>
            </w:pPr>
            <w:r w:rsidRPr="0024198F">
              <w:rPr>
                <w:b/>
                <w:sz w:val="24"/>
                <w:szCs w:val="24"/>
              </w:rPr>
              <w:t>2023. április. 6. napra teljesített indikátor érték:</w:t>
            </w:r>
          </w:p>
        </w:tc>
        <w:tc>
          <w:tcPr>
            <w:tcW w:w="3395" w:type="dxa"/>
          </w:tcPr>
          <w:p w14:paraId="73176D0B" w14:textId="4FC0BDAE" w:rsidR="00BA668E" w:rsidRPr="0024198F" w:rsidRDefault="003135CC" w:rsidP="00BA668E">
            <w:pPr>
              <w:rPr>
                <w:sz w:val="24"/>
                <w:szCs w:val="24"/>
              </w:rPr>
            </w:pPr>
            <w:r w:rsidRPr="0024198F">
              <w:rPr>
                <w:sz w:val="24"/>
                <w:szCs w:val="24"/>
              </w:rPr>
              <w:t xml:space="preserve">65 815 </w:t>
            </w:r>
            <w:r w:rsidR="00BA668E" w:rsidRPr="0024198F">
              <w:rPr>
                <w:sz w:val="24"/>
                <w:szCs w:val="24"/>
              </w:rPr>
              <w:t xml:space="preserve">fő </w:t>
            </w:r>
          </w:p>
        </w:tc>
      </w:tr>
    </w:tbl>
    <w:p w14:paraId="14D4BCB6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40585CBF" w14:textId="6CBBF112" w:rsidR="00C93676" w:rsidRPr="0024198F" w:rsidRDefault="00C93676" w:rsidP="00C936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198F">
        <w:rPr>
          <w:rFonts w:ascii="Times New Roman" w:hAnsi="Times New Roman" w:cs="Times New Roman"/>
          <w:color w:val="auto"/>
        </w:rPr>
        <w:t xml:space="preserve">A teljesített indikátor értéke jellemzően </w:t>
      </w:r>
      <w:r w:rsidR="009A7005" w:rsidRPr="0024198F">
        <w:rPr>
          <w:rFonts w:ascii="Times New Roman" w:hAnsi="Times New Roman" w:cs="Times New Roman"/>
          <w:color w:val="auto"/>
        </w:rPr>
        <w:t xml:space="preserve">nem </w:t>
      </w:r>
      <w:r w:rsidRPr="0024198F">
        <w:rPr>
          <w:rFonts w:ascii="Times New Roman" w:hAnsi="Times New Roman" w:cs="Times New Roman"/>
          <w:color w:val="auto"/>
        </w:rPr>
        <w:t xml:space="preserve">a Helyreállított lakóegységek városi területeken c. indikátor teljesítéséből származik. Tekintettel a felhívás sajátosságára, vagyis arra, hogy a projekt keretében vállalt tevékenységeket (pl.: közösségfejlesztő programelem és szociális munka) a TOP-4.3.1 Felhívás keretében támogatott infrastrukturális tevékenységek befejezését követő 6 hónapig kötelező folyamatosan biztosítani, így ezen indikátor teljesülése </w:t>
      </w:r>
      <w:r w:rsidR="00992995" w:rsidRPr="0024198F">
        <w:rPr>
          <w:rFonts w:ascii="Times New Roman" w:hAnsi="Times New Roman" w:cs="Times New Roman"/>
          <w:color w:val="auto"/>
        </w:rPr>
        <w:t xml:space="preserve">idén </w:t>
      </w:r>
      <w:r w:rsidRPr="0024198F">
        <w:rPr>
          <w:rFonts w:ascii="Times New Roman" w:hAnsi="Times New Roman" w:cs="Times New Roman"/>
          <w:color w:val="auto"/>
        </w:rPr>
        <w:t xml:space="preserve">várható – attól függően, hogy az adott támogatási szerződés melyik pályázati benyújtási szakaszban került beküldésre. </w:t>
      </w:r>
      <w:r w:rsidR="003135CC" w:rsidRPr="0024198F">
        <w:rPr>
          <w:rFonts w:ascii="Times New Roman" w:hAnsi="Times New Roman" w:cs="Times New Roman"/>
          <w:color w:val="auto"/>
        </w:rPr>
        <w:t>A TOP-5.2.1 felhívások esetében az indikátor érték nem változott a 2022. júliusi 3. napi adatszolgáltatás óta.</w:t>
      </w:r>
    </w:p>
    <w:p w14:paraId="18EAE1EE" w14:textId="4357A28E" w:rsidR="00C93676" w:rsidRPr="0024198F" w:rsidRDefault="00C93676" w:rsidP="00C936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198F">
        <w:rPr>
          <w:rFonts w:ascii="Times New Roman" w:hAnsi="Times New Roman" w:cs="Times New Roman"/>
          <w:color w:val="auto"/>
        </w:rPr>
        <w:t xml:space="preserve">A megyei </w:t>
      </w:r>
      <w:r w:rsidR="009A7005" w:rsidRPr="0024198F">
        <w:rPr>
          <w:rFonts w:ascii="Times New Roman" w:hAnsi="Times New Roman" w:cs="Times New Roman"/>
          <w:color w:val="auto"/>
        </w:rPr>
        <w:t xml:space="preserve">identitás erősítése c. felhívásra benyújtott pályázatok a teljesített indikátor értékből </w:t>
      </w:r>
      <w:r w:rsidR="003135CC" w:rsidRPr="0024198F">
        <w:rPr>
          <w:rFonts w:ascii="Times New Roman" w:hAnsi="Times New Roman" w:cs="Times New Roman"/>
          <w:color w:val="auto"/>
        </w:rPr>
        <w:t xml:space="preserve">64 927 </w:t>
      </w:r>
      <w:r w:rsidR="009A7005" w:rsidRPr="0024198F">
        <w:rPr>
          <w:rFonts w:ascii="Times New Roman" w:hAnsi="Times New Roman" w:cs="Times New Roman"/>
          <w:color w:val="auto"/>
        </w:rPr>
        <w:t>fő</w:t>
      </w:r>
      <w:r w:rsidR="00342730" w:rsidRPr="0024198F">
        <w:rPr>
          <w:rFonts w:ascii="Times New Roman" w:hAnsi="Times New Roman" w:cs="Times New Roman"/>
          <w:color w:val="auto"/>
        </w:rPr>
        <w:t>vel járultak hozzá</w:t>
      </w:r>
      <w:r w:rsidR="0024198F" w:rsidRPr="0024198F">
        <w:rPr>
          <w:rFonts w:ascii="Times New Roman" w:hAnsi="Times New Roman" w:cs="Times New Roman"/>
          <w:color w:val="auto"/>
        </w:rPr>
        <w:t xml:space="preserve">, mely adatok az eddig benyújtott szakmai beszámolók alapján kerültek megállapításra. </w:t>
      </w:r>
    </w:p>
    <w:p w14:paraId="5AE29841" w14:textId="7FC49B6B" w:rsidR="009A7005" w:rsidRPr="0024198F" w:rsidRDefault="009A7005" w:rsidP="00C936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198F">
        <w:rPr>
          <w:rFonts w:ascii="Times New Roman" w:hAnsi="Times New Roman" w:cs="Times New Roman"/>
          <w:color w:val="auto"/>
        </w:rPr>
        <w:t xml:space="preserve">Összességében a 2023. évi </w:t>
      </w:r>
      <w:r w:rsidR="00992995" w:rsidRPr="0024198F">
        <w:rPr>
          <w:rFonts w:ascii="Times New Roman" w:hAnsi="Times New Roman" w:cs="Times New Roman"/>
          <w:color w:val="auto"/>
        </w:rPr>
        <w:t>vár</w:t>
      </w:r>
      <w:r w:rsidRPr="0024198F">
        <w:rPr>
          <w:rFonts w:ascii="Times New Roman" w:hAnsi="Times New Roman" w:cs="Times New Roman"/>
          <w:color w:val="auto"/>
        </w:rPr>
        <w:t xml:space="preserve">megyei célértéket </w:t>
      </w:r>
      <w:r w:rsidR="003135CC" w:rsidRPr="0024198F">
        <w:rPr>
          <w:rFonts w:ascii="Times New Roman" w:hAnsi="Times New Roman" w:cs="Times New Roman"/>
          <w:color w:val="auto"/>
        </w:rPr>
        <w:t>843,99</w:t>
      </w:r>
      <w:r w:rsidRPr="0024198F">
        <w:rPr>
          <w:rFonts w:ascii="Times New Roman" w:hAnsi="Times New Roman" w:cs="Times New Roman"/>
          <w:color w:val="auto"/>
        </w:rPr>
        <w:t>%-ban teljesítettük.</w:t>
      </w:r>
    </w:p>
    <w:p w14:paraId="5850F60D" w14:textId="77777777" w:rsidR="000C239C" w:rsidRPr="0024198F" w:rsidRDefault="000C239C" w:rsidP="00C936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EA3970" w14:textId="77777777" w:rsidR="00C93676" w:rsidRPr="0024198F" w:rsidRDefault="00C93676" w:rsidP="00C936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AA263A" w14:textId="12A51486" w:rsidR="00C93676" w:rsidRPr="0024198F" w:rsidRDefault="00C93676" w:rsidP="00C9367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202</w:t>
      </w:r>
      <w:r w:rsidR="00992995" w:rsidRPr="0024198F">
        <w:rPr>
          <w:rFonts w:ascii="Times New Roman" w:hAnsi="Times New Roman" w:cs="Times New Roman"/>
          <w:b/>
          <w:sz w:val="24"/>
          <w:szCs w:val="24"/>
        </w:rPr>
        <w:t>2</w:t>
      </w:r>
      <w:r w:rsidRPr="0024198F">
        <w:rPr>
          <w:rFonts w:ascii="Times New Roman" w:hAnsi="Times New Roman" w:cs="Times New Roman"/>
          <w:b/>
          <w:sz w:val="24"/>
          <w:szCs w:val="24"/>
        </w:rPr>
        <w:t xml:space="preserve">. év </w:t>
      </w:r>
      <w:r w:rsidR="00992995" w:rsidRPr="0024198F">
        <w:rPr>
          <w:rFonts w:ascii="Times New Roman" w:hAnsi="Times New Roman" w:cs="Times New Roman"/>
          <w:b/>
          <w:sz w:val="24"/>
          <w:szCs w:val="24"/>
        </w:rPr>
        <w:t>második félévében</w:t>
      </w:r>
      <w:r w:rsidRPr="0024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995" w:rsidRPr="0024198F">
        <w:rPr>
          <w:rFonts w:ascii="Times New Roman" w:hAnsi="Times New Roman" w:cs="Times New Roman"/>
          <w:b/>
          <w:sz w:val="24"/>
          <w:szCs w:val="24"/>
        </w:rPr>
        <w:t>és 2023. első negyed</w:t>
      </w:r>
      <w:r w:rsidRPr="0024198F">
        <w:rPr>
          <w:rFonts w:ascii="Times New Roman" w:hAnsi="Times New Roman" w:cs="Times New Roman"/>
          <w:b/>
          <w:sz w:val="24"/>
          <w:szCs w:val="24"/>
        </w:rPr>
        <w:t>évében megjelent felhívás</w:t>
      </w:r>
    </w:p>
    <w:p w14:paraId="6B893CCF" w14:textId="77777777" w:rsidR="00C93676" w:rsidRPr="0024198F" w:rsidRDefault="00C93676" w:rsidP="00C93676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EEC4D1" w14:textId="62EE02E3" w:rsidR="00C93676" w:rsidRPr="0024198F" w:rsidRDefault="00B472E7" w:rsidP="00C93676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2022. I</w:t>
      </w:r>
      <w:r w:rsidR="00992995" w:rsidRPr="0024198F">
        <w:rPr>
          <w:rFonts w:ascii="Times New Roman" w:hAnsi="Times New Roman" w:cs="Times New Roman"/>
          <w:sz w:val="24"/>
          <w:szCs w:val="24"/>
        </w:rPr>
        <w:t>I</w:t>
      </w:r>
      <w:r w:rsidRPr="0024198F">
        <w:rPr>
          <w:rFonts w:ascii="Times New Roman" w:hAnsi="Times New Roman" w:cs="Times New Roman"/>
          <w:sz w:val="24"/>
          <w:szCs w:val="24"/>
        </w:rPr>
        <w:t>.</w:t>
      </w:r>
      <w:r w:rsidR="00992995" w:rsidRPr="0024198F">
        <w:rPr>
          <w:rFonts w:ascii="Times New Roman" w:hAnsi="Times New Roman" w:cs="Times New Roman"/>
          <w:sz w:val="24"/>
          <w:szCs w:val="24"/>
        </w:rPr>
        <w:t xml:space="preserve"> félévében és 2023. I.</w:t>
      </w:r>
      <w:r w:rsidRPr="0024198F">
        <w:rPr>
          <w:rFonts w:ascii="Times New Roman" w:hAnsi="Times New Roman" w:cs="Times New Roman"/>
          <w:sz w:val="24"/>
          <w:szCs w:val="24"/>
        </w:rPr>
        <w:t xml:space="preserve"> </w:t>
      </w:r>
      <w:r w:rsidR="00992995" w:rsidRPr="0024198F">
        <w:rPr>
          <w:rFonts w:ascii="Times New Roman" w:hAnsi="Times New Roman" w:cs="Times New Roman"/>
          <w:sz w:val="24"/>
          <w:szCs w:val="24"/>
        </w:rPr>
        <w:t>negyed</w:t>
      </w:r>
      <w:r w:rsidRPr="0024198F">
        <w:rPr>
          <w:rFonts w:ascii="Times New Roman" w:hAnsi="Times New Roman" w:cs="Times New Roman"/>
          <w:sz w:val="24"/>
          <w:szCs w:val="24"/>
        </w:rPr>
        <w:t>évében nem jelent meg új TOP felhívás, így új pályázat sem került benyújtásra.</w:t>
      </w:r>
    </w:p>
    <w:p w14:paraId="050143E5" w14:textId="77777777" w:rsidR="00C93676" w:rsidRPr="0024198F" w:rsidRDefault="00C93676" w:rsidP="00C93676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9663FD" w14:textId="77777777" w:rsidR="00C93676" w:rsidRPr="0024198F" w:rsidRDefault="00C93676" w:rsidP="00C93676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 TOP keretében benyújtott pályázatok darabszámát, az igényelt támogatási összeg mértékét, a hatályos Támogatási Szerződések darabszámát és összegét, az eddigi kifizetések összegét, valamint a záró és lezárt projektek darabszámát az alábbi összefoglaló táblázat szemlélteti:</w:t>
      </w:r>
    </w:p>
    <w:p w14:paraId="50869270" w14:textId="77777777" w:rsidR="00C93676" w:rsidRPr="0024198F" w:rsidRDefault="00C93676" w:rsidP="00C93676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ACAF00" w14:textId="77777777" w:rsidR="00C93676" w:rsidRPr="0024198F" w:rsidRDefault="00C93676" w:rsidP="00C9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hu-HU"/>
        </w:rPr>
        <w:sectPr w:rsidR="00C93676" w:rsidRPr="0024198F" w:rsidSect="00760808">
          <w:footerReference w:type="default" r:id="rId8"/>
          <w:pgSz w:w="11906" w:h="16838"/>
          <w:pgMar w:top="851" w:right="991" w:bottom="567" w:left="851" w:header="709" w:footer="709" w:gutter="0"/>
          <w:cols w:space="708"/>
          <w:titlePg/>
          <w:docGrid w:linePitch="360"/>
        </w:sectPr>
      </w:pPr>
    </w:p>
    <w:tbl>
      <w:tblPr>
        <w:tblW w:w="154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280"/>
        <w:gridCol w:w="1760"/>
        <w:gridCol w:w="1760"/>
        <w:gridCol w:w="1760"/>
        <w:gridCol w:w="2280"/>
        <w:gridCol w:w="1720"/>
        <w:gridCol w:w="1400"/>
      </w:tblGrid>
      <w:tr w:rsidR="0024198F" w:rsidRPr="0024198F" w14:paraId="07411649" w14:textId="77777777" w:rsidTr="000C239C">
        <w:trPr>
          <w:trHeight w:val="82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472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TOP felhívás száma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443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Felhívás címe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68ED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Beérkezett pályázatok száma (db)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3D16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Igényelt támogatás összege (Ft)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1E5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TSZ száma (db)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5686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Támogatási Szerződések összege (Ft)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7F1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Kifizetések összege (Ft)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CCA7" w14:textId="77777777" w:rsidR="00C93676" w:rsidRPr="0024198F" w:rsidRDefault="00C93676" w:rsidP="008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Fenntartásba helyezett projektek száma (db)</w:t>
            </w:r>
          </w:p>
        </w:tc>
      </w:tr>
      <w:tr w:rsidR="0024198F" w:rsidRPr="0024198F" w14:paraId="4394797E" w14:textId="77777777" w:rsidTr="00861F8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C7C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335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Ipari parkok, iparterületek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9C8" w14:textId="6F55E61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79F8" w14:textId="3A173F3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7 706 918 155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08B" w14:textId="04C24F9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8FC" w14:textId="0578E5A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5 824 678 736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FC5" w14:textId="634F5A3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5 727 831 056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98E" w14:textId="6AE81CE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198F" w:rsidRPr="0024198F" w14:paraId="22BEE5C3" w14:textId="77777777" w:rsidTr="00861F8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A8BF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1.1.2-16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64A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Inkubátorházak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29F" w14:textId="2114230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160" w14:textId="117A4AA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212 854 296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435" w14:textId="3742B5D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10D" w14:textId="538E3F58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242 978 878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13F" w14:textId="70DBF65C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242 847 950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08F" w14:textId="78641E51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198F" w:rsidRPr="0024198F" w14:paraId="5A835079" w14:textId="77777777" w:rsidTr="00861F8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E54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1.1.3-15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00BE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gazdaságfejlesztés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3A7" w14:textId="7E34FA18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3435" w14:textId="225EC12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1 279 705 284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D96" w14:textId="08BB4FB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8C2" w14:textId="30B8215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761 583 940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838" w14:textId="22AF104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681 909 534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998" w14:textId="06F5E5E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198F" w:rsidRPr="0024198F" w14:paraId="2F0D783C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D24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2074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Társadalmi és környezeti szempontból fenntartható turizmusfejlesztés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E13" w14:textId="46ABD4C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7A3D" w14:textId="41FB042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8 463 662 905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8E3" w14:textId="5E298F5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52E" w14:textId="1A0F7DB8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4 381 174 982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71F2" w14:textId="1ACD374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3 769 017 839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1C3" w14:textId="64276A6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198F" w:rsidRPr="0024198F" w14:paraId="5E9DE29B" w14:textId="77777777" w:rsidTr="00861F8C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796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DB67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Gazdaságfejlesztést és a munkaerő mobilitás ösztönzését szolgáló közlekedésfejlesztés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3F3" w14:textId="09EEB64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0B3" w14:textId="46FCEE5C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9 484 600 000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A53" w14:textId="752E4F6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DF2" w14:textId="333F467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3 799 847 535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B72" w14:textId="12428A0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3 799 847 532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9689" w14:textId="473BEA1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98F" w:rsidRPr="0024198F" w14:paraId="450516DD" w14:textId="77777777" w:rsidTr="00861F8C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02B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5FC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foglalkoztatás és az életminőség javítása családbarát, munkába állást segítő intézmények, közszolgáltatások fejlesztésével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1C2" w14:textId="1C483800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7D1" w14:textId="2231584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5 423 577 209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FCAF" w14:textId="571B0848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A4A8" w14:textId="48754C4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4 264 524 557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E20" w14:textId="2386A9F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4 016 998 947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D73" w14:textId="40A0738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4198F" w:rsidRPr="0024198F" w14:paraId="40B363DB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E10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1.4.1-19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D97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Bölcsődei férőhelyek kialakítása, bővítése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468" w14:textId="5B8895A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FB8" w14:textId="622D728E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5 018 033 309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4C16" w14:textId="39A3365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C474" w14:textId="766EA5AB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4 439 279 937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587" w14:textId="77C93A8E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4 004 374 664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7848" w14:textId="6D6729D1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98F" w:rsidRPr="0024198F" w14:paraId="103BF51C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B282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1.5.1-20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8EC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2021-27 tervezési időszak stratégiai és projektszintű előkészítése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B73" w14:textId="3456C1D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330" w14:textId="4D3DFC4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300 000 000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E4E" w14:textId="4F92AC0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652" w14:textId="29CCBC51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300 000 000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56A" w14:textId="6413D51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140 338 962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43E" w14:textId="74C3946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198F" w:rsidRPr="0024198F" w14:paraId="24C0EA84" w14:textId="77777777" w:rsidTr="00861F8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AB1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8FE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Barnamezős területek rehabilitációja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94D" w14:textId="551B04F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7CA" w14:textId="0D4FFC0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520 830 430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44D" w14:textId="01A9A7DC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15F" w14:textId="6804CAB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369 408 367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A94" w14:textId="4E05DB9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366 058 795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6D5B" w14:textId="632D747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98F" w:rsidRPr="0024198F" w14:paraId="3EABFEAA" w14:textId="77777777" w:rsidTr="00861F8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51C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2.1.2-15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DC4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 város kialakítása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3B1" w14:textId="78C8D62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ED3" w14:textId="753267B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7 836 954 991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D01B" w14:textId="7CE9399E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246" w14:textId="323DA0E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7 368 922 458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8CB" w14:textId="02A77A9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7 095 634 379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DD34" w14:textId="5639B5A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198F" w:rsidRPr="0024198F" w14:paraId="35791C00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9360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EFD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környezetvédelmi infrastruktúra-fejlesztések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613" w14:textId="72ADABE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2C2" w14:textId="529461F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4 103 455 435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700F" w14:textId="53E69EF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25D" w14:textId="4CF89E6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2 489 217 869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522" w14:textId="12DFC97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2 322 917 853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76F" w14:textId="6ADFC15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198F" w:rsidRPr="0024198F" w14:paraId="03D00785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FB34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D25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környezetvédelmi infrastruktúra-fejlesztések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136" w14:textId="0AE3B73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B03" w14:textId="43961CF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7 039 353 849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961F" w14:textId="1F52D96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0C4" w14:textId="716C1FF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6 321 310 512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E2A2" w14:textId="4B86364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5 627 970 268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C1D" w14:textId="28B12F4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198F" w:rsidRPr="0024198F" w14:paraId="3695FB8D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AC4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CEA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Fenntartható települési közlekedésfejlesztés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C37" w14:textId="6E7AF44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3E18" w14:textId="13EB6F2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5 656 324 095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677" w14:textId="6A5C06D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7277" w14:textId="2E7EF2D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5 074 648 222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3E7" w14:textId="656EA5B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4 283 963 426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222" w14:textId="721CDAA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198F" w:rsidRPr="0024198F" w14:paraId="20FA51D8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2AF6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7EE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A20" w14:textId="4B0B46B1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059" w14:textId="4C2D49F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7 072 989 207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E2F" w14:textId="1348A8D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8B2" w14:textId="565095A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5 270 439 064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5D0" w14:textId="1AAFD4D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5 190 590 998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B89" w14:textId="061B634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4198F" w:rsidRPr="0024198F" w14:paraId="0DDA3633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9499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636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D4A" w14:textId="2ADC664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50ED" w14:textId="5428B74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174 897 254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1E9" w14:textId="7D9286F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B02" w14:textId="35D00DE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124 890 000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A85" w14:textId="24A9547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124 889 306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C0A" w14:textId="1C6E0BE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198F" w:rsidRPr="0024198F" w14:paraId="5A974CB5" w14:textId="77777777" w:rsidTr="00861F8C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D3E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3.2.2-15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52B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által vezérelt, a helyi adottságokhoz illeszkedő, megújuló energiaforrások kiaknázására irányuló energiaellátás megvalósítása, komplex fejlesztési programok keretében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B74" w14:textId="38FCE3F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9E6" w14:textId="1E591B5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4 020 623 619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1E58" w14:textId="29570BF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BE1" w14:textId="4A5D659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1 744 147 401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C46" w14:textId="60B7EB5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1 731 573 104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27C" w14:textId="53022770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198F" w:rsidRPr="0024198F" w14:paraId="6FBB1C8E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78A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687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Egészségügyi alapellátás infrastrukturális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FA60" w14:textId="39DF298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CEB" w14:textId="1F6F0371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2 258 516 027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741" w14:textId="3EE3589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2F" w14:textId="1AA1FF2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1 596 764 556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862" w14:textId="244C408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1 479 555 233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21D" w14:textId="48F8937C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4198F" w:rsidRPr="0024198F" w14:paraId="4E95003D" w14:textId="77777777" w:rsidTr="00861F8C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49C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7CC8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alapszolgáltatások infrastruktúrájának bővítése,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E517" w14:textId="1AF3EA6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46D" w14:textId="002F29D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1 925 912 372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7F7" w14:textId="21D0B789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5DEC" w14:textId="13834DF0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1 015 306 867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5DB" w14:textId="6CFD200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1 008 531 283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459" w14:textId="550B93EE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4198F" w:rsidRPr="0024198F" w14:paraId="2A315D97" w14:textId="77777777" w:rsidTr="00861F8C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00F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880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Leromlott városi területek rehabilitációja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A87" w14:textId="3035406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B29F" w14:textId="010E954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4 947 209 334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C5E" w14:textId="216D654D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B3C" w14:textId="6BB5994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3 552 846 159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BDF" w14:textId="21457CC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2 282 278 432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C9D" w14:textId="4DF2F838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98F" w:rsidRPr="0024198F" w14:paraId="435E8D11" w14:textId="77777777" w:rsidTr="00861F8C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96E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070E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szintű foglalkoztatási megállapodások, foglalkoztatási-gazdaságfejlesztési együttműködések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29C" w14:textId="3588D580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24C" w14:textId="2ED9891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1 235 000 000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EF77" w14:textId="5A29F48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8A9C" w14:textId="178898E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2 234 798 936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6F79" w14:textId="4C3FBBC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2 234 271 053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E8B" w14:textId="369F1BD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198F" w:rsidRPr="0024198F" w14:paraId="6E95A8C1" w14:textId="77777777" w:rsidTr="00861F8C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576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5.1.2-16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301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társadalmi együttműködés erősítését szolgáló helyi szintű komplex programok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ED9D" w14:textId="1908785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81D" w14:textId="4B5BDEF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2 882 000 000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6B2" w14:textId="7CA913AF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5BD" w14:textId="2865A98C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2 880 238 051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CCB" w14:textId="549DC672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2 826 278 133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603" w14:textId="0C64CDF1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198F" w:rsidRPr="0024198F" w14:paraId="4EADEAA4" w14:textId="77777777" w:rsidTr="00861F8C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1E1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8FC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társadalmi együttműködés erősítését szolgáló helyi szintű komplex programok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4C51" w14:textId="5692661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10F" w14:textId="05316EB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1 885 933 341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127" w14:textId="7AE96C9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CA8" w14:textId="1FADDB8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1 180 234 539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084E" w14:textId="76426404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879 622 708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46B" w14:textId="6A8AFCC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98F" w:rsidRPr="0024198F" w14:paraId="3F4434E4" w14:textId="77777777" w:rsidTr="00861F8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378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5.3.2-17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668F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identitás erősítése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CFC" w14:textId="046BCFA8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71A" w14:textId="1764C1DE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1 019 000 000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C31" w14:textId="1091573E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56F" w14:textId="713B427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1 019 000 000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0CC" w14:textId="622BF17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935 210 384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5B45" w14:textId="414131B3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198F" w:rsidRPr="0024198F" w14:paraId="2032C10D" w14:textId="77777777" w:rsidTr="00716040">
        <w:trPr>
          <w:trHeight w:val="3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BF7" w14:textId="7777777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41A" w14:textId="34AF633B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D54" w14:textId="5EF96EE5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90 468 351 112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27DD" w14:textId="49F58FA8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138A" w14:textId="2D450F07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66 256 241 566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F33" w14:textId="2F244AC6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C25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772 511 839</w:t>
            </w:r>
            <w:r w:rsidRPr="00241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B7BE" w14:textId="10FFB7CA" w:rsidR="008402DB" w:rsidRPr="0024198F" w:rsidRDefault="008402DB" w:rsidP="0084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</w:tr>
    </w:tbl>
    <w:p w14:paraId="5624DF12" w14:textId="77777777" w:rsidR="00C93676" w:rsidRPr="0024198F" w:rsidRDefault="00C93676" w:rsidP="00C93676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C93676" w:rsidRPr="0024198F" w:rsidSect="00760808"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5F8E9D17" w14:textId="4FE66655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lastRenderedPageBreak/>
        <w:t>A fenti táblázatot az Irány</w:t>
      </w:r>
      <w:r w:rsidR="001A0E7B" w:rsidRPr="0024198F">
        <w:rPr>
          <w:rFonts w:ascii="Times New Roman" w:hAnsi="Times New Roman" w:cs="Times New Roman"/>
          <w:sz w:val="24"/>
          <w:szCs w:val="24"/>
        </w:rPr>
        <w:t>í</w:t>
      </w:r>
      <w:r w:rsidRPr="0024198F">
        <w:rPr>
          <w:rFonts w:ascii="Times New Roman" w:hAnsi="Times New Roman" w:cs="Times New Roman"/>
          <w:sz w:val="24"/>
          <w:szCs w:val="24"/>
        </w:rPr>
        <w:t>tó Ható</w:t>
      </w:r>
      <w:r w:rsidR="005C75C1" w:rsidRPr="0024198F">
        <w:rPr>
          <w:rFonts w:ascii="Times New Roman" w:hAnsi="Times New Roman" w:cs="Times New Roman"/>
          <w:sz w:val="24"/>
          <w:szCs w:val="24"/>
        </w:rPr>
        <w:t>s</w:t>
      </w:r>
      <w:r w:rsidRPr="0024198F">
        <w:rPr>
          <w:rFonts w:ascii="Times New Roman" w:hAnsi="Times New Roman" w:cs="Times New Roman"/>
          <w:sz w:val="24"/>
          <w:szCs w:val="24"/>
        </w:rPr>
        <w:t>ág által küldött adatszolgáltatás alapján készítettük</w:t>
      </w:r>
      <w:r w:rsidR="0029517A" w:rsidRPr="0024198F">
        <w:rPr>
          <w:rFonts w:ascii="Times New Roman" w:hAnsi="Times New Roman" w:cs="Times New Roman"/>
          <w:sz w:val="24"/>
          <w:szCs w:val="24"/>
        </w:rPr>
        <w:t>.</w:t>
      </w:r>
    </w:p>
    <w:p w14:paraId="7D2D563D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6F06" w14:textId="4E98316B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 TOP felhívások kapcsán 202</w:t>
      </w:r>
      <w:r w:rsidR="0029517A" w:rsidRPr="0024198F">
        <w:rPr>
          <w:rFonts w:ascii="Times New Roman" w:hAnsi="Times New Roman" w:cs="Times New Roman"/>
          <w:sz w:val="24"/>
          <w:szCs w:val="24"/>
        </w:rPr>
        <w:t>3. április 06</w:t>
      </w:r>
      <w:r w:rsidRPr="0024198F">
        <w:rPr>
          <w:rFonts w:ascii="Times New Roman" w:hAnsi="Times New Roman" w:cs="Times New Roman"/>
          <w:sz w:val="24"/>
          <w:szCs w:val="24"/>
        </w:rPr>
        <w:t xml:space="preserve">. napig </w:t>
      </w:r>
      <w:r w:rsidR="0029517A" w:rsidRPr="0024198F">
        <w:rPr>
          <w:rFonts w:ascii="Times New Roman" w:hAnsi="Times New Roman" w:cs="Times New Roman"/>
          <w:sz w:val="24"/>
          <w:szCs w:val="24"/>
        </w:rPr>
        <w:t>101</w:t>
      </w:r>
      <w:r w:rsidRPr="0024198F">
        <w:rPr>
          <w:rFonts w:ascii="Times New Roman" w:hAnsi="Times New Roman" w:cs="Times New Roman"/>
          <w:sz w:val="24"/>
          <w:szCs w:val="24"/>
        </w:rPr>
        <w:t xml:space="preserve"> db költségnövekmény igény érkezett az Irányító Hatósághoz összesen </w:t>
      </w:r>
      <w:r w:rsidR="0029517A" w:rsidRPr="0024198F">
        <w:rPr>
          <w:rFonts w:ascii="Times New Roman" w:hAnsi="Times New Roman" w:cs="Times New Roman"/>
          <w:sz w:val="24"/>
          <w:szCs w:val="24"/>
        </w:rPr>
        <w:t xml:space="preserve">4 613 028 257 </w:t>
      </w:r>
      <w:r w:rsidRPr="0024198F">
        <w:rPr>
          <w:rFonts w:ascii="Times New Roman" w:hAnsi="Times New Roman" w:cs="Times New Roman"/>
          <w:sz w:val="24"/>
          <w:szCs w:val="24"/>
        </w:rPr>
        <w:t xml:space="preserve">Ft értékben. Eddig </w:t>
      </w:r>
      <w:r w:rsidR="0029517A" w:rsidRPr="0024198F">
        <w:rPr>
          <w:rFonts w:ascii="Times New Roman" w:hAnsi="Times New Roman" w:cs="Times New Roman"/>
          <w:sz w:val="24"/>
          <w:szCs w:val="24"/>
        </w:rPr>
        <w:t>78</w:t>
      </w:r>
      <w:r w:rsidRPr="0024198F">
        <w:rPr>
          <w:rFonts w:ascii="Times New Roman" w:hAnsi="Times New Roman" w:cs="Times New Roman"/>
          <w:sz w:val="24"/>
          <w:szCs w:val="24"/>
        </w:rPr>
        <w:t xml:space="preserve"> db igény került elfogadásra összesen </w:t>
      </w:r>
      <w:r w:rsidR="0029517A" w:rsidRPr="0024198F">
        <w:rPr>
          <w:rFonts w:ascii="Times New Roman" w:hAnsi="Times New Roman" w:cs="Times New Roman"/>
          <w:sz w:val="24"/>
          <w:szCs w:val="24"/>
        </w:rPr>
        <w:t xml:space="preserve">3 928 464 343 </w:t>
      </w:r>
      <w:r w:rsidRPr="0024198F">
        <w:rPr>
          <w:rFonts w:ascii="Times New Roman" w:hAnsi="Times New Roman" w:cs="Times New Roman"/>
          <w:sz w:val="24"/>
          <w:szCs w:val="24"/>
        </w:rPr>
        <w:t>Ft értékben.</w:t>
      </w:r>
    </w:p>
    <w:p w14:paraId="287A259A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1586A" w14:textId="0D3B6363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 költségnövekmény igények prioritásonként megoszlását az alábbi táblázat foglalja össze:</w:t>
      </w:r>
    </w:p>
    <w:p w14:paraId="5BA9C1AF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1727"/>
        <w:gridCol w:w="1514"/>
        <w:gridCol w:w="1948"/>
        <w:gridCol w:w="1801"/>
      </w:tblGrid>
      <w:tr w:rsidR="0024198F" w:rsidRPr="0024198F" w14:paraId="7CFED369" w14:textId="77777777" w:rsidTr="00861F8C">
        <w:tc>
          <w:tcPr>
            <w:tcW w:w="2070" w:type="dxa"/>
          </w:tcPr>
          <w:p w14:paraId="1A783510" w14:textId="77777777" w:rsidR="00C93676" w:rsidRPr="0024198F" w:rsidRDefault="00C93676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Prioritás száma:</w:t>
            </w:r>
          </w:p>
        </w:tc>
        <w:tc>
          <w:tcPr>
            <w:tcW w:w="1727" w:type="dxa"/>
          </w:tcPr>
          <w:p w14:paraId="10985C2A" w14:textId="77777777" w:rsidR="00C93676" w:rsidRPr="0024198F" w:rsidRDefault="00C93676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Beérkezett igények száma (db):</w:t>
            </w:r>
          </w:p>
        </w:tc>
        <w:tc>
          <w:tcPr>
            <w:tcW w:w="1514" w:type="dxa"/>
          </w:tcPr>
          <w:p w14:paraId="40147752" w14:textId="77777777" w:rsidR="00C93676" w:rsidRPr="0024198F" w:rsidRDefault="00C93676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Elfogadott igények száma (db):</w:t>
            </w:r>
          </w:p>
        </w:tc>
        <w:tc>
          <w:tcPr>
            <w:tcW w:w="1948" w:type="dxa"/>
          </w:tcPr>
          <w:p w14:paraId="6C326A3D" w14:textId="77777777" w:rsidR="00C93676" w:rsidRPr="0024198F" w:rsidRDefault="00C93676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TOP növekmény (Ft):</w:t>
            </w:r>
          </w:p>
        </w:tc>
        <w:tc>
          <w:tcPr>
            <w:tcW w:w="1801" w:type="dxa"/>
          </w:tcPr>
          <w:p w14:paraId="6522A41D" w14:textId="77777777" w:rsidR="00C93676" w:rsidRPr="0024198F" w:rsidRDefault="00C93676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Igényelt összeg XIX. fejezet (Ft):</w:t>
            </w:r>
          </w:p>
        </w:tc>
      </w:tr>
      <w:tr w:rsidR="0024198F" w:rsidRPr="0024198F" w14:paraId="19DD0280" w14:textId="77777777" w:rsidTr="000276C2">
        <w:tc>
          <w:tcPr>
            <w:tcW w:w="2070" w:type="dxa"/>
          </w:tcPr>
          <w:p w14:paraId="57014C0B" w14:textId="77777777" w:rsidR="005C75C1" w:rsidRPr="0024198F" w:rsidRDefault="005C75C1" w:rsidP="005C75C1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67CF2739" w14:textId="0F8BD571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38</w:t>
            </w:r>
          </w:p>
        </w:tc>
        <w:tc>
          <w:tcPr>
            <w:tcW w:w="1514" w:type="dxa"/>
            <w:vAlign w:val="center"/>
          </w:tcPr>
          <w:p w14:paraId="11209EC2" w14:textId="36134E31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26</w:t>
            </w:r>
          </w:p>
        </w:tc>
        <w:tc>
          <w:tcPr>
            <w:tcW w:w="1948" w:type="dxa"/>
            <w:vAlign w:val="center"/>
          </w:tcPr>
          <w:p w14:paraId="2B774548" w14:textId="56B67BD1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943 158 900</w:t>
            </w:r>
          </w:p>
        </w:tc>
        <w:tc>
          <w:tcPr>
            <w:tcW w:w="1801" w:type="dxa"/>
            <w:vAlign w:val="center"/>
          </w:tcPr>
          <w:p w14:paraId="19A9959A" w14:textId="1AB62E00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59 738 426</w:t>
            </w:r>
          </w:p>
        </w:tc>
      </w:tr>
      <w:tr w:rsidR="0024198F" w:rsidRPr="0024198F" w14:paraId="4F8EB08B" w14:textId="77777777" w:rsidTr="000276C2">
        <w:tc>
          <w:tcPr>
            <w:tcW w:w="2070" w:type="dxa"/>
          </w:tcPr>
          <w:p w14:paraId="4EB59BE6" w14:textId="77777777" w:rsidR="005C75C1" w:rsidRPr="0024198F" w:rsidRDefault="005C75C1" w:rsidP="005C75C1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282AB7A0" w14:textId="1D9BAFFE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21</w:t>
            </w:r>
          </w:p>
        </w:tc>
        <w:tc>
          <w:tcPr>
            <w:tcW w:w="1514" w:type="dxa"/>
            <w:vAlign w:val="center"/>
          </w:tcPr>
          <w:p w14:paraId="09D32C47" w14:textId="4903F281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18</w:t>
            </w:r>
          </w:p>
        </w:tc>
        <w:tc>
          <w:tcPr>
            <w:tcW w:w="1948" w:type="dxa"/>
            <w:vAlign w:val="center"/>
          </w:tcPr>
          <w:p w14:paraId="05564749" w14:textId="0858841A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732 420 048</w:t>
            </w:r>
          </w:p>
        </w:tc>
        <w:tc>
          <w:tcPr>
            <w:tcW w:w="1801" w:type="dxa"/>
            <w:vAlign w:val="center"/>
          </w:tcPr>
          <w:p w14:paraId="59F9646E" w14:textId="48DAD57E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6 875 062</w:t>
            </w:r>
          </w:p>
        </w:tc>
      </w:tr>
      <w:tr w:rsidR="0024198F" w:rsidRPr="0024198F" w14:paraId="3384BB2B" w14:textId="77777777" w:rsidTr="000276C2">
        <w:tc>
          <w:tcPr>
            <w:tcW w:w="2070" w:type="dxa"/>
          </w:tcPr>
          <w:p w14:paraId="3017A382" w14:textId="77777777" w:rsidR="005C75C1" w:rsidRPr="0024198F" w:rsidRDefault="005C75C1" w:rsidP="005C75C1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15E871FE" w14:textId="5B9BEC64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20</w:t>
            </w:r>
          </w:p>
        </w:tc>
        <w:tc>
          <w:tcPr>
            <w:tcW w:w="1514" w:type="dxa"/>
            <w:vAlign w:val="center"/>
          </w:tcPr>
          <w:p w14:paraId="1169E6DB" w14:textId="392B58CA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19</w:t>
            </w:r>
          </w:p>
        </w:tc>
        <w:tc>
          <w:tcPr>
            <w:tcW w:w="1948" w:type="dxa"/>
            <w:vAlign w:val="center"/>
          </w:tcPr>
          <w:p w14:paraId="26CA2146" w14:textId="67C1E0C3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300 011 672</w:t>
            </w:r>
          </w:p>
        </w:tc>
        <w:tc>
          <w:tcPr>
            <w:tcW w:w="1801" w:type="dxa"/>
            <w:vAlign w:val="center"/>
          </w:tcPr>
          <w:p w14:paraId="336B395F" w14:textId="73CAF6D3" w:rsidR="005C75C1" w:rsidRPr="0024198F" w:rsidRDefault="005C75C1" w:rsidP="005C75C1">
            <w:pPr>
              <w:jc w:val="center"/>
              <w:rPr>
                <w:strike/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332 806 823</w:t>
            </w:r>
          </w:p>
        </w:tc>
      </w:tr>
      <w:tr w:rsidR="0024198F" w:rsidRPr="0024198F" w14:paraId="1D43E2AD" w14:textId="77777777" w:rsidTr="000276C2">
        <w:tc>
          <w:tcPr>
            <w:tcW w:w="2070" w:type="dxa"/>
          </w:tcPr>
          <w:p w14:paraId="060D294E" w14:textId="77777777" w:rsidR="005C75C1" w:rsidRPr="0024198F" w:rsidRDefault="005C75C1" w:rsidP="005C75C1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41F65028" w14:textId="65DBAEC9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18</w:t>
            </w:r>
          </w:p>
        </w:tc>
        <w:tc>
          <w:tcPr>
            <w:tcW w:w="1514" w:type="dxa"/>
            <w:vAlign w:val="center"/>
          </w:tcPr>
          <w:p w14:paraId="216DD890" w14:textId="59CCEE94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12</w:t>
            </w:r>
          </w:p>
        </w:tc>
        <w:tc>
          <w:tcPr>
            <w:tcW w:w="1948" w:type="dxa"/>
            <w:vAlign w:val="center"/>
          </w:tcPr>
          <w:p w14:paraId="0E19D17A" w14:textId="0B19C2C0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241 453 412</w:t>
            </w:r>
          </w:p>
        </w:tc>
        <w:tc>
          <w:tcPr>
            <w:tcW w:w="1801" w:type="dxa"/>
            <w:vAlign w:val="center"/>
          </w:tcPr>
          <w:p w14:paraId="0F85DB89" w14:textId="1708DED3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 0</w:t>
            </w:r>
          </w:p>
        </w:tc>
      </w:tr>
      <w:tr w:rsidR="0024198F" w:rsidRPr="0024198F" w14:paraId="1EECAAC1" w14:textId="77777777" w:rsidTr="000276C2">
        <w:tc>
          <w:tcPr>
            <w:tcW w:w="2070" w:type="dxa"/>
          </w:tcPr>
          <w:p w14:paraId="505BBA66" w14:textId="77777777" w:rsidR="005C75C1" w:rsidRPr="0024198F" w:rsidRDefault="005C75C1" w:rsidP="005C75C1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6A0AB3B1" w14:textId="0972CB2F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4</w:t>
            </w:r>
          </w:p>
        </w:tc>
        <w:tc>
          <w:tcPr>
            <w:tcW w:w="1514" w:type="dxa"/>
            <w:vAlign w:val="center"/>
          </w:tcPr>
          <w:p w14:paraId="379C88EF" w14:textId="7F48DE7A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3</w:t>
            </w:r>
          </w:p>
        </w:tc>
        <w:tc>
          <w:tcPr>
            <w:tcW w:w="1948" w:type="dxa"/>
            <w:vAlign w:val="center"/>
          </w:tcPr>
          <w:p w14:paraId="0B3E076D" w14:textId="7913935F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1 312 000 000</w:t>
            </w:r>
          </w:p>
        </w:tc>
        <w:tc>
          <w:tcPr>
            <w:tcW w:w="1801" w:type="dxa"/>
            <w:vAlign w:val="center"/>
          </w:tcPr>
          <w:p w14:paraId="65AFA8D4" w14:textId="4A591187" w:rsidR="005C75C1" w:rsidRPr="0024198F" w:rsidRDefault="005C75C1" w:rsidP="005C75C1">
            <w:pPr>
              <w:jc w:val="center"/>
              <w:rPr>
                <w:sz w:val="22"/>
                <w:szCs w:val="22"/>
              </w:rPr>
            </w:pPr>
            <w:r w:rsidRPr="0024198F">
              <w:rPr>
                <w:sz w:val="22"/>
                <w:szCs w:val="22"/>
              </w:rPr>
              <w:t> 0</w:t>
            </w:r>
          </w:p>
        </w:tc>
      </w:tr>
      <w:tr w:rsidR="00C93676" w:rsidRPr="0024198F" w14:paraId="1E1205C3" w14:textId="77777777" w:rsidTr="00861F8C">
        <w:tc>
          <w:tcPr>
            <w:tcW w:w="2070" w:type="dxa"/>
          </w:tcPr>
          <w:p w14:paraId="785F6A81" w14:textId="77777777" w:rsidR="00C93676" w:rsidRPr="0024198F" w:rsidRDefault="00C93676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727" w:type="dxa"/>
          </w:tcPr>
          <w:p w14:paraId="7F85C022" w14:textId="0A4CD4E3" w:rsidR="00C93676" w:rsidRPr="0024198F" w:rsidRDefault="005C75C1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514" w:type="dxa"/>
          </w:tcPr>
          <w:p w14:paraId="4928E07F" w14:textId="037E156E" w:rsidR="00C93676" w:rsidRPr="0024198F" w:rsidRDefault="005C75C1" w:rsidP="00861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4198F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948" w:type="dxa"/>
          </w:tcPr>
          <w:p w14:paraId="403943A0" w14:textId="19A8A9F8" w:rsidR="00C93676" w:rsidRPr="0024198F" w:rsidRDefault="005C75C1" w:rsidP="00861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8F">
              <w:rPr>
                <w:b/>
                <w:bCs/>
                <w:sz w:val="22"/>
                <w:szCs w:val="22"/>
              </w:rPr>
              <w:t>3 529 044 032</w:t>
            </w:r>
          </w:p>
        </w:tc>
        <w:tc>
          <w:tcPr>
            <w:tcW w:w="1801" w:type="dxa"/>
          </w:tcPr>
          <w:p w14:paraId="6FE422A5" w14:textId="0CCF8805" w:rsidR="00C93676" w:rsidRPr="0024198F" w:rsidRDefault="005C75C1" w:rsidP="00861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4198F">
              <w:rPr>
                <w:b/>
                <w:bCs/>
                <w:sz w:val="22"/>
                <w:szCs w:val="22"/>
              </w:rPr>
              <w:t>399 420 311</w:t>
            </w:r>
          </w:p>
        </w:tc>
      </w:tr>
    </w:tbl>
    <w:p w14:paraId="3473BA05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423C9" w14:textId="0E355218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Az Irányító Hatóság által küldött adatszolgáltatás alapján megállapítható, hogy a </w:t>
      </w:r>
      <w:r w:rsidR="006349DE" w:rsidRPr="0024198F">
        <w:rPr>
          <w:rFonts w:ascii="Times New Roman" w:hAnsi="Times New Roman" w:cs="Times New Roman"/>
          <w:sz w:val="24"/>
          <w:szCs w:val="24"/>
        </w:rPr>
        <w:t>vár</w:t>
      </w:r>
      <w:r w:rsidRPr="0024198F">
        <w:rPr>
          <w:rFonts w:ascii="Times New Roman" w:hAnsi="Times New Roman" w:cs="Times New Roman"/>
          <w:sz w:val="24"/>
          <w:szCs w:val="24"/>
        </w:rPr>
        <w:t>megyei Integrált Területi Program keret a korábbiakhoz képest jelentős mértékben megnövekedett a költségnövekmény igények révén.</w:t>
      </w:r>
    </w:p>
    <w:p w14:paraId="57CDCB48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FC6D44" w14:textId="71FB472C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Kérem a közgyűlést a Hajdú-Bihar </w:t>
      </w:r>
      <w:r w:rsidR="005C75C1" w:rsidRPr="0024198F">
        <w:rPr>
          <w:rFonts w:ascii="Times New Roman" w:hAnsi="Times New Roman" w:cs="Times New Roman"/>
          <w:sz w:val="24"/>
          <w:szCs w:val="24"/>
        </w:rPr>
        <w:t>Várm</w:t>
      </w:r>
      <w:r w:rsidRPr="0024198F">
        <w:rPr>
          <w:rFonts w:ascii="Times New Roman" w:hAnsi="Times New Roman" w:cs="Times New Roman"/>
          <w:sz w:val="24"/>
          <w:szCs w:val="24"/>
        </w:rPr>
        <w:t>egye Önkormányzat</w:t>
      </w:r>
      <w:r w:rsidR="005C75C1" w:rsidRPr="0024198F">
        <w:rPr>
          <w:rFonts w:ascii="Times New Roman" w:hAnsi="Times New Roman" w:cs="Times New Roman"/>
          <w:sz w:val="24"/>
          <w:szCs w:val="24"/>
        </w:rPr>
        <w:t>a</w:t>
      </w:r>
      <w:r w:rsidRPr="0024198F">
        <w:rPr>
          <w:rFonts w:ascii="Times New Roman" w:hAnsi="Times New Roman" w:cs="Times New Roman"/>
          <w:sz w:val="24"/>
          <w:szCs w:val="24"/>
        </w:rPr>
        <w:t xml:space="preserve"> Integrált Területi Programjának végrehajtásáról szóló tájékoztató elfogadására.</w:t>
      </w:r>
    </w:p>
    <w:p w14:paraId="4AF87097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04351C" w14:textId="77777777" w:rsidR="00C93676" w:rsidRPr="0024198F" w:rsidRDefault="00C93676" w:rsidP="00C936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</w:pPr>
    </w:p>
    <w:p w14:paraId="14764E5D" w14:textId="77777777" w:rsidR="00C93676" w:rsidRPr="0024198F" w:rsidRDefault="00C93676" w:rsidP="00C936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41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HATÁROZATI JAVASLAT</w:t>
      </w:r>
    </w:p>
    <w:p w14:paraId="19A8FB70" w14:textId="77777777" w:rsidR="00C93676" w:rsidRPr="0024198F" w:rsidRDefault="00C93676" w:rsidP="00C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2AD44" w14:textId="6EACC8F2" w:rsidR="00C93676" w:rsidRPr="0024198F" w:rsidRDefault="00C93676" w:rsidP="00C93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Hajdú-Bihar </w:t>
      </w:r>
      <w:r w:rsidR="005C75C1" w:rsidRPr="0024198F">
        <w:rPr>
          <w:rFonts w:ascii="Times New Roman" w:eastAsia="Calibri" w:hAnsi="Times New Roman" w:cs="Times New Roman"/>
          <w:sz w:val="24"/>
          <w:szCs w:val="24"/>
        </w:rPr>
        <w:t>Várm</w:t>
      </w:r>
      <w:r w:rsidRPr="0024198F">
        <w:rPr>
          <w:rFonts w:ascii="Times New Roman" w:eastAsia="Calibri" w:hAnsi="Times New Roman" w:cs="Times New Roman"/>
          <w:sz w:val="24"/>
          <w:szCs w:val="24"/>
        </w:rPr>
        <w:t>egye Önkormányzat</w:t>
      </w:r>
      <w:r w:rsidR="00FF121C">
        <w:rPr>
          <w:rFonts w:ascii="Times New Roman" w:eastAsia="Calibri" w:hAnsi="Times New Roman" w:cs="Times New Roman"/>
          <w:sz w:val="24"/>
          <w:szCs w:val="24"/>
        </w:rPr>
        <w:t>a</w:t>
      </w: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 Közgyűlése a területfejlesztésről és a területrendezésről szóló 1996. évi XXI. törvény 11. § (1) bekezdés b) pont </w:t>
      </w:r>
      <w:proofErr w:type="spellStart"/>
      <w:r w:rsidRPr="0024198F">
        <w:rPr>
          <w:rFonts w:ascii="Times New Roman" w:eastAsia="Calibri" w:hAnsi="Times New Roman" w:cs="Times New Roman"/>
          <w:sz w:val="24"/>
          <w:szCs w:val="24"/>
        </w:rPr>
        <w:t>ba</w:t>
      </w:r>
      <w:proofErr w:type="spellEnd"/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) alpontja, valamint a 2014-2020 programozási időszakban az egyes európai uniós alapokból származó támogatások felhasználásának rendjéről szóló 272/2014. (XI. 5.) Korm. rendelet 19. § f) pontja alapján, figyelemmel a Hajdú-Bihar </w:t>
      </w:r>
      <w:r w:rsidR="005C75C1" w:rsidRPr="0024198F">
        <w:rPr>
          <w:rFonts w:ascii="Times New Roman" w:eastAsia="Calibri" w:hAnsi="Times New Roman" w:cs="Times New Roman"/>
          <w:sz w:val="24"/>
          <w:szCs w:val="24"/>
        </w:rPr>
        <w:t>Várm</w:t>
      </w:r>
      <w:r w:rsidRPr="0024198F">
        <w:rPr>
          <w:rFonts w:ascii="Times New Roman" w:eastAsia="Calibri" w:hAnsi="Times New Roman" w:cs="Times New Roman"/>
          <w:sz w:val="24"/>
          <w:szCs w:val="24"/>
        </w:rPr>
        <w:t>egye Önkormányzat</w:t>
      </w:r>
      <w:r w:rsidR="005C75C1" w:rsidRPr="0024198F">
        <w:rPr>
          <w:rFonts w:ascii="Times New Roman" w:eastAsia="Calibri" w:hAnsi="Times New Roman" w:cs="Times New Roman"/>
          <w:sz w:val="24"/>
          <w:szCs w:val="24"/>
        </w:rPr>
        <w:t>a</w:t>
      </w: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 Közgyűlése és Szervei Szervezeti és Működési Szabályzatáról szóló </w:t>
      </w:r>
      <w:r w:rsidR="00FF121C">
        <w:rPr>
          <w:rFonts w:ascii="Times New Roman" w:eastAsia="Calibri" w:hAnsi="Times New Roman" w:cs="Times New Roman"/>
          <w:sz w:val="24"/>
          <w:szCs w:val="24"/>
        </w:rPr>
        <w:t>4</w:t>
      </w:r>
      <w:r w:rsidRPr="0024198F">
        <w:rPr>
          <w:rFonts w:ascii="Times New Roman" w:eastAsia="Calibri" w:hAnsi="Times New Roman" w:cs="Times New Roman"/>
          <w:sz w:val="24"/>
          <w:szCs w:val="24"/>
        </w:rPr>
        <w:t>/20</w:t>
      </w:r>
      <w:r w:rsidR="00FF121C">
        <w:rPr>
          <w:rFonts w:ascii="Times New Roman" w:eastAsia="Calibri" w:hAnsi="Times New Roman" w:cs="Times New Roman"/>
          <w:sz w:val="24"/>
          <w:szCs w:val="24"/>
        </w:rPr>
        <w:t>23</w:t>
      </w:r>
      <w:r w:rsidRPr="0024198F">
        <w:rPr>
          <w:rFonts w:ascii="Times New Roman" w:eastAsia="Calibri" w:hAnsi="Times New Roman" w:cs="Times New Roman"/>
          <w:sz w:val="24"/>
          <w:szCs w:val="24"/>
        </w:rPr>
        <w:t>. (I</w:t>
      </w:r>
      <w:r w:rsidR="00FF121C">
        <w:rPr>
          <w:rFonts w:ascii="Times New Roman" w:eastAsia="Calibri" w:hAnsi="Times New Roman" w:cs="Times New Roman"/>
          <w:sz w:val="24"/>
          <w:szCs w:val="24"/>
        </w:rPr>
        <w:t>V</w:t>
      </w: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21C">
        <w:rPr>
          <w:rFonts w:ascii="Times New Roman" w:eastAsia="Calibri" w:hAnsi="Times New Roman" w:cs="Times New Roman"/>
          <w:sz w:val="24"/>
          <w:szCs w:val="24"/>
        </w:rPr>
        <w:t>3</w:t>
      </w: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.) önkormányzati rendelet 18. § (1) bekezdés c) pontjára </w:t>
      </w:r>
    </w:p>
    <w:p w14:paraId="017DB850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F1487CA" w14:textId="4C991AB6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elfogadja a Hajdú-Bihar </w:t>
      </w:r>
      <w:r w:rsidR="005C75C1" w:rsidRPr="0024198F">
        <w:rPr>
          <w:rFonts w:ascii="Times New Roman" w:hAnsi="Times New Roman" w:cs="Times New Roman"/>
          <w:sz w:val="24"/>
          <w:szCs w:val="24"/>
        </w:rPr>
        <w:t>Várm</w:t>
      </w:r>
      <w:r w:rsidRPr="0024198F">
        <w:rPr>
          <w:rFonts w:ascii="Times New Roman" w:hAnsi="Times New Roman" w:cs="Times New Roman"/>
          <w:sz w:val="24"/>
          <w:szCs w:val="24"/>
        </w:rPr>
        <w:t>egye Önkormányzat</w:t>
      </w:r>
      <w:r w:rsidR="005C75C1" w:rsidRPr="0024198F">
        <w:rPr>
          <w:rFonts w:ascii="Times New Roman" w:hAnsi="Times New Roman" w:cs="Times New Roman"/>
          <w:sz w:val="24"/>
          <w:szCs w:val="24"/>
        </w:rPr>
        <w:t>a</w:t>
      </w:r>
      <w:r w:rsidRPr="0024198F">
        <w:rPr>
          <w:rFonts w:ascii="Times New Roman" w:hAnsi="Times New Roman" w:cs="Times New Roman"/>
          <w:sz w:val="24"/>
          <w:szCs w:val="24"/>
        </w:rPr>
        <w:t xml:space="preserve"> 2014-2020 közötti időszakra vonatkozó Integrált Területi Programjának végrehajtásáról szóló tájékoztatót. </w:t>
      </w:r>
    </w:p>
    <w:p w14:paraId="61AA4018" w14:textId="77777777" w:rsidR="00C93676" w:rsidRPr="0024198F" w:rsidRDefault="00C93676" w:rsidP="00C936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69BF25" w14:textId="77777777" w:rsidR="00C93676" w:rsidRPr="0024198F" w:rsidRDefault="00C93676" w:rsidP="00C93676">
      <w:pPr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A határozati javaslat elfogadása egyszerű többséget igényel.</w:t>
      </w:r>
    </w:p>
    <w:p w14:paraId="02D6D3E6" w14:textId="78C4678C" w:rsidR="00C93676" w:rsidRPr="0024198F" w:rsidRDefault="00C93676" w:rsidP="00C93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98F">
        <w:rPr>
          <w:rFonts w:ascii="Times New Roman" w:hAnsi="Times New Roman" w:cs="Times New Roman"/>
          <w:bCs/>
          <w:sz w:val="24"/>
          <w:szCs w:val="24"/>
        </w:rPr>
        <w:t>Debrecen, 202</w:t>
      </w:r>
      <w:r w:rsidR="005C75C1" w:rsidRPr="0024198F">
        <w:rPr>
          <w:rFonts w:ascii="Times New Roman" w:hAnsi="Times New Roman" w:cs="Times New Roman"/>
          <w:bCs/>
          <w:sz w:val="24"/>
          <w:szCs w:val="24"/>
        </w:rPr>
        <w:t>3</w:t>
      </w:r>
      <w:r w:rsidRPr="0024198F">
        <w:rPr>
          <w:rFonts w:ascii="Times New Roman" w:hAnsi="Times New Roman" w:cs="Times New Roman"/>
          <w:bCs/>
          <w:sz w:val="24"/>
          <w:szCs w:val="24"/>
        </w:rPr>
        <w:t>.</w:t>
      </w:r>
      <w:r w:rsidR="005C75C1" w:rsidRPr="0024198F">
        <w:rPr>
          <w:rFonts w:ascii="Times New Roman" w:hAnsi="Times New Roman" w:cs="Times New Roman"/>
          <w:bCs/>
          <w:sz w:val="24"/>
          <w:szCs w:val="24"/>
        </w:rPr>
        <w:t xml:space="preserve"> május 19</w:t>
      </w:r>
      <w:r w:rsidRPr="002419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BCFC9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>Pajna Zoltán</w:t>
      </w:r>
    </w:p>
    <w:p w14:paraId="3CAF1276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elnök</w:t>
      </w:r>
    </w:p>
    <w:p w14:paraId="4A4DB4C9" w14:textId="77777777" w:rsidR="005C75C1" w:rsidRPr="0024198F" w:rsidRDefault="005C75C1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40B6E" w14:textId="40A663C1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Az előterjesztés a törvényességi követelményeknek megfelel:</w:t>
      </w:r>
    </w:p>
    <w:p w14:paraId="50174BF5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9DD68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BBB" w14:textId="77777777" w:rsidR="00C93676" w:rsidRPr="0024198F" w:rsidRDefault="00C93676" w:rsidP="00C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Dr. Dobi Csaba</w:t>
      </w:r>
    </w:p>
    <w:p w14:paraId="351BA637" w14:textId="5AD9B307" w:rsidR="00DC12F3" w:rsidRPr="0024198F" w:rsidRDefault="00C93676" w:rsidP="00BD6F1E">
      <w:pPr>
        <w:spacing w:after="0" w:line="240" w:lineRule="auto"/>
        <w:jc w:val="both"/>
      </w:pPr>
      <w:r w:rsidRPr="0024198F">
        <w:rPr>
          <w:rFonts w:ascii="Times New Roman" w:hAnsi="Times New Roman" w:cs="Times New Roman"/>
          <w:sz w:val="24"/>
          <w:szCs w:val="24"/>
        </w:rPr>
        <w:t xml:space="preserve">      jegyző</w:t>
      </w:r>
    </w:p>
    <w:sectPr w:rsidR="00DC12F3" w:rsidRPr="0024198F" w:rsidSect="009C39E0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B21A" w14:textId="77777777" w:rsidR="00E46DB0" w:rsidRDefault="009745B0">
      <w:pPr>
        <w:spacing w:after="0" w:line="240" w:lineRule="auto"/>
      </w:pPr>
      <w:r>
        <w:separator/>
      </w:r>
    </w:p>
  </w:endnote>
  <w:endnote w:type="continuationSeparator" w:id="0">
    <w:p w14:paraId="36BAE14F" w14:textId="77777777" w:rsidR="00E46DB0" w:rsidRDefault="0097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538724"/>
      <w:docPartObj>
        <w:docPartGallery w:val="Page Numbers (Bottom of Page)"/>
        <w:docPartUnique/>
      </w:docPartObj>
    </w:sdtPr>
    <w:sdtEndPr/>
    <w:sdtContent>
      <w:p w14:paraId="21F14E0B" w14:textId="77777777" w:rsidR="009F5974" w:rsidRDefault="009745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BB05F" w14:textId="77777777" w:rsidR="000F524E" w:rsidRDefault="005E09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7C9F" w14:textId="77777777" w:rsidR="00E46DB0" w:rsidRDefault="009745B0">
      <w:pPr>
        <w:spacing w:after="0" w:line="240" w:lineRule="auto"/>
      </w:pPr>
      <w:r>
        <w:separator/>
      </w:r>
    </w:p>
  </w:footnote>
  <w:footnote w:type="continuationSeparator" w:id="0">
    <w:p w14:paraId="31B3B969" w14:textId="77777777" w:rsidR="00E46DB0" w:rsidRDefault="0097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230F"/>
    <w:multiLevelType w:val="hybridMultilevel"/>
    <w:tmpl w:val="D53AA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3170"/>
    <w:multiLevelType w:val="hybridMultilevel"/>
    <w:tmpl w:val="72CA0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BF0"/>
    <w:multiLevelType w:val="hybridMultilevel"/>
    <w:tmpl w:val="5950B6B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98028">
    <w:abstractNumId w:val="2"/>
  </w:num>
  <w:num w:numId="2" w16cid:durableId="903956306">
    <w:abstractNumId w:val="0"/>
  </w:num>
  <w:num w:numId="3" w16cid:durableId="170486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6"/>
    <w:rsid w:val="0003602D"/>
    <w:rsid w:val="00061987"/>
    <w:rsid w:val="00067B65"/>
    <w:rsid w:val="000A38BE"/>
    <w:rsid w:val="000B46A4"/>
    <w:rsid w:val="000C239C"/>
    <w:rsid w:val="00147634"/>
    <w:rsid w:val="00195048"/>
    <w:rsid w:val="0019767A"/>
    <w:rsid w:val="001A0E7B"/>
    <w:rsid w:val="001D2759"/>
    <w:rsid w:val="001E542F"/>
    <w:rsid w:val="0024198F"/>
    <w:rsid w:val="0026660B"/>
    <w:rsid w:val="00291274"/>
    <w:rsid w:val="0029517A"/>
    <w:rsid w:val="002A38AC"/>
    <w:rsid w:val="002B4549"/>
    <w:rsid w:val="002F04DD"/>
    <w:rsid w:val="003065C6"/>
    <w:rsid w:val="003135CC"/>
    <w:rsid w:val="00342730"/>
    <w:rsid w:val="00362268"/>
    <w:rsid w:val="00363D89"/>
    <w:rsid w:val="0037744B"/>
    <w:rsid w:val="0039324B"/>
    <w:rsid w:val="003A3A66"/>
    <w:rsid w:val="003D5755"/>
    <w:rsid w:val="003F0FCF"/>
    <w:rsid w:val="00413729"/>
    <w:rsid w:val="0046476F"/>
    <w:rsid w:val="00471C2B"/>
    <w:rsid w:val="00474DAA"/>
    <w:rsid w:val="004D5C36"/>
    <w:rsid w:val="00503008"/>
    <w:rsid w:val="00590F92"/>
    <w:rsid w:val="005C48FC"/>
    <w:rsid w:val="005C75C1"/>
    <w:rsid w:val="005E09B2"/>
    <w:rsid w:val="005F4BB6"/>
    <w:rsid w:val="006035BB"/>
    <w:rsid w:val="00613D8F"/>
    <w:rsid w:val="006349DE"/>
    <w:rsid w:val="00636250"/>
    <w:rsid w:val="00641536"/>
    <w:rsid w:val="00660823"/>
    <w:rsid w:val="00664680"/>
    <w:rsid w:val="00675411"/>
    <w:rsid w:val="006B6EBE"/>
    <w:rsid w:val="006E67BF"/>
    <w:rsid w:val="006F4797"/>
    <w:rsid w:val="00706C64"/>
    <w:rsid w:val="00716040"/>
    <w:rsid w:val="008005A6"/>
    <w:rsid w:val="00824CE4"/>
    <w:rsid w:val="008402DB"/>
    <w:rsid w:val="008A28A0"/>
    <w:rsid w:val="008C6F1F"/>
    <w:rsid w:val="00941BDE"/>
    <w:rsid w:val="009745B0"/>
    <w:rsid w:val="00991F2D"/>
    <w:rsid w:val="00992995"/>
    <w:rsid w:val="00996C87"/>
    <w:rsid w:val="009A7005"/>
    <w:rsid w:val="009C78FF"/>
    <w:rsid w:val="00A25E6E"/>
    <w:rsid w:val="00A5392E"/>
    <w:rsid w:val="00AE6FA9"/>
    <w:rsid w:val="00B06DB7"/>
    <w:rsid w:val="00B472E7"/>
    <w:rsid w:val="00B57CAF"/>
    <w:rsid w:val="00B6219F"/>
    <w:rsid w:val="00B72BC3"/>
    <w:rsid w:val="00B842B3"/>
    <w:rsid w:val="00BA543F"/>
    <w:rsid w:val="00BA668E"/>
    <w:rsid w:val="00BD6F1E"/>
    <w:rsid w:val="00BE3F35"/>
    <w:rsid w:val="00BF69C5"/>
    <w:rsid w:val="00C25420"/>
    <w:rsid w:val="00C25DD4"/>
    <w:rsid w:val="00C64749"/>
    <w:rsid w:val="00C665A1"/>
    <w:rsid w:val="00C75E2A"/>
    <w:rsid w:val="00C93676"/>
    <w:rsid w:val="00CC5D89"/>
    <w:rsid w:val="00CE10B0"/>
    <w:rsid w:val="00D57821"/>
    <w:rsid w:val="00D756DE"/>
    <w:rsid w:val="00DB6558"/>
    <w:rsid w:val="00DC12F3"/>
    <w:rsid w:val="00DF7864"/>
    <w:rsid w:val="00E005F0"/>
    <w:rsid w:val="00E46DB0"/>
    <w:rsid w:val="00E54C93"/>
    <w:rsid w:val="00EA34B1"/>
    <w:rsid w:val="00F05F36"/>
    <w:rsid w:val="00F074A4"/>
    <w:rsid w:val="00F8210F"/>
    <w:rsid w:val="00FB0708"/>
    <w:rsid w:val="00FC10F2"/>
    <w:rsid w:val="00FC3472"/>
    <w:rsid w:val="00FE09F5"/>
    <w:rsid w:val="00FF0993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0D2"/>
  <w15:chartTrackingRefBased/>
  <w15:docId w15:val="{934BE053-AA51-44E4-8C81-488019A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6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Színes lista – 1. jelölőszín1,Eszeri felsorolás,List Paragraph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93676"/>
    <w:pPr>
      <w:ind w:left="720"/>
      <w:contextualSpacing/>
    </w:pPr>
  </w:style>
  <w:style w:type="table" w:styleId="Rcsostblzat">
    <w:name w:val="Table Grid"/>
    <w:basedOn w:val="Normltblzat"/>
    <w:uiPriority w:val="39"/>
    <w:rsid w:val="00C9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Welt L Char,Színes lista – 1. jelölőszín1 Char,Eszeri felsorolás Char,List Paragraph1 Char,Bullet List Char,FooterText Char,numbered Char,Paragraphe de liste1 Char,Bulletr List Paragraph Char,列出段落 Char,列出段落1 Char"/>
    <w:link w:val="Listaszerbekezds"/>
    <w:uiPriority w:val="34"/>
    <w:locked/>
    <w:rsid w:val="00C93676"/>
  </w:style>
  <w:style w:type="paragraph" w:styleId="llb">
    <w:name w:val="footer"/>
    <w:basedOn w:val="Norml"/>
    <w:link w:val="llbChar"/>
    <w:uiPriority w:val="99"/>
    <w:unhideWhenUsed/>
    <w:rsid w:val="00C9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676"/>
  </w:style>
  <w:style w:type="paragraph" w:customStyle="1" w:styleId="Default">
    <w:name w:val="Default"/>
    <w:rsid w:val="00C93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D57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7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7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7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8</Pages>
  <Words>2187</Words>
  <Characters>15094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Mar.Norbert</cp:lastModifiedBy>
  <cp:revision>34</cp:revision>
  <cp:lastPrinted>2023-05-08T08:21:00Z</cp:lastPrinted>
  <dcterms:created xsi:type="dcterms:W3CDTF">2022-11-07T07:22:00Z</dcterms:created>
  <dcterms:modified xsi:type="dcterms:W3CDTF">2023-05-19T16:29:00Z</dcterms:modified>
</cp:coreProperties>
</file>