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016"/>
        <w:gridCol w:w="456"/>
        <w:gridCol w:w="108"/>
      </w:tblGrid>
      <w:tr w:rsidR="006A7403" w:rsidRPr="0024198F" w14:paraId="6D8F6196" w14:textId="77777777" w:rsidTr="003A3E9A">
        <w:trPr>
          <w:trHeight w:val="1267"/>
          <w:jc w:val="center"/>
        </w:trPr>
        <w:tc>
          <w:tcPr>
            <w:tcW w:w="2026" w:type="dxa"/>
            <w:hideMark/>
          </w:tcPr>
          <w:p w14:paraId="6C858635" w14:textId="77777777" w:rsidR="006A7403" w:rsidRPr="0024198F" w:rsidRDefault="006A7403" w:rsidP="003A3E9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0" wp14:anchorId="28095D12" wp14:editId="0A4442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gridSpan w:val="3"/>
            <w:vAlign w:val="center"/>
          </w:tcPr>
          <w:p w14:paraId="597A927E" w14:textId="77777777" w:rsidR="006A7403" w:rsidRPr="0024198F" w:rsidRDefault="006A7403" w:rsidP="003A3E9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4E52D3B3" w14:textId="77777777" w:rsidR="006A7403" w:rsidRPr="0024198F" w:rsidRDefault="006A7403" w:rsidP="003A3E9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Közgyűlése</w:t>
            </w:r>
          </w:p>
          <w:p w14:paraId="5A905164" w14:textId="77777777" w:rsidR="006A7403" w:rsidRPr="0024198F" w:rsidRDefault="006A7403" w:rsidP="003A3E9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tr w:rsidR="006A7403" w:rsidRPr="00064832" w14:paraId="3C4601C4" w14:textId="77777777" w:rsidTr="003A3E9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9042" w:type="dxa"/>
            <w:gridSpan w:val="2"/>
            <w:shd w:val="clear" w:color="auto" w:fill="auto"/>
            <w:hideMark/>
          </w:tcPr>
          <w:p w14:paraId="309FA5CA" w14:textId="77777777" w:rsidR="006A7403" w:rsidRPr="00064832" w:rsidRDefault="006A7403" w:rsidP="003A3E9A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77A7F83E" w14:textId="77777777" w:rsidR="006A7403" w:rsidRPr="00064832" w:rsidRDefault="006A7403" w:rsidP="003A3E9A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064832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EB55C4" w14:textId="31277C58" w:rsidR="006A7403" w:rsidRPr="00064832" w:rsidRDefault="00064832" w:rsidP="003A3E9A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648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</w:p>
        </w:tc>
      </w:tr>
    </w:tbl>
    <w:p w14:paraId="64BE9392" w14:textId="77777777" w:rsidR="006A7403" w:rsidRPr="0024198F" w:rsidRDefault="006A7403" w:rsidP="006A7403">
      <w:pPr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2"/>
        <w:gridCol w:w="6637"/>
      </w:tblGrid>
      <w:tr w:rsidR="006A7403" w:rsidRPr="0024198F" w14:paraId="33CA67A2" w14:textId="77777777" w:rsidTr="003A3E9A">
        <w:trPr>
          <w:trHeight w:val="851"/>
        </w:trPr>
        <w:tc>
          <w:tcPr>
            <w:tcW w:w="3002" w:type="dxa"/>
            <w:vAlign w:val="center"/>
            <w:hideMark/>
          </w:tcPr>
          <w:p w14:paraId="7E3030EF" w14:textId="77777777" w:rsidR="006A7403" w:rsidRPr="0024198F" w:rsidRDefault="006A7403" w:rsidP="003A3E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637" w:type="dxa"/>
            <w:vAlign w:val="center"/>
            <w:hideMark/>
          </w:tcPr>
          <w:p w14:paraId="19D24C6B" w14:textId="77777777" w:rsidR="006A7403" w:rsidRPr="0024198F" w:rsidRDefault="006A7403" w:rsidP="003A3E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Pajna Zoltán, a Közgyűlés elnöke</w:t>
            </w:r>
          </w:p>
        </w:tc>
      </w:tr>
      <w:tr w:rsidR="006A7403" w:rsidRPr="0024198F" w14:paraId="0C5166C8" w14:textId="77777777" w:rsidTr="003A3E9A">
        <w:trPr>
          <w:trHeight w:val="851"/>
        </w:trPr>
        <w:tc>
          <w:tcPr>
            <w:tcW w:w="3002" w:type="dxa"/>
            <w:vAlign w:val="center"/>
            <w:hideMark/>
          </w:tcPr>
          <w:p w14:paraId="76F6859E" w14:textId="77777777" w:rsidR="006A7403" w:rsidRPr="0024198F" w:rsidRDefault="006A7403" w:rsidP="003A3E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637" w:type="dxa"/>
            <w:vAlign w:val="center"/>
            <w:hideMark/>
          </w:tcPr>
          <w:p w14:paraId="6A710172" w14:textId="7E10B79C" w:rsidR="006A7403" w:rsidRPr="0024198F" w:rsidRDefault="006A7403" w:rsidP="003A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Tájékoztató Hajdú-Bihar Vármegye Önkormányzatának </w:t>
            </w:r>
            <w:r w:rsidR="00BB3BBA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közötti időszakra vonatkozó Integrált Terület</w:t>
            </w:r>
            <w:r w:rsidR="00D6187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 Programjának végrehajtásáról, a TOP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Plusz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 vármegyei végrehajtását érintő esetleges problémákról</w:t>
            </w:r>
          </w:p>
        </w:tc>
      </w:tr>
      <w:tr w:rsidR="006A7403" w:rsidRPr="0024198F" w14:paraId="0C7068A7" w14:textId="77777777" w:rsidTr="003A3E9A">
        <w:trPr>
          <w:trHeight w:val="851"/>
        </w:trPr>
        <w:tc>
          <w:tcPr>
            <w:tcW w:w="3002" w:type="dxa"/>
            <w:vAlign w:val="center"/>
            <w:hideMark/>
          </w:tcPr>
          <w:p w14:paraId="29E0BD81" w14:textId="77777777" w:rsidR="006A7403" w:rsidRPr="0024198F" w:rsidRDefault="006A7403" w:rsidP="003A3E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Készítette: </w:t>
            </w:r>
          </w:p>
        </w:tc>
        <w:tc>
          <w:tcPr>
            <w:tcW w:w="6637" w:type="dxa"/>
            <w:vAlign w:val="center"/>
            <w:hideMark/>
          </w:tcPr>
          <w:p w14:paraId="2DD2D635" w14:textId="77777777" w:rsidR="006A7403" w:rsidRPr="0024198F" w:rsidRDefault="006A7403" w:rsidP="003A3E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Czapp Zsuzsa</w:t>
            </w:r>
          </w:p>
        </w:tc>
      </w:tr>
      <w:tr w:rsidR="006A7403" w:rsidRPr="0024198F" w14:paraId="0A2F0146" w14:textId="77777777" w:rsidTr="003A3E9A">
        <w:trPr>
          <w:trHeight w:val="851"/>
        </w:trPr>
        <w:tc>
          <w:tcPr>
            <w:tcW w:w="3002" w:type="dxa"/>
            <w:vAlign w:val="center"/>
            <w:hideMark/>
          </w:tcPr>
          <w:p w14:paraId="4F6B8763" w14:textId="77777777" w:rsidR="006A7403" w:rsidRPr="0024198F" w:rsidRDefault="006A7403" w:rsidP="003A3E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637" w:type="dxa"/>
            <w:vAlign w:val="center"/>
            <w:hideMark/>
          </w:tcPr>
          <w:p w14:paraId="6B35CE0F" w14:textId="77777777" w:rsidR="006A7403" w:rsidRPr="0024198F" w:rsidRDefault="006A7403" w:rsidP="003A3E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Fejlesztési, Tervezési és Stratégiai Bizottság</w:t>
            </w:r>
          </w:p>
        </w:tc>
      </w:tr>
    </w:tbl>
    <w:p w14:paraId="48509C97" w14:textId="77777777" w:rsidR="006A7403" w:rsidRPr="0024198F" w:rsidRDefault="006A7403" w:rsidP="006A7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4359B" w14:textId="77777777" w:rsidR="006A7403" w:rsidRPr="0024198F" w:rsidRDefault="006A7403" w:rsidP="006A74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BD95299" w14:textId="77777777" w:rsidR="006A7403" w:rsidRPr="0024198F" w:rsidRDefault="006A7403" w:rsidP="006A740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2A8E1" w14:textId="77777777" w:rsidR="006A7403" w:rsidRPr="0024198F" w:rsidRDefault="006A7403" w:rsidP="006A740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>Tisztelt Közgyűlés!</w:t>
      </w:r>
    </w:p>
    <w:p w14:paraId="1755656E" w14:textId="77777777" w:rsidR="006A7403" w:rsidRPr="0024198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EE73" w14:textId="6E9AE6EC" w:rsidR="006A7403" w:rsidRPr="002727B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BF">
        <w:rPr>
          <w:rFonts w:ascii="Times New Roman" w:hAnsi="Times New Roman" w:cs="Times New Roman"/>
          <w:sz w:val="24"/>
          <w:szCs w:val="24"/>
        </w:rPr>
        <w:t xml:space="preserve">A területfejlesztésről és a területrendezésről szóló 1996. évi XXI. törvény 11. § (1) bekezdés b) pont </w:t>
      </w:r>
      <w:proofErr w:type="spellStart"/>
      <w:r w:rsidRPr="002727B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727BF">
        <w:rPr>
          <w:rFonts w:ascii="Times New Roman" w:hAnsi="Times New Roman" w:cs="Times New Roman"/>
          <w:sz w:val="24"/>
          <w:szCs w:val="24"/>
        </w:rPr>
        <w:t>) alpontja szerint a vármegyei önkormányzat nyomon követi és értékeli a vármegyei területfejlesztési koncepció és a vármegyei területfejlesztési programok végrehajtását. 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7B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27BF">
        <w:rPr>
          <w:rFonts w:ascii="Times New Roman" w:hAnsi="Times New Roman" w:cs="Times New Roman"/>
          <w:sz w:val="24"/>
          <w:szCs w:val="24"/>
        </w:rPr>
        <w:t xml:space="preserve"> programozási időszakban az egyes európai uniós alapokból származó támogatások felhasználásának rendjéről szóló </w:t>
      </w:r>
      <w:r>
        <w:rPr>
          <w:rFonts w:ascii="Times New Roman" w:hAnsi="Times New Roman" w:cs="Times New Roman"/>
          <w:sz w:val="24"/>
          <w:szCs w:val="24"/>
        </w:rPr>
        <w:t>256</w:t>
      </w:r>
      <w:r w:rsidRPr="002727B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7B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727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727BF">
        <w:rPr>
          <w:rFonts w:ascii="Times New Roman" w:hAnsi="Times New Roman" w:cs="Times New Roman"/>
          <w:sz w:val="24"/>
          <w:szCs w:val="24"/>
        </w:rPr>
        <w:t xml:space="preserve">.) Korm. rendelet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727BF">
        <w:rPr>
          <w:rFonts w:ascii="Times New Roman" w:hAnsi="Times New Roman" w:cs="Times New Roman"/>
          <w:sz w:val="24"/>
          <w:szCs w:val="24"/>
        </w:rPr>
        <w:t xml:space="preserve">. § </w:t>
      </w:r>
      <w:r w:rsidR="00994A1E">
        <w:rPr>
          <w:rFonts w:ascii="Times New Roman" w:hAnsi="Times New Roman" w:cs="Times New Roman"/>
          <w:sz w:val="24"/>
          <w:szCs w:val="24"/>
        </w:rPr>
        <w:t>f.</w:t>
      </w:r>
      <w:r w:rsidRPr="002727BF">
        <w:rPr>
          <w:rFonts w:ascii="Times New Roman" w:hAnsi="Times New Roman" w:cs="Times New Roman"/>
          <w:sz w:val="24"/>
          <w:szCs w:val="24"/>
        </w:rPr>
        <w:t xml:space="preserve">) pontja alapján a területi szereplő végrehajtja az ITP-t, </w:t>
      </w:r>
      <w:r w:rsidRPr="006A7403">
        <w:rPr>
          <w:rFonts w:ascii="Times New Roman" w:hAnsi="Times New Roman" w:cs="Times New Roman"/>
          <w:sz w:val="24"/>
          <w:szCs w:val="24"/>
        </w:rPr>
        <w:t xml:space="preserve">amelynek keretében a monitoring feladatainak ellátása céljából a </w:t>
      </w:r>
      <w:proofErr w:type="spellStart"/>
      <w:r w:rsidRPr="006A7403">
        <w:rPr>
          <w:rFonts w:ascii="Times New Roman" w:hAnsi="Times New Roman" w:cs="Times New Roman"/>
          <w:sz w:val="24"/>
          <w:szCs w:val="24"/>
        </w:rPr>
        <w:t>kedvezményezettől</w:t>
      </w:r>
      <w:proofErr w:type="spellEnd"/>
      <w:r w:rsidRPr="006A7403">
        <w:rPr>
          <w:rFonts w:ascii="Times New Roman" w:hAnsi="Times New Roman" w:cs="Times New Roman"/>
          <w:sz w:val="24"/>
          <w:szCs w:val="24"/>
        </w:rPr>
        <w:t xml:space="preserve"> és az irányító hatóságtól a támogatott projektekkel összefüggésben adatszolgáltatást kérhet.</w:t>
      </w:r>
    </w:p>
    <w:p w14:paraId="0468822E" w14:textId="2B57C6FC" w:rsidR="006A7403" w:rsidRPr="002727B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  <w:r w:rsidRPr="002727BF">
        <w:rPr>
          <w:rFonts w:ascii="Times New Roman" w:hAnsi="Times New Roman" w:cs="Times New Roman"/>
          <w:sz w:val="24"/>
          <w:szCs w:val="24"/>
          <w:lang w:eastAsia="hu-HU"/>
        </w:rPr>
        <w:t xml:space="preserve">A Terület- és Településfejlesztési Operatív Program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Plusz </w:t>
      </w:r>
      <w:r w:rsidRPr="002727BF">
        <w:rPr>
          <w:rFonts w:ascii="Times New Roman" w:hAnsi="Times New Roman" w:cs="Times New Roman"/>
          <w:sz w:val="24"/>
          <w:szCs w:val="24"/>
          <w:lang w:eastAsia="hu-HU"/>
        </w:rPr>
        <w:t>(továbbiakban: TOP</w:t>
      </w:r>
      <w:r w:rsidR="00994A1E">
        <w:rPr>
          <w:rFonts w:ascii="Times New Roman" w:hAnsi="Times New Roman" w:cs="Times New Roman"/>
          <w:sz w:val="24"/>
          <w:szCs w:val="24"/>
          <w:lang w:eastAsia="hu-HU"/>
        </w:rPr>
        <w:t xml:space="preserve"> Plusz</w:t>
      </w:r>
      <w:r w:rsidRPr="002727BF">
        <w:rPr>
          <w:rFonts w:ascii="Times New Roman" w:hAnsi="Times New Roman" w:cs="Times New Roman"/>
          <w:sz w:val="24"/>
          <w:szCs w:val="24"/>
          <w:lang w:eastAsia="hu-HU"/>
        </w:rPr>
        <w:t xml:space="preserve">) vármegyei szintű végrehajtásáról, a vármegyei eredményekről a közgyűlés </w:t>
      </w:r>
      <w:r>
        <w:rPr>
          <w:rFonts w:ascii="Times New Roman" w:hAnsi="Times New Roman" w:cs="Times New Roman"/>
          <w:sz w:val="24"/>
          <w:szCs w:val="24"/>
          <w:lang w:eastAsia="hu-HU"/>
        </w:rPr>
        <w:t>eddig nem kapott tájékoztatást.</w:t>
      </w:r>
    </w:p>
    <w:p w14:paraId="3856CE5E" w14:textId="77777777" w:rsidR="006A7403" w:rsidRPr="002727BF" w:rsidRDefault="006A7403" w:rsidP="006A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225CAAE1" w14:textId="77777777" w:rsidR="00DD0B22" w:rsidRDefault="00DD0B22" w:rsidP="006A74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Előzmények</w:t>
      </w:r>
    </w:p>
    <w:p w14:paraId="583AC064" w14:textId="77777777" w:rsidR="00E90535" w:rsidRDefault="00E90535" w:rsidP="0058714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950E612" w14:textId="1A1C60C0" w:rsidR="00DD0B22" w:rsidRDefault="00DD0B22" w:rsidP="00DD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B22">
        <w:rPr>
          <w:rFonts w:ascii="Times New Roman" w:hAnsi="Times New Roman" w:cs="Times New Roman"/>
          <w:sz w:val="24"/>
          <w:szCs w:val="24"/>
        </w:rPr>
        <w:t>Idén 2 alkalommal került sor TOP_Plusz Monitoring Bizottsági ülésre</w:t>
      </w:r>
      <w:r>
        <w:rPr>
          <w:rFonts w:ascii="Times New Roman" w:hAnsi="Times New Roman" w:cs="Times New Roman"/>
          <w:sz w:val="24"/>
          <w:szCs w:val="24"/>
        </w:rPr>
        <w:t>, melynek során az Európai Bizottság</w:t>
      </w:r>
      <w:r w:rsidR="005E08A3">
        <w:rPr>
          <w:rFonts w:ascii="Times New Roman" w:hAnsi="Times New Roman" w:cs="Times New Roman"/>
          <w:sz w:val="24"/>
          <w:szCs w:val="24"/>
        </w:rPr>
        <w:t>gal történt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8A3">
        <w:rPr>
          <w:rFonts w:ascii="Times New Roman" w:hAnsi="Times New Roman" w:cs="Times New Roman"/>
          <w:sz w:val="24"/>
          <w:szCs w:val="24"/>
        </w:rPr>
        <w:t xml:space="preserve">előzetes egyeztetések alapján az alábbi felhívások esetében történik </w:t>
      </w:r>
      <w:r w:rsidR="00E90535">
        <w:rPr>
          <w:rFonts w:ascii="Times New Roman" w:hAnsi="Times New Roman" w:cs="Times New Roman"/>
          <w:sz w:val="24"/>
          <w:szCs w:val="24"/>
        </w:rPr>
        <w:t xml:space="preserve">majd </w:t>
      </w:r>
      <w:r w:rsidR="005E08A3">
        <w:rPr>
          <w:rFonts w:ascii="Times New Roman" w:hAnsi="Times New Roman" w:cs="Times New Roman"/>
          <w:sz w:val="24"/>
          <w:szCs w:val="24"/>
        </w:rPr>
        <w:t xml:space="preserve">meg a már benyújtott és megvalósítás alatt álló támogatási kérelmek </w:t>
      </w:r>
      <w:r w:rsidR="00587146">
        <w:rPr>
          <w:rFonts w:ascii="Times New Roman" w:hAnsi="Times New Roman" w:cs="Times New Roman"/>
          <w:sz w:val="24"/>
          <w:szCs w:val="24"/>
        </w:rPr>
        <w:t>értékelési szempontjainak módosítása, bővítése</w:t>
      </w:r>
      <w:r w:rsidR="007E1B87">
        <w:rPr>
          <w:rFonts w:ascii="Times New Roman" w:hAnsi="Times New Roman" w:cs="Times New Roman"/>
          <w:sz w:val="24"/>
          <w:szCs w:val="24"/>
        </w:rPr>
        <w:t>, illetve az addig meg nem jelent felhívások módosítása</w:t>
      </w:r>
      <w:r w:rsidR="00E90535">
        <w:rPr>
          <w:rFonts w:ascii="Times New Roman" w:hAnsi="Times New Roman" w:cs="Times New Roman"/>
          <w:sz w:val="24"/>
          <w:szCs w:val="24"/>
        </w:rPr>
        <w:t>.</w:t>
      </w:r>
    </w:p>
    <w:p w14:paraId="7D3A03A8" w14:textId="77777777" w:rsidR="006C1B31" w:rsidRDefault="006C1B31" w:rsidP="00DD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4CF7F" w14:textId="6E25FC44" w:rsidR="00E90535" w:rsidRPr="00E90535" w:rsidRDefault="00E90535" w:rsidP="00262AF0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kör:</w:t>
      </w:r>
    </w:p>
    <w:p w14:paraId="4D1A7330" w14:textId="77777777" w:rsidR="00E90535" w:rsidRPr="00E90535" w:rsidRDefault="00E90535" w:rsidP="00FB52DC">
      <w:pPr>
        <w:pStyle w:val="Listaszerbekezds"/>
        <w:numPr>
          <w:ilvl w:val="0"/>
          <w:numId w:val="7"/>
        </w:numPr>
        <w:spacing w:after="120" w:line="276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TOP_Plusz-1.3.2</w:t>
      </w:r>
      <w:r w:rsidRPr="00E90535">
        <w:rPr>
          <w:rFonts w:ascii="Times New Roman" w:hAnsi="Times New Roman" w:cs="Times New Roman"/>
          <w:sz w:val="24"/>
          <w:szCs w:val="24"/>
        </w:rPr>
        <w:tab/>
        <w:t xml:space="preserve">Fenntartható városfejlesztés </w:t>
      </w:r>
    </w:p>
    <w:p w14:paraId="0AC1CBE9" w14:textId="77777777" w:rsidR="00E90535" w:rsidRPr="00097C78" w:rsidRDefault="00E90535" w:rsidP="00E90535">
      <w:pPr>
        <w:pStyle w:val="Listaszerbekezds"/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TOP_Plusz-2.1.1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Önkormányzati épületek energetikai korszerűsítése (megjelent)</w:t>
      </w:r>
    </w:p>
    <w:p w14:paraId="47B86A75" w14:textId="77777777" w:rsidR="00E90535" w:rsidRPr="00BB6245" w:rsidRDefault="00E90535" w:rsidP="00E90535">
      <w:pPr>
        <w:pStyle w:val="Listaszerbekezds"/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245">
        <w:rPr>
          <w:rFonts w:ascii="Times New Roman" w:hAnsi="Times New Roman" w:cs="Times New Roman"/>
          <w:b/>
          <w:bCs/>
          <w:sz w:val="24"/>
          <w:szCs w:val="24"/>
        </w:rPr>
        <w:t>TOP_Plusz-3.1.3</w:t>
      </w:r>
      <w:r w:rsidRPr="00BB6245">
        <w:rPr>
          <w:rFonts w:ascii="Times New Roman" w:hAnsi="Times New Roman" w:cs="Times New Roman"/>
          <w:b/>
          <w:bCs/>
          <w:sz w:val="24"/>
          <w:szCs w:val="24"/>
        </w:rPr>
        <w:tab/>
        <w:t>Helyi humán fejlesztések</w:t>
      </w:r>
    </w:p>
    <w:p w14:paraId="08D8E8EB" w14:textId="77777777" w:rsidR="00E90535" w:rsidRPr="00E90535" w:rsidRDefault="00E90535" w:rsidP="00E90535">
      <w:pPr>
        <w:pStyle w:val="Listaszerbekezds"/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TOP_Plusz-3.2.1</w:t>
      </w:r>
      <w:r w:rsidRPr="00E90535">
        <w:rPr>
          <w:rFonts w:ascii="Times New Roman" w:hAnsi="Times New Roman" w:cs="Times New Roman"/>
          <w:sz w:val="24"/>
          <w:szCs w:val="24"/>
        </w:rPr>
        <w:tab/>
        <w:t>Fenntartható humán fejlesztések</w:t>
      </w:r>
    </w:p>
    <w:p w14:paraId="046C2DC1" w14:textId="77777777" w:rsidR="00E90535" w:rsidRPr="00097C78" w:rsidRDefault="00E90535" w:rsidP="00E90535">
      <w:pPr>
        <w:pStyle w:val="Listaszerbekezds"/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TOP_Plusz-3.3.3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Köznevelési infrastruktúra fejlesztése</w:t>
      </w:r>
    </w:p>
    <w:p w14:paraId="4524094C" w14:textId="77777777" w:rsidR="00E90535" w:rsidRPr="00E90535" w:rsidRDefault="00E90535" w:rsidP="00E90535">
      <w:pPr>
        <w:pStyle w:val="Listaszerbekezds"/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TOP_Plusz-3.4.1</w:t>
      </w:r>
      <w:r w:rsidRPr="00E90535">
        <w:rPr>
          <w:rFonts w:ascii="Times New Roman" w:hAnsi="Times New Roman" w:cs="Times New Roman"/>
          <w:sz w:val="24"/>
          <w:szCs w:val="24"/>
        </w:rPr>
        <w:tab/>
        <w:t>Fenntartható humán infrastruktúra</w:t>
      </w:r>
    </w:p>
    <w:p w14:paraId="12858DB1" w14:textId="77777777" w:rsidR="00E90535" w:rsidRPr="00097C78" w:rsidRDefault="00E90535" w:rsidP="00E90535">
      <w:pPr>
        <w:pStyle w:val="Listaszerbekezds"/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TOP_Plusz-6.1.2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4 és 5 számjegyű utak fejlesztése (megjelent)</w:t>
      </w:r>
    </w:p>
    <w:p w14:paraId="2899740D" w14:textId="77777777" w:rsidR="00E90535" w:rsidRPr="00587146" w:rsidRDefault="00E90535" w:rsidP="00E90535">
      <w:pPr>
        <w:pStyle w:val="Listaszerbekezds"/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146">
        <w:rPr>
          <w:rFonts w:ascii="Times New Roman" w:hAnsi="Times New Roman" w:cs="Times New Roman"/>
          <w:b/>
          <w:bCs/>
          <w:sz w:val="24"/>
          <w:szCs w:val="24"/>
        </w:rPr>
        <w:t>TOP_ Plusz-6.1.4</w:t>
      </w:r>
      <w:r w:rsidRPr="00587146">
        <w:rPr>
          <w:rFonts w:ascii="Times New Roman" w:hAnsi="Times New Roman" w:cs="Times New Roman"/>
          <w:b/>
          <w:bCs/>
          <w:sz w:val="24"/>
          <w:szCs w:val="24"/>
        </w:rPr>
        <w:tab/>
        <w:t>Aktív turizmus fejlesztése</w:t>
      </w:r>
    </w:p>
    <w:p w14:paraId="2205EBC5" w14:textId="77777777" w:rsidR="00E90535" w:rsidRDefault="00E90535" w:rsidP="00E90535">
      <w:pPr>
        <w:pStyle w:val="Listaszerbekezds"/>
        <w:numPr>
          <w:ilvl w:val="0"/>
          <w:numId w:val="7"/>
        </w:numPr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TOP_ Plusz-6.2.1</w:t>
      </w:r>
      <w:r w:rsidRPr="00E90535">
        <w:rPr>
          <w:rFonts w:ascii="Times New Roman" w:hAnsi="Times New Roman" w:cs="Times New Roman"/>
          <w:sz w:val="24"/>
          <w:szCs w:val="24"/>
        </w:rPr>
        <w:tab/>
        <w:t>Fenntartható versenyképes városfejlesztés</w:t>
      </w:r>
    </w:p>
    <w:p w14:paraId="177C760D" w14:textId="77777777" w:rsidR="006C1B31" w:rsidRPr="00E90535" w:rsidRDefault="006C1B31" w:rsidP="006C1B31">
      <w:pPr>
        <w:pStyle w:val="Listaszerbekezds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36F7E5" w14:textId="63313B1B" w:rsidR="00DD0B22" w:rsidRPr="00E90535" w:rsidRDefault="00E90535" w:rsidP="00262AF0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kör:</w:t>
      </w:r>
    </w:p>
    <w:p w14:paraId="4C9713A5" w14:textId="77777777" w:rsidR="00E90535" w:rsidRPr="00097C78" w:rsidRDefault="00E90535" w:rsidP="006C1B31">
      <w:pPr>
        <w:pStyle w:val="Listaszerbekezds"/>
        <w:numPr>
          <w:ilvl w:val="0"/>
          <w:numId w:val="9"/>
        </w:numPr>
        <w:spacing w:after="120" w:line="276" w:lineRule="auto"/>
        <w:ind w:left="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TOP_Plusz-1.2.1-21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Élhető települések (megjelent)</w:t>
      </w:r>
    </w:p>
    <w:p w14:paraId="5AD979A8" w14:textId="77777777" w:rsidR="00E90535" w:rsidRPr="00097C78" w:rsidRDefault="00E90535" w:rsidP="006C1B31">
      <w:pPr>
        <w:pStyle w:val="Listaszerbekezds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TOP_Plusz-1.2.3-21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Belterületi utak fejlesztése (megjelent)</w:t>
      </w:r>
    </w:p>
    <w:p w14:paraId="641CFE44" w14:textId="77777777" w:rsidR="00E90535" w:rsidRPr="00E90535" w:rsidRDefault="00E90535" w:rsidP="006C1B31">
      <w:pPr>
        <w:pStyle w:val="Listaszerbekezds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TOP_Plusz-1.3.1-21</w:t>
      </w:r>
      <w:r w:rsidRPr="00E90535">
        <w:rPr>
          <w:rFonts w:ascii="Times New Roman" w:hAnsi="Times New Roman" w:cs="Times New Roman"/>
          <w:sz w:val="24"/>
          <w:szCs w:val="24"/>
        </w:rPr>
        <w:tab/>
        <w:t>Fenntartható városfejlesztési stratégiák támogatása (megjelent)</w:t>
      </w:r>
    </w:p>
    <w:p w14:paraId="4753678C" w14:textId="77777777" w:rsidR="00E90535" w:rsidRPr="00097C78" w:rsidRDefault="00E90535" w:rsidP="006C1B31">
      <w:pPr>
        <w:pStyle w:val="Listaszerbekezds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TOP_Plusz-2.1.2-21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Fenntartható energiahatékonyság (megjelent)</w:t>
      </w:r>
    </w:p>
    <w:p w14:paraId="65B82E77" w14:textId="77777777" w:rsidR="00E90535" w:rsidRPr="0093549E" w:rsidRDefault="00E90535" w:rsidP="006C1B31">
      <w:pPr>
        <w:pStyle w:val="Listaszerbekezds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49E">
        <w:rPr>
          <w:rFonts w:ascii="Times New Roman" w:hAnsi="Times New Roman" w:cs="Times New Roman"/>
          <w:b/>
          <w:bCs/>
          <w:sz w:val="24"/>
          <w:szCs w:val="24"/>
        </w:rPr>
        <w:t>TOP_Plusz-2.1.3-23</w:t>
      </w:r>
      <w:r w:rsidRPr="0093549E">
        <w:rPr>
          <w:rFonts w:ascii="Times New Roman" w:hAnsi="Times New Roman" w:cs="Times New Roman"/>
          <w:b/>
          <w:bCs/>
          <w:sz w:val="24"/>
          <w:szCs w:val="24"/>
        </w:rPr>
        <w:tab/>
        <w:t>Önkormányzati épületek energetikai korszerűsítése (projektkiválasztás) (új)</w:t>
      </w:r>
    </w:p>
    <w:p w14:paraId="65DB6571" w14:textId="77777777" w:rsidR="00E90535" w:rsidRPr="00E90535" w:rsidRDefault="00E90535" w:rsidP="006C1B31">
      <w:pPr>
        <w:pStyle w:val="Listaszerbekezds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TOP_Plusz-2.1.5-23</w:t>
      </w:r>
      <w:r w:rsidRPr="00E90535">
        <w:rPr>
          <w:rFonts w:ascii="Times New Roman" w:hAnsi="Times New Roman" w:cs="Times New Roman"/>
          <w:sz w:val="24"/>
          <w:szCs w:val="24"/>
        </w:rPr>
        <w:tab/>
        <w:t>Fenntartható energiahatékonyság (projektkiválasztás) (új)</w:t>
      </w:r>
    </w:p>
    <w:p w14:paraId="2CCF9491" w14:textId="77777777" w:rsidR="00E90535" w:rsidRPr="00097C78" w:rsidRDefault="00E90535" w:rsidP="006C1B31">
      <w:pPr>
        <w:pStyle w:val="Listaszerbekezds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TOP_Plusz-3.1.1-21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Megyei foglalkoztatási-gazdaságfejlesztési együttműködések (megjelent)</w:t>
      </w:r>
    </w:p>
    <w:p w14:paraId="32834376" w14:textId="77777777" w:rsidR="00E90535" w:rsidRPr="00097C78" w:rsidRDefault="00E90535" w:rsidP="006C1B31">
      <w:pPr>
        <w:pStyle w:val="Listaszerbekezds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TOP_Plusz-3.3.1-21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Gyermeknevelést támogató humán infrastruktúra fejlesztése (megjelent)</w:t>
      </w:r>
    </w:p>
    <w:p w14:paraId="6BFE1247" w14:textId="77777777" w:rsidR="00401BA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 Plusz-3.3.2-21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Helyi egészségügyi és szociális infrastruktúra fejlesztése (megjelent)</w:t>
      </w:r>
    </w:p>
    <w:p w14:paraId="0A80453E" w14:textId="7D060BC2" w:rsidR="00E90535" w:rsidRPr="00A96483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113E">
        <w:rPr>
          <w:rFonts w:ascii="Times New Roman" w:hAnsi="Times New Roman" w:cs="Times New Roman"/>
          <w:sz w:val="24"/>
          <w:szCs w:val="24"/>
        </w:rPr>
        <w:t>T</w:t>
      </w:r>
      <w:r w:rsidRPr="00401BA5">
        <w:rPr>
          <w:rFonts w:ascii="Times New Roman" w:hAnsi="Times New Roman" w:cs="Times New Roman"/>
          <w:sz w:val="24"/>
          <w:szCs w:val="24"/>
        </w:rPr>
        <w:t>OP_Plusz-4.1.1-23</w:t>
      </w:r>
      <w:r w:rsidRPr="00401BA5">
        <w:rPr>
          <w:rFonts w:ascii="Times New Roman" w:hAnsi="Times New Roman" w:cs="Times New Roman"/>
          <w:sz w:val="24"/>
          <w:szCs w:val="24"/>
        </w:rPr>
        <w:tab/>
        <w:t>Egészséges utcák program (új)</w:t>
      </w:r>
    </w:p>
    <w:p w14:paraId="75ED0D33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>TOP_Plusz-4.1.2-21</w:t>
      </w:r>
      <w:r w:rsidRPr="00E90535">
        <w:rPr>
          <w:rFonts w:ascii="Times New Roman" w:hAnsi="Times New Roman" w:cs="Times New Roman"/>
          <w:sz w:val="24"/>
          <w:szCs w:val="24"/>
        </w:rPr>
        <w:tab/>
        <w:t>Bringasztráda program (új)</w:t>
      </w:r>
    </w:p>
    <w:p w14:paraId="222047C7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TOP_Plusz-4.1.3-23 </w:t>
      </w:r>
      <w:r w:rsidRPr="00E90535">
        <w:rPr>
          <w:rFonts w:ascii="Times New Roman" w:hAnsi="Times New Roman" w:cs="Times New Roman"/>
          <w:sz w:val="24"/>
          <w:szCs w:val="24"/>
        </w:rPr>
        <w:tab/>
        <w:t>Komplex klímaadaptációs és közterület –megújítási program (új)</w:t>
      </w:r>
    </w:p>
    <w:p w14:paraId="4B6E66A6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TOP_Plusz-4.2.1-23 </w:t>
      </w:r>
      <w:r w:rsidRPr="00E90535">
        <w:rPr>
          <w:rFonts w:ascii="Times New Roman" w:hAnsi="Times New Roman" w:cs="Times New Roman"/>
          <w:sz w:val="24"/>
          <w:szCs w:val="24"/>
        </w:rPr>
        <w:tab/>
        <w:t>Lakásügynökség - önkormányzati lakásállomány felújítása és bővítése (új)</w:t>
      </w:r>
    </w:p>
    <w:p w14:paraId="6564C179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TOP Plusz-4.2.2-23 </w:t>
      </w:r>
      <w:r w:rsidRPr="00E90535">
        <w:rPr>
          <w:rFonts w:ascii="Times New Roman" w:hAnsi="Times New Roman" w:cs="Times New Roman"/>
          <w:sz w:val="24"/>
          <w:szCs w:val="24"/>
        </w:rPr>
        <w:tab/>
        <w:t>Szilárd tüzelésű háztartások átállítása, energiaszegénység enyhítése (új)</w:t>
      </w:r>
    </w:p>
    <w:p w14:paraId="655F309F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lastRenderedPageBreak/>
        <w:t xml:space="preserve">TOP_Plusz-5.1.1-23 </w:t>
      </w:r>
      <w:r w:rsidRPr="00E90535">
        <w:rPr>
          <w:rFonts w:ascii="Times New Roman" w:hAnsi="Times New Roman" w:cs="Times New Roman"/>
          <w:sz w:val="24"/>
          <w:szCs w:val="24"/>
        </w:rPr>
        <w:tab/>
        <w:t>Fővárosi Foglalkoztatási Paktum (új)</w:t>
      </w:r>
    </w:p>
    <w:p w14:paraId="0FD932A9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TOP_Plusz-5.1.2-23 </w:t>
      </w:r>
      <w:r w:rsidRPr="00E90535">
        <w:rPr>
          <w:rFonts w:ascii="Times New Roman" w:hAnsi="Times New Roman" w:cs="Times New Roman"/>
          <w:sz w:val="24"/>
          <w:szCs w:val="24"/>
        </w:rPr>
        <w:tab/>
        <w:t>Szociális szolgáltatások kapacitásainak megerősítése (új)</w:t>
      </w:r>
    </w:p>
    <w:p w14:paraId="1A792A47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TOP_Plusz-5.1.3-23 </w:t>
      </w:r>
      <w:r w:rsidRPr="00E90535">
        <w:rPr>
          <w:rFonts w:ascii="Times New Roman" w:hAnsi="Times New Roman" w:cs="Times New Roman"/>
          <w:sz w:val="24"/>
          <w:szCs w:val="24"/>
        </w:rPr>
        <w:tab/>
        <w:t>Lakásügynökség-modell kialakítása (új)</w:t>
      </w:r>
    </w:p>
    <w:p w14:paraId="3557B811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TOP_Plusz-5.1.4-23 </w:t>
      </w:r>
      <w:r w:rsidRPr="00E90535">
        <w:rPr>
          <w:rFonts w:ascii="Times New Roman" w:hAnsi="Times New Roman" w:cs="Times New Roman"/>
          <w:sz w:val="24"/>
          <w:szCs w:val="24"/>
        </w:rPr>
        <w:tab/>
        <w:t>Lakhatási Garancia (új)</w:t>
      </w:r>
    </w:p>
    <w:p w14:paraId="013D2897" w14:textId="77777777" w:rsidR="00E90535" w:rsidRP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535">
        <w:rPr>
          <w:rFonts w:ascii="Times New Roman" w:hAnsi="Times New Roman" w:cs="Times New Roman"/>
          <w:sz w:val="24"/>
          <w:szCs w:val="24"/>
        </w:rPr>
        <w:t xml:space="preserve">TOP_Plusz-5.1.5-23 </w:t>
      </w:r>
      <w:r w:rsidRPr="00E90535">
        <w:rPr>
          <w:rFonts w:ascii="Times New Roman" w:hAnsi="Times New Roman" w:cs="Times New Roman"/>
          <w:sz w:val="24"/>
          <w:szCs w:val="24"/>
        </w:rPr>
        <w:tab/>
        <w:t>Komplex támogatás a szolgáltatások összekapcsolásával (új)</w:t>
      </w:r>
    </w:p>
    <w:p w14:paraId="224AD61D" w14:textId="6883CC62" w:rsidR="00E90535" w:rsidRDefault="00E90535" w:rsidP="00401BA5">
      <w:pPr>
        <w:pStyle w:val="Listaszerbekezds"/>
        <w:numPr>
          <w:ilvl w:val="0"/>
          <w:numId w:val="9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C78">
        <w:rPr>
          <w:rFonts w:ascii="Times New Roman" w:hAnsi="Times New Roman" w:cs="Times New Roman"/>
          <w:b/>
          <w:bCs/>
          <w:sz w:val="24"/>
          <w:szCs w:val="24"/>
        </w:rPr>
        <w:t>TOP_ Plusz-6.1.1-23</w:t>
      </w:r>
      <w:r w:rsidRPr="00097C78">
        <w:rPr>
          <w:rFonts w:ascii="Times New Roman" w:hAnsi="Times New Roman" w:cs="Times New Roman"/>
          <w:b/>
          <w:bCs/>
          <w:sz w:val="24"/>
          <w:szCs w:val="24"/>
        </w:rPr>
        <w:tab/>
        <w:t>Helyi gazdaságfejlesztés (megjelent</w:t>
      </w:r>
      <w:r w:rsidR="00097C7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97C78" w:rsidRPr="00587146">
        <w:rPr>
          <w:rFonts w:ascii="Times New Roman" w:hAnsi="Times New Roman" w:cs="Times New Roman"/>
          <w:b/>
          <w:bCs/>
          <w:sz w:val="24"/>
          <w:szCs w:val="24"/>
        </w:rPr>
        <w:t>korábbi TOP_Plusz-1.1.1-21</w:t>
      </w:r>
      <w:r w:rsidRPr="005871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DFFA81" w14:textId="52C3EF1A" w:rsidR="00587146" w:rsidRPr="00323747" w:rsidRDefault="00587146" w:rsidP="00587146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3747">
        <w:rPr>
          <w:rFonts w:ascii="Times New Roman" w:hAnsi="Times New Roman" w:cs="Times New Roman"/>
          <w:sz w:val="24"/>
          <w:szCs w:val="24"/>
        </w:rPr>
        <w:t>(A vastag betűszínnel jelölt sorok a vármegyei felhívásokat jelentik.)</w:t>
      </w:r>
    </w:p>
    <w:p w14:paraId="1F729377" w14:textId="223482AE" w:rsidR="0093549E" w:rsidRDefault="0093549E" w:rsidP="00DD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BE">
        <w:rPr>
          <w:rFonts w:ascii="Times New Roman" w:hAnsi="Times New Roman" w:cs="Times New Roman"/>
          <w:sz w:val="24"/>
          <w:szCs w:val="24"/>
        </w:rPr>
        <w:t>A Monitoring Bizottság</w:t>
      </w:r>
      <w:r w:rsidR="006C4BBE" w:rsidRPr="006C4BBE">
        <w:rPr>
          <w:rFonts w:ascii="Times New Roman" w:hAnsi="Times New Roman" w:cs="Times New Roman"/>
          <w:sz w:val="24"/>
          <w:szCs w:val="24"/>
        </w:rPr>
        <w:t>i</w:t>
      </w:r>
      <w:r w:rsidRPr="006C4BBE">
        <w:rPr>
          <w:rFonts w:ascii="Times New Roman" w:hAnsi="Times New Roman" w:cs="Times New Roman"/>
          <w:sz w:val="24"/>
          <w:szCs w:val="24"/>
        </w:rPr>
        <w:t xml:space="preserve"> ülése</w:t>
      </w:r>
      <w:r w:rsidR="00323747" w:rsidRPr="006C4BBE">
        <w:rPr>
          <w:rFonts w:ascii="Times New Roman" w:hAnsi="Times New Roman" w:cs="Times New Roman"/>
          <w:sz w:val="24"/>
          <w:szCs w:val="24"/>
        </w:rPr>
        <w:t>k</w:t>
      </w:r>
      <w:r w:rsidRPr="006C4BBE">
        <w:rPr>
          <w:rFonts w:ascii="Times New Roman" w:hAnsi="Times New Roman" w:cs="Times New Roman"/>
          <w:sz w:val="24"/>
          <w:szCs w:val="24"/>
        </w:rPr>
        <w:t xml:space="preserve"> óta eltelt időben a pályázati felhívások módosítása megtörtént, így </w:t>
      </w:r>
      <w:r w:rsidR="00323747" w:rsidRPr="006C4BBE">
        <w:rPr>
          <w:rFonts w:ascii="Times New Roman" w:hAnsi="Times New Roman" w:cs="Times New Roman"/>
          <w:sz w:val="24"/>
          <w:szCs w:val="24"/>
        </w:rPr>
        <w:t xml:space="preserve">a pályázók és kedvezményezettek </w:t>
      </w:r>
      <w:r w:rsidR="006C4BBE" w:rsidRPr="006C4BBE">
        <w:rPr>
          <w:rFonts w:ascii="Times New Roman" w:hAnsi="Times New Roman" w:cs="Times New Roman"/>
          <w:sz w:val="24"/>
          <w:szCs w:val="24"/>
        </w:rPr>
        <w:t xml:space="preserve">számára </w:t>
      </w:r>
      <w:r w:rsidRPr="006C4BBE">
        <w:rPr>
          <w:rFonts w:ascii="Times New Roman" w:hAnsi="Times New Roman" w:cs="Times New Roman"/>
          <w:sz w:val="24"/>
          <w:szCs w:val="24"/>
        </w:rPr>
        <w:t xml:space="preserve">láthatóak az új értékelési szempontok. </w:t>
      </w:r>
      <w:r>
        <w:rPr>
          <w:rFonts w:ascii="Times New Roman" w:hAnsi="Times New Roman" w:cs="Times New Roman"/>
          <w:sz w:val="24"/>
          <w:szCs w:val="24"/>
        </w:rPr>
        <w:t>Az újraértékelés során az új értékelési szempontok</w:t>
      </w:r>
      <w:r w:rsidR="003237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ak való megfelelést fogja </w:t>
      </w:r>
      <w:r w:rsidR="00323747">
        <w:rPr>
          <w:rFonts w:ascii="Times New Roman" w:hAnsi="Times New Roman" w:cs="Times New Roman"/>
          <w:sz w:val="24"/>
          <w:szCs w:val="24"/>
        </w:rPr>
        <w:t xml:space="preserve">ismételten </w:t>
      </w:r>
      <w:r>
        <w:rPr>
          <w:rFonts w:ascii="Times New Roman" w:hAnsi="Times New Roman" w:cs="Times New Roman"/>
          <w:sz w:val="24"/>
          <w:szCs w:val="24"/>
        </w:rPr>
        <w:t>vizsgálni az Irányító Hatóság.</w:t>
      </w:r>
      <w:r w:rsidR="00265A88">
        <w:rPr>
          <w:rFonts w:ascii="Times New Roman" w:hAnsi="Times New Roman" w:cs="Times New Roman"/>
          <w:sz w:val="24"/>
          <w:szCs w:val="24"/>
        </w:rPr>
        <w:t xml:space="preserve"> Egyes felhívások esetén </w:t>
      </w:r>
      <w:r w:rsidR="00D76441">
        <w:rPr>
          <w:rFonts w:ascii="Times New Roman" w:hAnsi="Times New Roman" w:cs="Times New Roman"/>
          <w:sz w:val="24"/>
          <w:szCs w:val="24"/>
        </w:rPr>
        <w:t>előfordulhat</w:t>
      </w:r>
      <w:r w:rsidR="00265A88">
        <w:rPr>
          <w:rFonts w:ascii="Times New Roman" w:hAnsi="Times New Roman" w:cs="Times New Roman"/>
          <w:sz w:val="24"/>
          <w:szCs w:val="24"/>
        </w:rPr>
        <w:t xml:space="preserve">, hogy </w:t>
      </w:r>
      <w:r w:rsidR="00265A88" w:rsidRPr="006C4BBE">
        <w:rPr>
          <w:rFonts w:ascii="Times New Roman" w:hAnsi="Times New Roman" w:cs="Times New Roman"/>
          <w:sz w:val="24"/>
          <w:szCs w:val="24"/>
        </w:rPr>
        <w:t xml:space="preserve">a pályázatokba </w:t>
      </w:r>
      <w:r w:rsidR="006C4BBE" w:rsidRPr="006C4BBE">
        <w:rPr>
          <w:rFonts w:ascii="Times New Roman" w:hAnsi="Times New Roman" w:cs="Times New Roman"/>
          <w:sz w:val="24"/>
          <w:szCs w:val="24"/>
        </w:rPr>
        <w:t xml:space="preserve">és így </w:t>
      </w:r>
      <w:r w:rsidR="00323747" w:rsidRPr="006C4BBE">
        <w:rPr>
          <w:rFonts w:ascii="Times New Roman" w:hAnsi="Times New Roman" w:cs="Times New Roman"/>
          <w:sz w:val="24"/>
          <w:szCs w:val="24"/>
        </w:rPr>
        <w:t xml:space="preserve">a Támogatási Szerződésekbe </w:t>
      </w:r>
      <w:r w:rsidR="006C4BBE" w:rsidRPr="006C4BBE">
        <w:rPr>
          <w:rFonts w:ascii="Times New Roman" w:hAnsi="Times New Roman" w:cs="Times New Roman"/>
          <w:sz w:val="24"/>
          <w:szCs w:val="24"/>
        </w:rPr>
        <w:t xml:space="preserve">beemelésre kerülnek </w:t>
      </w:r>
      <w:r w:rsidR="00323747" w:rsidRPr="006C4BBE">
        <w:rPr>
          <w:rFonts w:ascii="Times New Roman" w:hAnsi="Times New Roman" w:cs="Times New Roman"/>
          <w:sz w:val="24"/>
          <w:szCs w:val="24"/>
        </w:rPr>
        <w:t xml:space="preserve">új indikátorok és hozzájuk </w:t>
      </w:r>
      <w:r w:rsidR="00323747">
        <w:rPr>
          <w:rFonts w:ascii="Times New Roman" w:hAnsi="Times New Roman" w:cs="Times New Roman"/>
          <w:sz w:val="24"/>
          <w:szCs w:val="24"/>
        </w:rPr>
        <w:t>kapcsolódó szakmai mutatók, valamint egyes felhívások esetén</w:t>
      </w:r>
      <w:r w:rsidR="00265A88">
        <w:rPr>
          <w:rFonts w:ascii="Times New Roman" w:hAnsi="Times New Roman" w:cs="Times New Roman"/>
          <w:sz w:val="24"/>
          <w:szCs w:val="24"/>
        </w:rPr>
        <w:t xml:space="preserve"> műszaki tartalmak módosítás</w:t>
      </w:r>
      <w:r w:rsidR="00323747">
        <w:rPr>
          <w:rFonts w:ascii="Times New Roman" w:hAnsi="Times New Roman" w:cs="Times New Roman"/>
          <w:sz w:val="24"/>
          <w:szCs w:val="24"/>
        </w:rPr>
        <w:t>ra is számítani lehet, hogy az új értékelési szempontoknak is megfeleljenek a projektek.</w:t>
      </w:r>
    </w:p>
    <w:p w14:paraId="03D31082" w14:textId="77777777" w:rsidR="00E007BE" w:rsidRDefault="00E007BE" w:rsidP="00DD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5BAA" w14:textId="77777777" w:rsidR="00E007BE" w:rsidRDefault="00E007BE" w:rsidP="00DD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7B3B4" w14:textId="7C8F592A" w:rsidR="006A7403" w:rsidRPr="00AC3513" w:rsidRDefault="006A7403" w:rsidP="006A74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C35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TOP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Plusz </w:t>
      </w:r>
      <w:r w:rsidRPr="00AC3513">
        <w:rPr>
          <w:rFonts w:ascii="Times New Roman" w:hAnsi="Times New Roman" w:cs="Times New Roman"/>
          <w:b/>
          <w:sz w:val="24"/>
          <w:szCs w:val="24"/>
          <w:lang w:eastAsia="hu-HU"/>
        </w:rPr>
        <w:t>vármegyei végrehajtásával kapcsolatos általános tapasztalatok</w:t>
      </w:r>
    </w:p>
    <w:p w14:paraId="74F5EC22" w14:textId="77777777" w:rsidR="006A7403" w:rsidRPr="00AC3513" w:rsidRDefault="006A7403" w:rsidP="006A7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970DC59" w14:textId="5D07E4B3" w:rsidR="006A7403" w:rsidRDefault="006A7403" w:rsidP="006A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A 2021-2027-es időszak egyes TOP_Plusz felhívások </w:t>
      </w:r>
      <w:r w:rsidR="004E7535" w:rsidRPr="00D76441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="0048596D" w:rsidRPr="00D76441">
        <w:rPr>
          <w:rFonts w:ascii="Times New Roman" w:hAnsi="Times New Roman" w:cs="Times New Roman"/>
          <w:sz w:val="24"/>
          <w:szCs w:val="24"/>
          <w:lang w:eastAsia="hu-HU"/>
        </w:rPr>
        <w:t>TOP_Plusz-</w:t>
      </w:r>
      <w:r w:rsidR="004E7535" w:rsidRPr="00D76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1.1.1-21, 1.1.3-21, 1.2.1-21, 1.2.2-21, 1.2. 3-21, 1.3.1-21, 2.1.1-21, 3.1.1-21, 3.1.2-21, 3.3.1-21, </w:t>
      </w:r>
      <w:r w:rsidR="0048596D" w:rsidRPr="00D76441">
        <w:rPr>
          <w:rFonts w:ascii="Times New Roman" w:eastAsia="Times New Roman" w:hAnsi="Times New Roman" w:cs="Times New Roman"/>
          <w:sz w:val="24"/>
          <w:szCs w:val="24"/>
          <w:lang w:eastAsia="hu-HU"/>
        </w:rPr>
        <w:t>3.3.2-21, 6.1.2-21)</w:t>
      </w:r>
      <w:r w:rsidR="0048596D"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8596D">
        <w:rPr>
          <w:rFonts w:ascii="Times New Roman" w:hAnsi="Times New Roman" w:cs="Times New Roman"/>
          <w:sz w:val="24"/>
          <w:szCs w:val="24"/>
          <w:lang w:eastAsia="hu-HU"/>
        </w:rPr>
        <w:t>pályázatai kapcsán a vármegyei közgyűlés</w:t>
      </w:r>
      <w:r w:rsidR="00323747">
        <w:rPr>
          <w:rFonts w:ascii="Times New Roman" w:hAnsi="Times New Roman" w:cs="Times New Roman"/>
          <w:sz w:val="24"/>
          <w:szCs w:val="24"/>
          <w:lang w:eastAsia="hu-HU"/>
        </w:rPr>
        <w:t xml:space="preserve"> már tavaly</w:t>
      </w:r>
      <w:r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 döntést hozott; a Támogatási Szerződések </w:t>
      </w:r>
      <w:r w:rsidR="006C4BBE">
        <w:rPr>
          <w:rFonts w:ascii="Times New Roman" w:hAnsi="Times New Roman" w:cs="Times New Roman"/>
          <w:sz w:val="24"/>
          <w:szCs w:val="24"/>
          <w:lang w:eastAsia="hu-HU"/>
        </w:rPr>
        <w:t xml:space="preserve">(TSZ) </w:t>
      </w:r>
      <w:r w:rsidR="0048596D"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nagy része </w:t>
      </w:r>
      <w:r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a tavalyi évben megkötésre </w:t>
      </w:r>
      <w:r w:rsidR="00323747">
        <w:rPr>
          <w:rFonts w:ascii="Times New Roman" w:hAnsi="Times New Roman" w:cs="Times New Roman"/>
          <w:sz w:val="24"/>
          <w:szCs w:val="24"/>
          <w:lang w:eastAsia="hu-HU"/>
        </w:rPr>
        <w:t xml:space="preserve">is </w:t>
      </w:r>
      <w:r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került. </w:t>
      </w:r>
      <w:r w:rsidR="00323747">
        <w:rPr>
          <w:rFonts w:ascii="Times New Roman" w:hAnsi="Times New Roman" w:cs="Times New Roman"/>
          <w:sz w:val="24"/>
          <w:szCs w:val="24"/>
          <w:lang w:eastAsia="hu-HU"/>
        </w:rPr>
        <w:t>Néhány</w:t>
      </w:r>
      <w:r w:rsidR="0048596D"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 projekt még vagy TS</w:t>
      </w:r>
      <w:r w:rsidR="006C4BBE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="0048596D"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 kötés</w:t>
      </w:r>
      <w:r w:rsidR="00D76441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48596D" w:rsidRPr="0048596D">
        <w:rPr>
          <w:rFonts w:ascii="Times New Roman" w:hAnsi="Times New Roman" w:cs="Times New Roman"/>
          <w:sz w:val="24"/>
          <w:szCs w:val="24"/>
          <w:lang w:eastAsia="hu-HU"/>
        </w:rPr>
        <w:t xml:space="preserve"> vagy minőségbiztosítás alatt áll</w:t>
      </w:r>
      <w:r w:rsidR="00323747">
        <w:rPr>
          <w:rFonts w:ascii="Times New Roman" w:hAnsi="Times New Roman" w:cs="Times New Roman"/>
          <w:sz w:val="24"/>
          <w:szCs w:val="24"/>
          <w:lang w:eastAsia="hu-HU"/>
        </w:rPr>
        <w:t>, de alapvetően az a jellemző, hogy minden kedvezményezett elkezdte a projektjének megvalósítását</w:t>
      </w:r>
      <w:r w:rsidR="0048596D" w:rsidRPr="0048596D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14:paraId="7A7106A6" w14:textId="28D2A1D7" w:rsidR="008E3C0A" w:rsidRPr="0048596D" w:rsidRDefault="008E3C0A" w:rsidP="006A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kedvezményezettek nagy része élt az előleg felvételének lehetőségével. Az eddigi tapasztalatok azt támasztják alá, hogy a korábbi magas kivitelezési árak további emelkedése megállt és inkább mérséklődtek a kivitelezés költségei.</w:t>
      </w:r>
    </w:p>
    <w:p w14:paraId="5E361A4A" w14:textId="77777777" w:rsidR="008A54B8" w:rsidRDefault="008A54B8" w:rsidP="006A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sectPr w:rsidR="008A54B8" w:rsidSect="008A54B8">
          <w:footerReference w:type="default" r:id="rId9"/>
          <w:pgSz w:w="11906" w:h="16838"/>
          <w:pgMar w:top="851" w:right="992" w:bottom="567" w:left="851" w:header="709" w:footer="709" w:gutter="0"/>
          <w:cols w:space="708"/>
          <w:titlePg/>
          <w:docGrid w:linePitch="360"/>
        </w:sectPr>
      </w:pPr>
    </w:p>
    <w:p w14:paraId="19C20FE3" w14:textId="77777777" w:rsidR="006A7403" w:rsidRPr="006A7403" w:rsidRDefault="006A7403" w:rsidP="006A7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44E82ADE" w14:textId="1AE340B0" w:rsidR="006A7403" w:rsidRPr="00026E9D" w:rsidRDefault="006A7403" w:rsidP="006A74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26E9D">
        <w:rPr>
          <w:rFonts w:ascii="Times New Roman" w:hAnsi="Times New Roman" w:cs="Times New Roman"/>
          <w:b/>
          <w:sz w:val="24"/>
          <w:szCs w:val="24"/>
          <w:lang w:eastAsia="hu-HU"/>
        </w:rPr>
        <w:t>Az ITP-ben vállalt vármegyei indikátorok teljesülése</w:t>
      </w:r>
    </w:p>
    <w:p w14:paraId="09C5263C" w14:textId="77777777" w:rsidR="00C813AC" w:rsidRDefault="00C813AC" w:rsidP="006A7403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6AA23A96" w14:textId="6E9B7515" w:rsidR="00026E9D" w:rsidRDefault="00026E9D" w:rsidP="0002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26E9D">
        <w:rPr>
          <w:rFonts w:ascii="Times New Roman" w:hAnsi="Times New Roman" w:cs="Times New Roman"/>
          <w:sz w:val="24"/>
          <w:szCs w:val="24"/>
          <w:lang w:eastAsia="hu-HU"/>
        </w:rPr>
        <w:t xml:space="preserve">Az Irányító </w:t>
      </w:r>
      <w:r w:rsidR="00AE1BF1">
        <w:rPr>
          <w:rFonts w:ascii="Times New Roman" w:hAnsi="Times New Roman" w:cs="Times New Roman"/>
          <w:sz w:val="24"/>
          <w:szCs w:val="24"/>
          <w:lang w:eastAsia="hu-HU"/>
        </w:rPr>
        <w:t>H</w:t>
      </w:r>
      <w:r w:rsidRPr="00026E9D">
        <w:rPr>
          <w:rFonts w:ascii="Times New Roman" w:hAnsi="Times New Roman" w:cs="Times New Roman"/>
          <w:sz w:val="24"/>
          <w:szCs w:val="24"/>
          <w:lang w:eastAsia="hu-HU"/>
        </w:rPr>
        <w:t xml:space="preserve">atóságtól kapott adatszolgáltatás alapján az alábbi táblázat már tartalmazza </w:t>
      </w:r>
      <w:r w:rsidR="00AE1BF1">
        <w:rPr>
          <w:rFonts w:ascii="Times New Roman" w:hAnsi="Times New Roman" w:cs="Times New Roman"/>
          <w:sz w:val="24"/>
          <w:szCs w:val="24"/>
          <w:lang w:eastAsia="hu-HU"/>
        </w:rPr>
        <w:t xml:space="preserve">a vármegyei indikátorokat, közülük </w:t>
      </w:r>
      <w:r w:rsidRPr="00026E9D">
        <w:rPr>
          <w:rFonts w:ascii="Times New Roman" w:hAnsi="Times New Roman" w:cs="Times New Roman"/>
          <w:sz w:val="24"/>
          <w:szCs w:val="24"/>
          <w:lang w:eastAsia="hu-HU"/>
        </w:rPr>
        <w:t>azokat is, melyek még nem kerültek be</w:t>
      </w:r>
      <w:r w:rsidR="00AE1BF1">
        <w:rPr>
          <w:rFonts w:ascii="Times New Roman" w:hAnsi="Times New Roman" w:cs="Times New Roman"/>
          <w:sz w:val="24"/>
          <w:szCs w:val="24"/>
          <w:lang w:eastAsia="hu-HU"/>
        </w:rPr>
        <w:t>emelésre</w:t>
      </w:r>
      <w:r w:rsidRPr="00026E9D">
        <w:rPr>
          <w:rFonts w:ascii="Times New Roman" w:hAnsi="Times New Roman" w:cs="Times New Roman"/>
          <w:sz w:val="24"/>
          <w:szCs w:val="24"/>
          <w:lang w:eastAsia="hu-HU"/>
        </w:rPr>
        <w:t xml:space="preserve"> az egyes Támogatási Szerződésekbe, de idővel erre is sor fog kerülni.</w:t>
      </w:r>
    </w:p>
    <w:p w14:paraId="52B1B08D" w14:textId="77777777" w:rsidR="00AE1BF1" w:rsidRDefault="00AE1BF1" w:rsidP="0002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9C1515B" w14:textId="77777777" w:rsidR="006A7403" w:rsidRPr="006A7403" w:rsidRDefault="006A7403" w:rsidP="006A7403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181A5C4E" w14:textId="77777777" w:rsidR="006A7403" w:rsidRPr="006A7403" w:rsidRDefault="006A7403" w:rsidP="006A7403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tbl>
      <w:tblPr>
        <w:tblW w:w="14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54"/>
        <w:gridCol w:w="2241"/>
        <w:gridCol w:w="1566"/>
        <w:gridCol w:w="1620"/>
        <w:gridCol w:w="1240"/>
        <w:gridCol w:w="1109"/>
        <w:gridCol w:w="4240"/>
      </w:tblGrid>
      <w:tr w:rsidR="00C813AC" w:rsidRPr="00C813AC" w14:paraId="5121499D" w14:textId="77777777" w:rsidTr="00C813AC">
        <w:trPr>
          <w:trHeight w:val="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08BF6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Prioritási tengely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96122A" w14:textId="7BC935E2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Indikátor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43748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D948E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Vármegye által vállalt mérföldkő (2024)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CE118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Vármegye által vállalt célérték (2029)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83DC9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Hatályos TSZ állomány szerinti vállalási érték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B321B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C813AC" w:rsidRPr="00C813AC" w14:paraId="0BD6E173" w14:textId="77777777" w:rsidTr="00C813AC">
        <w:trPr>
          <w:trHeight w:val="10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11E7A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F190F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Azonosító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52572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E53DD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824B6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948B2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AA7ED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D05EF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21515BF0" w14:textId="77777777" w:rsidTr="00C813AC">
        <w:trPr>
          <w:trHeight w:val="18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BE76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BD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484C57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Megvalósított megyei szemléletformáló és tudatosságnövelő programok száma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822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7E856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D1AB7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AB103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6200" w14:textId="4A10CAB1" w:rsidR="00C813AC" w:rsidRPr="00C813AC" w:rsidRDefault="00C813AC" w:rsidP="00AE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indikátor később került be az OP indikátorkészletébe, a kapcsolódó TOP_Plusz-1.1.1-24 felhívás még nem került meghirdetésre. </w:t>
            </w:r>
          </w:p>
        </w:tc>
      </w:tr>
      <w:tr w:rsidR="00C813AC" w:rsidRPr="00C813AC" w14:paraId="5B44C100" w14:textId="77777777" w:rsidTr="00C813AC">
        <w:trPr>
          <w:trHeight w:val="1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DA08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488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RCO26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61861F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éghajlatváltozáshoz való alkalmazkodás céljából épített vagy felújított zöld infrastruktúra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038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8AB7E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BD96F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558C9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AD2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0E85C31B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FA0F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23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RCR35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1BE00E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Árvízvédelmi intézkedésekkel érintett lakosság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5E6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84EBF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5DEB3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9 440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15F14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20 800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14A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267D6803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8906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71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RCO58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F03A8B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Támogatott célzott kerékpáros infrastruktúra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BF2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6B76F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C0702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26,03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9B2A1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21,86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58D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672D72C1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E74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6E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RCR64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D29A8B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célzott kerékpáros infrastruktúra éves felhasználói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76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fő/év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E0C44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D7B56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115 224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57452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B1FF" w14:textId="77777777" w:rsidR="00C813AC" w:rsidRPr="00C813AC" w:rsidRDefault="00C813AC" w:rsidP="00AE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 és a kapcsolódó TOP_PLUSZ-1.2.1-21 felhívásba is, így a felhívás keretében szerződött projektek még nem tartalmazzák, projektszintű beemelésük folyamatban van.</w:t>
            </w:r>
          </w:p>
        </w:tc>
      </w:tr>
      <w:tr w:rsidR="00C813AC" w:rsidRPr="00C813AC" w14:paraId="28B72610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3E56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C7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94C276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rehabilitált talaj </w:t>
            </w:r>
            <w:proofErr w:type="spellStart"/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összkiterjedése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F24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0027C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01B7E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FA14B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19A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15ACF939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FA19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531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DE9A88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Kialakított új, forgalomcsillapított övezetek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2F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3E11B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3B060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63253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82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4AED83C5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F23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AB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8A99AF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közösségi területek nagysága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89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22132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453E9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8 557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7E2F8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E77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50567E6B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02D9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FF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C57662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Bel- és csapadék-vízvédelmi létesítmények hossza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4D4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B0F8D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7 414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47D5C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74 137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E0320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9D2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5ACCEC86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BC1E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9E4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RCO65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0A8374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szociális lakások kapacitása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DBA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3529D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937E4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5FCA0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216B" w14:textId="77777777" w:rsidR="00C813AC" w:rsidRPr="00C813AC" w:rsidRDefault="00C813AC" w:rsidP="00AE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indikátorhoz kapcsolódó TOP_Plusz-1.2.2-21 felhívás keretében még nincs szerződött projekt.</w:t>
            </w:r>
          </w:p>
        </w:tc>
      </w:tr>
      <w:tr w:rsidR="00C813AC" w:rsidRPr="00C813AC" w14:paraId="7B9585F4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A4AE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C1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TPR09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EF5CD4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projekt keretében integrált területre költözők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1F6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C5B3C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8F276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E8285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2E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4DD6A719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823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25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RCO46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C7F628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Átépített vagy korszerszerűsített közutak hossza – nem TEN-T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1FE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4352F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6D3494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AE869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97,06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888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4E884A88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90F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B92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RCO19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9E2306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Jobb energiahatékonyságú középületek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81C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2AB9F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2 896,57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2C20E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28 965,68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F7FDC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37 188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21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0071347C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10E1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80E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RCR29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C1C662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Becsült üvegházhatásúgáz-kibocsátások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546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CO</w:t>
            </w: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hu-HU"/>
              </w:rPr>
              <w:t>2</w:t>
            </w: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t/év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85B83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FA2CC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2 517,80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9439E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2 114,31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904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670214A5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9DE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228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RCR26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427CD1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Éves primerenergia-fogyasztás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03D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MWh</w:t>
            </w:r>
            <w:proofErr w:type="spellEnd"/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/év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8F258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9E71E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4 344,85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84852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3780" w14:textId="77777777" w:rsidR="00C813AC" w:rsidRPr="00C813AC" w:rsidRDefault="00C813AC" w:rsidP="00AE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indikátorkészletébe, a kapcsolódó TOP_Plusz-2.1.1-21 felhívás még nem tartalmazza, így a felhívás keretében szerződött projektek sem.</w:t>
            </w:r>
          </w:p>
        </w:tc>
      </w:tr>
      <w:tr w:rsidR="00C813AC" w:rsidRPr="00C813AC" w14:paraId="0C6AFFDA" w14:textId="77777777" w:rsidTr="00C813AC">
        <w:trPr>
          <w:trHeight w:val="1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467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F3E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RCO22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4A324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Megújuló energiát előállító addicionális termelőkapacitás (ebből: villamos energia, hőenergia)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FF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154FE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A86F6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C755C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A18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206155A8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F8D3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C46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RCR31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8709D2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 előállított megújuló energia (ebből: villamos energia, hőenergia)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C0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MWh</w:t>
            </w:r>
            <w:proofErr w:type="spellEnd"/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/év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249A9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4AFA5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1 468,75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733FB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97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174BB157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DCEE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7A9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49D9EE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fürdők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3D5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5080E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6D3A1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5B467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64E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5D0E997D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6E5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233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18B3AB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Programban résztvevő munkanélküliek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68B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09EFF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46DFB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2 788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026B2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3 045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C3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5701A26C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4A3F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13B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D49870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Programban résztvevő inaktív személyek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D56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D50C78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02AB4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72AA7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2D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186BA6FC" w14:textId="77777777" w:rsidTr="00C813AC">
        <w:trPr>
          <w:trHeight w:val="1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4DE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E7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B2CB52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Munkaerőpiaci alkalmazkodást segítő támogatásban részesülők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C79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AB5AD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C907C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3B578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66EF" w14:textId="42F340C2" w:rsidR="00C813AC" w:rsidRPr="00C813AC" w:rsidRDefault="00C813AC" w:rsidP="00AE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 és a kapcsolódó TOP_Plusz-3.1.1-21 felhívásba, így a felhívás keretében szerződött projekt még nem tartalmazz</w:t>
            </w:r>
            <w:r w:rsidR="00AE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projektszintű beemelés</w:t>
            </w:r>
            <w:r w:rsidR="00AE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folyamatban van.</w:t>
            </w:r>
          </w:p>
        </w:tc>
      </w:tr>
      <w:tr w:rsidR="00C813AC" w:rsidRPr="00C813AC" w14:paraId="7C4E3C61" w14:textId="77777777" w:rsidTr="00C813AC">
        <w:trPr>
          <w:trHeight w:val="1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1F3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6E2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50B725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Foglalkoztatást elősegítő szolgáltatásokban és tevékenységekben résztvevők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CC5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2425E3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25C67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3 423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3C872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794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19738F6E" w14:textId="77777777" w:rsidTr="00C813AC">
        <w:trPr>
          <w:trHeight w:val="15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6027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AF6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TPR02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FCF5B4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 elhagyásának időpontjában foglalkoztatásban – beleértve az önfoglalkoztatást – álló résztvevők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CF9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FAA751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95C18F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1 757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370C2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1 919,00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26F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7AD6B95F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286F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EA0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4F5E10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Hátrányos helyzetűeket célzó programok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837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3895D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DA487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1B609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51E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210A9349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6308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E49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66BDDC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akcióterület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E7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30F1B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B6111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B957E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D82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265E3C1D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0AB2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2AD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TPR05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ABCA87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programokkal elért hátrányos helyzetű személyek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69C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37846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DF5B7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C4618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89E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7C3C329F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F769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269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48AE6C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Program eredményként integrált területre költözők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109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825DC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53B10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BBDD7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2B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3F154E8F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F8CC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677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CD8418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Hátrányos helyzetűeket célzó programok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5F3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BE9A4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321CD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8A408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049" w14:textId="77777777" w:rsidR="00C813AC" w:rsidRPr="00C813AC" w:rsidRDefault="00C813AC" w:rsidP="00AE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indikátorkészletébe, a kapcsolódó felhívások még nem tartalmazzák, így a felhívások keretében szerződött projektek sem.</w:t>
            </w:r>
          </w:p>
        </w:tc>
      </w:tr>
      <w:tr w:rsidR="00C813AC" w:rsidRPr="00C813AC" w14:paraId="0E276F18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D13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85A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TPO14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EBF42B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Egyéb, nem közösségi célú programok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09E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A005E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0EB1E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CCB07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15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512FB285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AB30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FE2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TPR05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AEA3A3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programokkal elért hátrányos helyzetű személyek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80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16FF8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56DF5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78 215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C24CD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E3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198576BB" w14:textId="77777777" w:rsidTr="00C813AC">
        <w:trPr>
          <w:trHeight w:val="18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8C28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D5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9F3E56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Azon települések száma, ahol javult a foglalkoztatáshoz, oktatáshoz, egészségügyhöz, szociális és/vagy lakhatási szolgáltatásokhoz való hozzáférés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CB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83867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CA947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AD8DC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6F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7AD94522" w14:textId="77777777" w:rsidTr="00C813AC">
        <w:trPr>
          <w:trHeight w:val="1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9E3B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D0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RCR70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DA975D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gyermekgondozási létesítmények éves felhasználói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BB1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2FB90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D905B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BC6F8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1 272,00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80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1AFBC61D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2A13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1D8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35A86C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Fejlesztett, 0-3 éves gyermekek elhelyezését biztosító férőhelyek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E08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D42B6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90F2A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6B965A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9CF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indikátorkészletébe, a kapcsolódó TOP_Plusz-3.3.1-21 felhívás még nem tartalmazza, így a felhívás keretében szerződött projektek sem.</w:t>
            </w:r>
          </w:p>
        </w:tc>
      </w:tr>
      <w:tr w:rsidR="00C813AC" w:rsidRPr="00C813AC" w14:paraId="01C0F13F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0F37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22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C41F4A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Újonnan létrehozott, 0-3 éves gyermekek elhelyezését biztosító férőhelyek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1F0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740B59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82947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860DF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9D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35810B64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BD33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3A0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F4E99F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Fejlesztett, 3-6 éves gyermekek elhelyezését biztosító férőhelyek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52C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7A6F5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0EED9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BCC90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632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1333C6DF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B998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D3E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TPO29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C772DF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Újonnan létrehozott, 3-6 éves gyermekek elhelyezését biztosító férőhelyek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B2D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6F0C0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2CB43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0B909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B3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17E37A96" w14:textId="77777777" w:rsidTr="00C813AC">
        <w:trPr>
          <w:trHeight w:val="18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03B9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983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543ED1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Újonnan létrehozott bölcsődei ellátással rendelkező települések száma (ahol 2020.12.31-én nem működött bölcsődei szolgáltatás)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A5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E335D9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9BCA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E7FE7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9E8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1CEE5334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824B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AC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B3F134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Fejlesztett óvodai ellátással rendelkező települések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1B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F35A49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F8A7B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464C4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55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4AD2B0E4" w14:textId="77777777" w:rsidTr="00C813AC">
        <w:trPr>
          <w:trHeight w:val="283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B360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60A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482350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egészségügyi alapellátást nyújtó szolgálatok (benne: háziorvos, házi gyermekorvos, fogorvosi, védőnői szolgálat és kapcsolódó ügyeleti ellátás, iskola-egészségügyi ellátás)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C3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01DE5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BB44B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48C2A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3A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7D2CD993" w14:textId="77777777" w:rsidTr="00C813AC">
        <w:trPr>
          <w:trHeight w:val="1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D67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425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RCR73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B5C6BF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egészségügyi ellátó létesítmények éves felhasználói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374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D3408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5EB16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100 684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C80DF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69 192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7EE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58D771B3" w14:textId="77777777" w:rsidTr="00C813AC">
        <w:trPr>
          <w:trHeight w:val="15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DA0F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3C7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A90129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fejlesztés révén létrejövő, megújuló szociális alapszolgáltatások és gyermekjóléti alapellátások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5A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AD7BE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C76F90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3D410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3E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4B9146D9" w14:textId="77777777" w:rsidTr="00C813AC">
        <w:trPr>
          <w:trHeight w:val="15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D1FE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1A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4B92F9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Fejlesztett egészségügyi szolgáltatásokkal rendelkező települések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2E4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C723A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AEA14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6E90D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73A" w14:textId="77777777" w:rsidR="00C813AC" w:rsidRPr="00C813AC" w:rsidRDefault="00C813AC" w:rsidP="00AE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indikátor később került be az OP indikátorkészletébe, a kapcsolódó TOP_Plusz-3.3.2-21 felhívás még nem tartalmazza, így a felhívás keretében szerződött projektek sem.</w:t>
            </w:r>
          </w:p>
        </w:tc>
      </w:tr>
      <w:tr w:rsidR="00C813AC" w:rsidRPr="00C813AC" w14:paraId="4588C2A0" w14:textId="77777777" w:rsidTr="00C813AC">
        <w:trPr>
          <w:trHeight w:val="220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D750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E1C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TPR14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41F864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Újonnan létrehozott vagy férőhelybővítéssel érintett szociális alapszolgáltatásokkal és gyermekjóléti alapellátásokkal rendelkező települések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17C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1311A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999CB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91D2EC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70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5F571880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55FC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09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RCO67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2F611B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oktatási létesítmények osztálytermi kapacitása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3F1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5B5AE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BB5D8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000FC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2A4" w14:textId="6E043EB3" w:rsidR="00C813AC" w:rsidRPr="00C813AC" w:rsidRDefault="00C813AC" w:rsidP="00AE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indikátorhoz kapcsolódó TOP_Plusz-3.3.3-23 felhívás </w:t>
            </w:r>
            <w:r w:rsidR="00AE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nemrég</w:t>
            </w: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került meghirdetésre, a projektkiválasztás</w:t>
            </w:r>
            <w:r w:rsidR="00AE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jelenleg</w:t>
            </w: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folyamatban van.</w:t>
            </w:r>
          </w:p>
        </w:tc>
      </w:tr>
      <w:tr w:rsidR="00C813AC" w:rsidRPr="00C813AC" w14:paraId="24FC7E1E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C822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8DD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1AD0D0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Korszerűsített köznevelési intézmények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8A6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CED51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D217D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E890C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0D8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4A5F227D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89A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EC2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57ADEB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Korszerűsített kollégiumok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061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CE3B2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C12E9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258A1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B0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1F63957A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FD7C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35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RCR71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3F3D5A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új vagy korszerűsített oktatási létesítmények éves felhasználói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6E6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943A1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841B7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1F02D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F08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207D00D5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3286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2A4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RCO04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5FB956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pénzügyi támogatásban részesített vállalkozások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066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3FDE6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43F87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A018BD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40,00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23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25319B22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ABF7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299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1D58C4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Támogatásban részesülő önkormányzati tulajdonú vállalkozások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213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A7EBFF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96E6A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1B8DE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CB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6FEFAA62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3918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547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A43D4E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Közétkeztetési fejlesztések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B36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7F36A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5FB1E1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37D41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378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05E64254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581A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C9D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RCO46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351D1F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Átépített vagy korszerűsített közutak hossza – nem TEN-T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F1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A28A4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A0F3C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B6106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49,88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64A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C813AC" w:rsidRPr="00C813AC" w14:paraId="183CE46B" w14:textId="77777777" w:rsidTr="00C813AC">
        <w:trPr>
          <w:trHeight w:val="94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3F32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413A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RCO77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46FC73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Támogatott kulturális és turisztikai helyszínek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25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78FF3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EE4558C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B2B0E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6DFA" w14:textId="77777777" w:rsidR="00C813AC" w:rsidRPr="00C813AC" w:rsidRDefault="00C813AC" w:rsidP="00F9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EUPR-ben még a TOP_PLUSZ-1.1.3-21 felhívásként szerepel, ez fog módosulni TOP_PLUSZ-6.1.3-21-re.</w:t>
            </w:r>
          </w:p>
        </w:tc>
      </w:tr>
      <w:tr w:rsidR="00C813AC" w:rsidRPr="00C813AC" w14:paraId="44D0EA3E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931E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33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TPO09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56E5C9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Fejlesztéssel érintett fürdők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0CB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8680E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0BFAC0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9F99FB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D9F9" w14:textId="77777777" w:rsidR="00C813AC" w:rsidRPr="00C813AC" w:rsidRDefault="00C813AC" w:rsidP="00F9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indikátor később került be az OP indikátorkészletébe, a kapcsolódó TOP_Plusz-1.1.3-21/TOP_Plusz-6.1.3-21 felhívás még nem tartalmazza, így a felhívás keretében szerződött projektek sem.</w:t>
            </w:r>
          </w:p>
        </w:tc>
      </w:tr>
      <w:tr w:rsidR="00C813AC" w:rsidRPr="00C813AC" w14:paraId="60C0AB58" w14:textId="77777777" w:rsidTr="00C813AC">
        <w:trPr>
          <w:trHeight w:val="1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1CA0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04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958F1B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Turisztikai fejlesztéssel érintett nemzeti parkok, </w:t>
            </w:r>
            <w:proofErr w:type="spellStart"/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geoparkok</w:t>
            </w:r>
            <w:proofErr w:type="spellEnd"/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natúrparkok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E90E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7BCADA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5ECB4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A8C33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360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813AC" w:rsidRPr="00C813AC" w14:paraId="6384DFE3" w14:textId="77777777" w:rsidTr="00C813AC">
        <w:trPr>
          <w:trHeight w:val="63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3206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EEF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RCO77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254AF5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Támogatott kulturális és turisztikai helyszínek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89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22631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3FE648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724734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50DB" w14:textId="77777777" w:rsidR="00C813AC" w:rsidRPr="00C813AC" w:rsidRDefault="00C813AC" w:rsidP="00F9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indikátorhoz kapcsolódó TOP_Plusz-6.1.4-23 felhívás még nem került meghirdetésre.</w:t>
            </w:r>
          </w:p>
        </w:tc>
      </w:tr>
      <w:tr w:rsidR="00C813AC" w:rsidRPr="00C813AC" w14:paraId="4319ACE9" w14:textId="77777777" w:rsidTr="00C813AC">
        <w:trPr>
          <w:trHeight w:val="1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EAE4" w14:textId="77777777" w:rsidR="00C813AC" w:rsidRPr="00C813AC" w:rsidRDefault="00C813AC" w:rsidP="00C8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TOP_Plusz-6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2E75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TPO34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F7FB45" w14:textId="77777777" w:rsidR="00C813AC" w:rsidRPr="00C813AC" w:rsidRDefault="00C813AC" w:rsidP="003D4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Turisztikai fejlesztéssel érintett nemzeti parkok, </w:t>
            </w:r>
            <w:proofErr w:type="spellStart"/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geoparkok</w:t>
            </w:r>
            <w:proofErr w:type="spellEnd"/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natúrparkok száma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6BD2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882463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E8E6A6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E52B5F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0,00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6C7" w14:textId="77777777" w:rsidR="00C813AC" w:rsidRPr="00C813AC" w:rsidRDefault="00C813AC" w:rsidP="00C8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813A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264CA44E" w14:textId="77777777" w:rsidR="00C813AC" w:rsidRDefault="00C813AC" w:rsidP="006A7403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  <w:sectPr w:rsidR="00C813AC" w:rsidSect="00C813AC">
          <w:pgSz w:w="16838" w:h="11906" w:orient="landscape"/>
          <w:pgMar w:top="851" w:right="851" w:bottom="992" w:left="567" w:header="709" w:footer="709" w:gutter="0"/>
          <w:cols w:space="708"/>
          <w:titlePg/>
          <w:docGrid w:linePitch="360"/>
        </w:sectPr>
      </w:pPr>
    </w:p>
    <w:p w14:paraId="46008343" w14:textId="75B62035" w:rsidR="00AE1BF1" w:rsidRDefault="00F96DF2" w:rsidP="00AE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Egyes, a </w:t>
      </w:r>
      <w:r w:rsidR="006C4BBE">
        <w:rPr>
          <w:rFonts w:ascii="Times New Roman" w:hAnsi="Times New Roman" w:cs="Times New Roman"/>
          <w:sz w:val="24"/>
          <w:szCs w:val="24"/>
          <w:lang w:eastAsia="hu-HU"/>
        </w:rPr>
        <w:t>v</w:t>
      </w:r>
      <w:r w:rsidR="00AE1BF1">
        <w:rPr>
          <w:rFonts w:ascii="Times New Roman" w:hAnsi="Times New Roman" w:cs="Times New Roman"/>
          <w:sz w:val="24"/>
          <w:szCs w:val="24"/>
          <w:lang w:eastAsia="hu-HU"/>
        </w:rPr>
        <w:t>ármegye által vállalt célértékek (2029) oszlopban szereplő vállalások nem érik el a Hatályos TS</w:t>
      </w:r>
      <w:r w:rsidR="006C4BBE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="00AE1BF1">
        <w:rPr>
          <w:rFonts w:ascii="Times New Roman" w:hAnsi="Times New Roman" w:cs="Times New Roman"/>
          <w:sz w:val="24"/>
          <w:szCs w:val="24"/>
          <w:lang w:eastAsia="hu-HU"/>
        </w:rPr>
        <w:t xml:space="preserve"> állomány szerinti vállalási értéke</w:t>
      </w:r>
      <w:r w:rsidR="006C4BBE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AE1BF1">
        <w:rPr>
          <w:rFonts w:ascii="Times New Roman" w:hAnsi="Times New Roman" w:cs="Times New Roman"/>
          <w:sz w:val="24"/>
          <w:szCs w:val="24"/>
          <w:lang w:eastAsia="hu-HU"/>
        </w:rPr>
        <w:t xml:space="preserve">, ahol már a </w:t>
      </w:r>
      <w:proofErr w:type="spellStart"/>
      <w:r w:rsidR="00AE1BF1">
        <w:rPr>
          <w:rFonts w:ascii="Times New Roman" w:hAnsi="Times New Roman" w:cs="Times New Roman"/>
          <w:sz w:val="24"/>
          <w:szCs w:val="24"/>
          <w:lang w:eastAsia="hu-HU"/>
        </w:rPr>
        <w:t>TSZ-ben</w:t>
      </w:r>
      <w:proofErr w:type="spellEnd"/>
      <w:r w:rsidR="00AE1BF1">
        <w:rPr>
          <w:rFonts w:ascii="Times New Roman" w:hAnsi="Times New Roman" w:cs="Times New Roman"/>
          <w:sz w:val="24"/>
          <w:szCs w:val="24"/>
          <w:lang w:eastAsia="hu-HU"/>
        </w:rPr>
        <w:t xml:space="preserve"> szerepel az adott indikátor:</w:t>
      </w:r>
    </w:p>
    <w:p w14:paraId="1CB86D78" w14:textId="77777777" w:rsidR="00AE1BF1" w:rsidRDefault="00AE1BF1" w:rsidP="00AE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A4C5D0C" w14:textId="77777777" w:rsidR="00AE1BF1" w:rsidRPr="00026E9D" w:rsidRDefault="00AE1BF1" w:rsidP="00AE1BF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RC058 - </w:t>
      </w:r>
      <w:r w:rsidRPr="00C813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Támogatott célzott kerékpáros infrastruktúra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(az érintett felhívás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újranyitása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tervezett),</w:t>
      </w:r>
    </w:p>
    <w:p w14:paraId="0E9A8801" w14:textId="77777777" w:rsidR="00AE1BF1" w:rsidRDefault="00AE1BF1" w:rsidP="00AE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9603E64" w14:textId="77777777" w:rsidR="00AE1BF1" w:rsidRPr="00026E9D" w:rsidRDefault="00AE1BF1" w:rsidP="00AE1BF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RCR029 - </w:t>
      </w:r>
      <w:r w:rsidRPr="00C813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Becsült üvegházhatásúgáz-kibocsátások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(az érintett energetikai felhívás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újranyitása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tervezett),</w:t>
      </w:r>
    </w:p>
    <w:p w14:paraId="5C466CBA" w14:textId="77777777" w:rsidR="00AE1BF1" w:rsidRPr="00026E9D" w:rsidRDefault="00AE1BF1" w:rsidP="00AE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4C5F2B7" w14:textId="0EF3100D" w:rsidR="00AE1BF1" w:rsidRPr="00026E9D" w:rsidRDefault="00AE1BF1" w:rsidP="00AE1BF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813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TPO13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r w:rsidRPr="00C813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Hátrányos helyzetűeket célzó programok száma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(az érintett ESZA felhívás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újranyitása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tervezett, azonban eddig is nagyon kevés volt a jelentkez</w:t>
      </w:r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</w:t>
      </w:r>
    </w:p>
    <w:p w14:paraId="08FD137A" w14:textId="77777777" w:rsidR="00AE1BF1" w:rsidRDefault="00AE1BF1" w:rsidP="00AE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FE0DD40" w14:textId="6EA1F89A" w:rsidR="00AE1BF1" w:rsidRPr="00026E9D" w:rsidRDefault="00AE1BF1" w:rsidP="00AE1BF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TPO25 -</w:t>
      </w:r>
      <w:r w:rsidRPr="00026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813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Fejlesztéssel érintett akcióterület száma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(az érintett ESZA felhívás </w:t>
      </w:r>
      <w:proofErr w:type="spellStart"/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újranyitása</w:t>
      </w:r>
      <w:proofErr w:type="spellEnd"/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tervezett, azonban eddig is nagyon kevés volt a jelentkező),</w:t>
      </w:r>
    </w:p>
    <w:p w14:paraId="2094C75B" w14:textId="77777777" w:rsidR="00AE1BF1" w:rsidRPr="00026E9D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B09F24" w14:textId="7347D440" w:rsidR="00AE1BF1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TPR05 - </w:t>
      </w:r>
      <w:r w:rsidRPr="00C813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programokkal elért hátrányos helyzetű személyek száma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leginkább érintett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TOP_Plusz-3.1.3 sz. felhívás </w:t>
      </w:r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kiemelt eljárásban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</w:t>
      </w:r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 jövőre tervezett standard eljárás révén megtörténhetnek a vármegyei vállalások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</w:t>
      </w:r>
    </w:p>
    <w:p w14:paraId="40D5DA94" w14:textId="77777777" w:rsidR="00AE1BF1" w:rsidRPr="00026E9D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72F49F0" w14:textId="19ED52E2" w:rsidR="00AE1BF1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TPR15 - </w:t>
      </w:r>
      <w:r w:rsidRPr="00026E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Program eredményként integrált területre költözők száma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(az érintett felhívás </w:t>
      </w:r>
      <w:proofErr w:type="spellStart"/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újranyitása</w:t>
      </w:r>
      <w:proofErr w:type="spellEnd"/>
      <w:r w:rsid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tervezett, azonban eddig is nagyon kevés volt a jelentkező),</w:t>
      </w:r>
    </w:p>
    <w:p w14:paraId="1C3464CA" w14:textId="77777777" w:rsidR="00AE1BF1" w:rsidRPr="00FB68A2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10B62BD" w14:textId="4ED72A8F" w:rsidR="00AE1BF1" w:rsidRPr="00F96DF2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TPO01 - </w:t>
      </w:r>
      <w:r w:rsidRPr="00C813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Fejlesztéssel érintett egészségügyi alapellátást nyújtó szolgálatok (benne: háziorvos, házi gyermekorvos, fogorvosi, védőnői szolgálat és kapcsolódó ügyeleti ellátás, iskola-egészségügyi ellátás) száma</w:t>
      </w:r>
      <w:r w:rsidR="00F96DF2"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(itt az Irányító Hatósággal további egyeztetés szükséges, mert a projekt adatlapokon szereplő indikátor értékek a TS</w:t>
      </w:r>
      <w:r w:rsidR="006C4B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F96DF2"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</w:t>
      </w:r>
      <w:proofErr w:type="spellStart"/>
      <w:r w:rsidR="00F96DF2"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ekbe</w:t>
      </w:r>
      <w:proofErr w:type="spellEnd"/>
      <w:r w:rsidR="00F96DF2"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kerültek felvezetésre, melynek oka még nem ismert),</w:t>
      </w:r>
    </w:p>
    <w:p w14:paraId="4CD7BFD5" w14:textId="77777777" w:rsidR="00AE1BF1" w:rsidRPr="00FB68A2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E719AF" w14:textId="1D3A4F62" w:rsidR="00AE1BF1" w:rsidRPr="00F96DF2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RCR73 - Az új vagy korszerűsített egészségügyi ellátó létesítmények éves felhasználói</w:t>
      </w:r>
      <w:r w:rsidR="00F96DF2"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(lásd előző pont, </w:t>
      </w:r>
      <w:r w:rsidR="00D73A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hiszen </w:t>
      </w:r>
      <w:r w:rsidR="00F96DF2"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 indikátor érték összefügg</w:t>
      </w:r>
      <w:r w:rsidR="00D73A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egymással</w:t>
      </w:r>
      <w:r w:rsidR="00F96DF2" w:rsidRPr="00F96D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</w:t>
      </w:r>
    </w:p>
    <w:p w14:paraId="3BD1171B" w14:textId="77777777" w:rsidR="00AE1BF1" w:rsidRPr="00FB68A2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F703A0D" w14:textId="24517999" w:rsidR="00AE1BF1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TPR14 - </w:t>
      </w:r>
      <w:r w:rsidRPr="00FB6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Újonnan létrehozott vagy férőhelybővítéssel érintett szociális alapszolgáltatásokkal és gyermekjóléti alapellátásokkal rendelkező települések száma</w:t>
      </w:r>
      <w:r w:rsidR="00D73A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(az indikátor a felhívásban annak megjelenésekor még nem szerepelt, a felhívás módosítása után fog a TS</w:t>
      </w:r>
      <w:r w:rsidR="006C4B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D73A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proofErr w:type="spellStart"/>
      <w:r w:rsidR="00D73A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ekbe</w:t>
      </w:r>
      <w:proofErr w:type="spellEnd"/>
      <w:r w:rsidR="00D73A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beemelésre kerülni),</w:t>
      </w:r>
    </w:p>
    <w:p w14:paraId="6F6FFD5B" w14:textId="77777777" w:rsidR="00AE1BF1" w:rsidRPr="00A53971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65776D5" w14:textId="77777777" w:rsidR="00AE1BF1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RCO04 - </w:t>
      </w:r>
      <w:r w:rsidRPr="00A539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pénzügyi támogatásban részesített vállalkozások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54769D13" w14:textId="77777777" w:rsidR="00AE1BF1" w:rsidRPr="00A53971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74B79E" w14:textId="77777777" w:rsidR="00AE1BF1" w:rsidRPr="00A53971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53971">
        <w:rPr>
          <w:rFonts w:ascii="Times New Roman" w:eastAsia="Times New Roman" w:hAnsi="Times New Roman" w:cs="Times New Roman"/>
          <w:sz w:val="24"/>
          <w:szCs w:val="24"/>
          <w:lang w:eastAsia="hu-HU"/>
        </w:rPr>
        <w:t>TPO07 Támogatásban részesülő önkormányzati tulajdonú vállalkozások 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49B520CF" w14:textId="77777777" w:rsidR="00AE1BF1" w:rsidRPr="00A53971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B87B11" w14:textId="77777777" w:rsidR="00AE1BF1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TPO32 - </w:t>
      </w:r>
      <w:r w:rsidRPr="00A539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Közétkeztetési fejlesztések száma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74561B28" w14:textId="77777777" w:rsidR="00AE1BF1" w:rsidRPr="003D4C10" w:rsidRDefault="00AE1BF1" w:rsidP="00AE1BF1">
      <w:pPr>
        <w:pStyle w:val="Listaszerbekezds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65CC186" w14:textId="7A1EA7B1" w:rsidR="00AE1BF1" w:rsidRDefault="00AE1BF1" w:rsidP="00AE1BF1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D4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RCO77 - Támogatott kulturális és turisztikai helyszínek száma</w:t>
      </w:r>
      <w:r w:rsidR="00A33A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(Az érintett felhívás még nem jelent meg)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4F78EC0C" w14:textId="5693724C" w:rsidR="00AE1BF1" w:rsidRPr="009A3D20" w:rsidRDefault="00AE1BF1" w:rsidP="00AE1B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AE1BF1" w:rsidRPr="009A3D20" w:rsidSect="00760808">
          <w:footerReference w:type="default" r:id="rId10"/>
          <w:pgSz w:w="11906" w:h="16838"/>
          <w:pgMar w:top="851" w:right="991" w:bottom="567" w:left="85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Összességében elmondható, hogy a megkötött Támogatási Szerződésekben szereplő indikátor vállalások többségében </w:t>
      </w:r>
      <w:r w:rsidR="00D76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fogják tudni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biztosítani a vármegye által vállalt 2029. évi célértékek</w:t>
      </w:r>
      <w:r w:rsidR="00574E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</w:t>
      </w:r>
      <w:r w:rsidR="00D76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574E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amennyiben a megvalósítás folyamán minden a tervezettek szerint alakul.</w:t>
      </w:r>
    </w:p>
    <w:p w14:paraId="4653EB03" w14:textId="77777777" w:rsidR="006A7403" w:rsidRPr="006A7403" w:rsidRDefault="006A7403" w:rsidP="006A7403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1C6BA14B" w14:textId="194D2CC1" w:rsidR="006A7403" w:rsidRPr="002D1BB5" w:rsidRDefault="006A7403" w:rsidP="006A740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B5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2D1BB5" w:rsidRPr="002D1BB5">
        <w:rPr>
          <w:rFonts w:ascii="Times New Roman" w:hAnsi="Times New Roman" w:cs="Times New Roman"/>
          <w:b/>
          <w:sz w:val="24"/>
          <w:szCs w:val="24"/>
        </w:rPr>
        <w:t xml:space="preserve">év I-III. </w:t>
      </w:r>
      <w:r w:rsidRPr="002D1BB5">
        <w:rPr>
          <w:rFonts w:ascii="Times New Roman" w:hAnsi="Times New Roman" w:cs="Times New Roman"/>
          <w:b/>
          <w:sz w:val="24"/>
          <w:szCs w:val="24"/>
        </w:rPr>
        <w:t xml:space="preserve"> negyedévében megjelent felhívás</w:t>
      </w:r>
      <w:r w:rsidR="002D1BB5" w:rsidRPr="002D1BB5">
        <w:rPr>
          <w:rFonts w:ascii="Times New Roman" w:hAnsi="Times New Roman" w:cs="Times New Roman"/>
          <w:b/>
          <w:sz w:val="24"/>
          <w:szCs w:val="24"/>
        </w:rPr>
        <w:t>ok</w:t>
      </w:r>
    </w:p>
    <w:p w14:paraId="68176D7F" w14:textId="77777777" w:rsidR="006A7403" w:rsidRPr="002D1BB5" w:rsidRDefault="006A7403" w:rsidP="006A7403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5D08444" w14:textId="58666772" w:rsidR="006A7403" w:rsidRPr="002D1BB5" w:rsidRDefault="006A7403" w:rsidP="006A740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B5">
        <w:rPr>
          <w:rFonts w:ascii="Times New Roman" w:hAnsi="Times New Roman" w:cs="Times New Roman"/>
          <w:sz w:val="24"/>
          <w:szCs w:val="24"/>
        </w:rPr>
        <w:t>2023. I</w:t>
      </w:r>
      <w:r w:rsidR="002D1BB5" w:rsidRPr="002D1BB5">
        <w:rPr>
          <w:rFonts w:ascii="Times New Roman" w:hAnsi="Times New Roman" w:cs="Times New Roman"/>
          <w:sz w:val="24"/>
          <w:szCs w:val="24"/>
        </w:rPr>
        <w:t>.-</w:t>
      </w:r>
      <w:r w:rsidRPr="002D1BB5">
        <w:rPr>
          <w:rFonts w:ascii="Times New Roman" w:hAnsi="Times New Roman" w:cs="Times New Roman"/>
          <w:sz w:val="24"/>
          <w:szCs w:val="24"/>
        </w:rPr>
        <w:t xml:space="preserve"> III. negyedévében nem jelent meg új TOP </w:t>
      </w:r>
      <w:r w:rsidR="002D1BB5" w:rsidRPr="002D1BB5">
        <w:rPr>
          <w:rFonts w:ascii="Times New Roman" w:hAnsi="Times New Roman" w:cs="Times New Roman"/>
          <w:sz w:val="24"/>
          <w:szCs w:val="24"/>
        </w:rPr>
        <w:t xml:space="preserve">_Plusz </w:t>
      </w:r>
      <w:r w:rsidRPr="002D1BB5">
        <w:rPr>
          <w:rFonts w:ascii="Times New Roman" w:hAnsi="Times New Roman" w:cs="Times New Roman"/>
          <w:sz w:val="24"/>
          <w:szCs w:val="24"/>
        </w:rPr>
        <w:t>felhívás, így új pályázat sem került benyújtásra.</w:t>
      </w:r>
    </w:p>
    <w:p w14:paraId="0B6F0A76" w14:textId="77777777" w:rsidR="006A7403" w:rsidRPr="002D1BB5" w:rsidRDefault="006A7403" w:rsidP="006A740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0F79B" w14:textId="6D8F9231" w:rsidR="006A7403" w:rsidRPr="002D1BB5" w:rsidRDefault="006A7403" w:rsidP="006A740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BB5">
        <w:rPr>
          <w:rFonts w:ascii="Times New Roman" w:hAnsi="Times New Roman" w:cs="Times New Roman"/>
          <w:sz w:val="24"/>
          <w:szCs w:val="24"/>
        </w:rPr>
        <w:t xml:space="preserve">A TOP </w:t>
      </w:r>
      <w:r w:rsidR="002D1BB5" w:rsidRPr="002D1BB5">
        <w:rPr>
          <w:rFonts w:ascii="Times New Roman" w:hAnsi="Times New Roman" w:cs="Times New Roman"/>
          <w:sz w:val="24"/>
          <w:szCs w:val="24"/>
        </w:rPr>
        <w:t xml:space="preserve">_Plusz </w:t>
      </w:r>
      <w:r w:rsidRPr="002D1BB5">
        <w:rPr>
          <w:rFonts w:ascii="Times New Roman" w:hAnsi="Times New Roman" w:cs="Times New Roman"/>
          <w:sz w:val="24"/>
          <w:szCs w:val="24"/>
        </w:rPr>
        <w:t xml:space="preserve">keretében benyújtott </w:t>
      </w:r>
      <w:r w:rsidR="002D1BB5" w:rsidRPr="002D1BB5">
        <w:rPr>
          <w:rFonts w:ascii="Times New Roman" w:hAnsi="Times New Roman" w:cs="Times New Roman"/>
          <w:sz w:val="24"/>
          <w:szCs w:val="24"/>
        </w:rPr>
        <w:t xml:space="preserve">támogatási szerződéssel rendelkező </w:t>
      </w:r>
      <w:r w:rsidRPr="002D1BB5">
        <w:rPr>
          <w:rFonts w:ascii="Times New Roman" w:hAnsi="Times New Roman" w:cs="Times New Roman"/>
          <w:sz w:val="24"/>
          <w:szCs w:val="24"/>
        </w:rPr>
        <w:t>pályázatok darabszámát, az igényelt támogatási összeg mértékét, a hatályos Támogatási Szerződések darabszámát</w:t>
      </w:r>
      <w:r w:rsidR="002D1BB5" w:rsidRPr="002D1BB5">
        <w:rPr>
          <w:rFonts w:ascii="Times New Roman" w:hAnsi="Times New Roman" w:cs="Times New Roman"/>
          <w:sz w:val="24"/>
          <w:szCs w:val="24"/>
        </w:rPr>
        <w:t xml:space="preserve">, a TSZ kötés vagy minőségbiztosítás alatt álló támogatási kérelmek számát, a kötelezettségvállalás </w:t>
      </w:r>
      <w:r w:rsidRPr="002D1BB5">
        <w:rPr>
          <w:rFonts w:ascii="Times New Roman" w:hAnsi="Times New Roman" w:cs="Times New Roman"/>
          <w:sz w:val="24"/>
          <w:szCs w:val="24"/>
        </w:rPr>
        <w:t>összegét, az eddigi kifizetések összegét</w:t>
      </w:r>
      <w:r w:rsidR="002D1BB5" w:rsidRPr="002D1BB5">
        <w:rPr>
          <w:rFonts w:ascii="Times New Roman" w:hAnsi="Times New Roman" w:cs="Times New Roman"/>
          <w:sz w:val="24"/>
          <w:szCs w:val="24"/>
        </w:rPr>
        <w:t xml:space="preserve"> </w:t>
      </w:r>
      <w:r w:rsidRPr="002D1BB5">
        <w:rPr>
          <w:rFonts w:ascii="Times New Roman" w:hAnsi="Times New Roman" w:cs="Times New Roman"/>
          <w:sz w:val="24"/>
          <w:szCs w:val="24"/>
        </w:rPr>
        <w:t>az alábbi összefoglaló táblázat szemlélteti:</w:t>
      </w:r>
    </w:p>
    <w:p w14:paraId="6057CBA0" w14:textId="77777777" w:rsidR="006A7403" w:rsidRPr="002D1BB5" w:rsidRDefault="006A7403" w:rsidP="006A740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B9C8F" w14:textId="77777777" w:rsidR="006A7403" w:rsidRPr="006A7403" w:rsidRDefault="006A7403" w:rsidP="006A7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hu-HU"/>
        </w:rPr>
        <w:sectPr w:rsidR="006A7403" w:rsidRPr="006A7403" w:rsidSect="00760808">
          <w:pgSz w:w="11906" w:h="16838"/>
          <w:pgMar w:top="851" w:right="991" w:bottom="567" w:left="851" w:header="709" w:footer="709" w:gutter="0"/>
          <w:cols w:space="708"/>
          <w:titlePg/>
          <w:docGrid w:linePitch="360"/>
        </w:sectPr>
      </w:pPr>
    </w:p>
    <w:tbl>
      <w:tblPr>
        <w:tblW w:w="16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923"/>
        <w:gridCol w:w="1276"/>
        <w:gridCol w:w="2268"/>
        <w:gridCol w:w="1843"/>
        <w:gridCol w:w="2268"/>
        <w:gridCol w:w="2824"/>
        <w:gridCol w:w="2438"/>
      </w:tblGrid>
      <w:tr w:rsidR="00B62BBC" w:rsidRPr="006A7403" w14:paraId="370BD381" w14:textId="77777777" w:rsidTr="00D76441">
        <w:trPr>
          <w:trHeight w:val="825"/>
          <w:jc w:val="center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CED9" w14:textId="3DD5125E" w:rsidR="00B62BBC" w:rsidRP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TOP Plusz felhívás száma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DD0" w14:textId="77777777" w:rsidR="00B62BBC" w:rsidRP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Felhívás címe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C60" w14:textId="77777777" w:rsidR="00B62BBC" w:rsidRPr="006A74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Beérkezett pályázatok száma (db)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5A95" w14:textId="77777777" w:rsidR="00B62BBC" w:rsidRP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Igényelt támogatás összege (Ft)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BC6" w14:textId="77777777" w:rsidR="00B62BBC" w:rsidRP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Hatályos TSZ száma (db)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5B850D" w14:textId="2D9C1A53" w:rsid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TSZ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kötés vagy minőségbiztosítás alatt álló támogatási kérelmek </w:t>
            </w: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száma (db)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0602" w14:textId="37A5B066" w:rsidR="00B62BBC" w:rsidRPr="006A74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Kötelezettségvállalás összege, melybe beletartozik a TS</w:t>
            </w:r>
            <w:r w:rsidR="006C4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</w:t>
            </w: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kötés vagy minőségbiztosítás alatt álló projektek összege is (Ft)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4B7" w14:textId="77777777" w:rsidR="00B62BBC" w:rsidRPr="006A74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Kifizetések összege (Ft)</w:t>
            </w:r>
          </w:p>
        </w:tc>
      </w:tr>
      <w:tr w:rsidR="00B62BBC" w:rsidRPr="006A7403" w14:paraId="1B80417D" w14:textId="77777777" w:rsidTr="00D76441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CAD7" w14:textId="0A6B252D" w:rsidR="00B62BBC" w:rsidRP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5D2" w14:textId="698A45A0" w:rsidR="00B62BBC" w:rsidRP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gazdaságfejlesztése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95B" w14:textId="12F0D728" w:rsidR="00B62BBC" w:rsidRPr="006A74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725" w14:textId="668E4B70" w:rsidR="00B62BBC" w:rsidRP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62BBC">
              <w:rPr>
                <w:rFonts w:ascii="Times New Roman" w:hAnsi="Times New Roman" w:cs="Times New Roman"/>
                <w:sz w:val="20"/>
                <w:szCs w:val="20"/>
              </w:rPr>
              <w:t>6 112 676 040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6466" w14:textId="653670A0" w:rsidR="00B62BBC" w:rsidRPr="00B62BB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62B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8DC3F" w14:textId="4BFF57A4" w:rsidR="00B62BBC" w:rsidRPr="00B62BBC" w:rsidRDefault="00B62BBC" w:rsidP="00B6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62BB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5D7F" w14:textId="7670922F" w:rsidR="00B62BBC" w:rsidRPr="006A74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B62BBC">
              <w:rPr>
                <w:rFonts w:ascii="Times New Roman" w:hAnsi="Times New Roman" w:cs="Times New Roman"/>
                <w:sz w:val="20"/>
                <w:szCs w:val="20"/>
              </w:rPr>
              <w:t>4 386 257 653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CB4" w14:textId="0401FB63" w:rsidR="00B62BBC" w:rsidRPr="006A74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B62BBC">
              <w:rPr>
                <w:rFonts w:ascii="Times New Roman" w:hAnsi="Times New Roman" w:cs="Times New Roman"/>
                <w:sz w:val="20"/>
                <w:szCs w:val="20"/>
              </w:rPr>
              <w:t>3 082 480 380 Ft</w:t>
            </w:r>
          </w:p>
        </w:tc>
      </w:tr>
      <w:tr w:rsidR="00B62BBC" w:rsidRPr="006A7403" w14:paraId="48EABC42" w14:textId="77777777" w:rsidTr="00D76441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04F" w14:textId="02DB068C" w:rsidR="00B62BBC" w:rsidRPr="005049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90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</w:t>
            </w:r>
            <w:r w:rsidR="00504903" w:rsidRPr="0050490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D81" w14:textId="1EA29F8A" w:rsidR="00B62BBC" w:rsidRPr="00504903" w:rsidRDefault="0050490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90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és térségi turizmusfejlesztés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0A7" w14:textId="5FCF437A" w:rsidR="00B62BBC" w:rsidRPr="005049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4903" w:rsidRPr="00504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AFF" w14:textId="1AAEC711" w:rsidR="00B62BBC" w:rsidRPr="006A7403" w:rsidRDefault="0050490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504903">
              <w:rPr>
                <w:rFonts w:ascii="Times New Roman" w:hAnsi="Times New Roman" w:cs="Times New Roman"/>
                <w:sz w:val="20"/>
                <w:szCs w:val="20"/>
              </w:rPr>
              <w:t>3 773 228 946</w:t>
            </w:r>
            <w:r w:rsidR="00B62BBC" w:rsidRPr="00504903">
              <w:rPr>
                <w:rFonts w:ascii="Times New Roman" w:hAnsi="Times New Roman" w:cs="Times New Roman"/>
                <w:sz w:val="20"/>
                <w:szCs w:val="20"/>
              </w:rPr>
              <w:t xml:space="preserve"> Ft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FACB" w14:textId="5335E250" w:rsidR="00B62BBC" w:rsidRPr="00504903" w:rsidRDefault="0050490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90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CA884" w14:textId="39749E86" w:rsidR="00B62BBC" w:rsidRPr="00504903" w:rsidRDefault="00504903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5A3" w14:textId="7B48E250" w:rsidR="00B62BBC" w:rsidRPr="0050490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903" w:rsidRPr="00504903">
              <w:rPr>
                <w:rFonts w:ascii="Times New Roman" w:hAnsi="Times New Roman" w:cs="Times New Roman"/>
                <w:sz w:val="20"/>
                <w:szCs w:val="20"/>
              </w:rPr>
              <w:t> 293 658 947</w:t>
            </w:r>
            <w:r w:rsidRPr="00504903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EA88" w14:textId="066CB260" w:rsidR="00B62BBC" w:rsidRPr="00504903" w:rsidRDefault="0050490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903">
              <w:rPr>
                <w:rFonts w:ascii="Times New Roman" w:hAnsi="Times New Roman" w:cs="Times New Roman"/>
                <w:sz w:val="20"/>
                <w:szCs w:val="20"/>
              </w:rPr>
              <w:t>748 942 562</w:t>
            </w:r>
            <w:r w:rsidR="00B62BBC" w:rsidRPr="00504903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49A2F513" w14:textId="77777777" w:rsidTr="00D76441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0AB6" w14:textId="7070A477" w:rsidR="00B62BBC" w:rsidRPr="007A685F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68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  <w:r w:rsidR="007A685F" w:rsidRPr="007A68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70C" w14:textId="79A9B59A" w:rsidR="00B62BBC" w:rsidRPr="007A685F" w:rsidRDefault="007A685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68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Élhető települések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85D0" w14:textId="71F16584" w:rsidR="00B62BBC" w:rsidRPr="007A685F" w:rsidRDefault="007A685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68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6DC" w14:textId="6122415B" w:rsidR="00B62BBC" w:rsidRPr="007A685F" w:rsidRDefault="007A685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21 354 087 991</w:t>
            </w:r>
            <w:r w:rsidR="00B62BBC" w:rsidRPr="007A685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5588" w14:textId="6CEDFA50" w:rsidR="00B62BBC" w:rsidRPr="007A685F" w:rsidRDefault="007A685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685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0F6B" w14:textId="00A8B006" w:rsidR="00B62BBC" w:rsidRPr="007A685F" w:rsidRDefault="007A685F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AC8" w14:textId="5D340F08" w:rsidR="00B62BBC" w:rsidRPr="007A685F" w:rsidRDefault="007A685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685F">
              <w:rPr>
                <w:rFonts w:ascii="Times New Roman" w:hAnsi="Times New Roman" w:cs="Times New Roman"/>
                <w:sz w:val="20"/>
                <w:szCs w:val="20"/>
              </w:rPr>
              <w:t>17 779 808 539</w:t>
            </w:r>
            <w:r w:rsidR="00B62BBC" w:rsidRPr="007A685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554" w14:textId="4A7EC252" w:rsidR="00B62BBC" w:rsidRPr="007A685F" w:rsidRDefault="007A685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685F">
              <w:rPr>
                <w:rFonts w:ascii="Times New Roman" w:hAnsi="Times New Roman" w:cs="Times New Roman"/>
                <w:sz w:val="20"/>
                <w:szCs w:val="20"/>
              </w:rPr>
              <w:t>14 015 232 308</w:t>
            </w:r>
            <w:r w:rsidR="00B62BBC" w:rsidRPr="007A685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08F642BA" w14:textId="77777777" w:rsidTr="00D76441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5BC" w14:textId="4B64678B" w:rsidR="00B62BBC" w:rsidRPr="004F0BD2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F0B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  <w:r w:rsidR="004F0BD2" w:rsidRPr="004F0B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2.2-21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9E1" w14:textId="603F5C4F" w:rsidR="00B62BBC" w:rsidRPr="004F0BD2" w:rsidRDefault="004F0BD2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F0B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célú városrehabilitáció (ERFA)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997F" w14:textId="5E9C04A2" w:rsidR="00B62BBC" w:rsidRPr="004F0BD2" w:rsidRDefault="004F0BD2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F0B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9865" w14:textId="74CB361E" w:rsidR="00B62BBC" w:rsidRPr="004F0BD2" w:rsidRDefault="004F0BD2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F0BD2">
              <w:rPr>
                <w:rFonts w:ascii="Times New Roman" w:hAnsi="Times New Roman" w:cs="Times New Roman"/>
                <w:sz w:val="20"/>
                <w:szCs w:val="20"/>
              </w:rPr>
              <w:t>567 162 127</w:t>
            </w:r>
            <w:r w:rsidR="00B62BBC" w:rsidRPr="004F0BD2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CD1" w14:textId="40646E48" w:rsidR="00B62BBC" w:rsidRPr="004F0BD2" w:rsidRDefault="004F0BD2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F0BD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BFC6" w14:textId="67E7A648" w:rsidR="00B62BBC" w:rsidRPr="004F0BD2" w:rsidRDefault="004F0BD2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0466" w14:textId="51CA69DE" w:rsidR="00B62BBC" w:rsidRPr="004F0BD2" w:rsidRDefault="004F0BD2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F0BD2">
              <w:rPr>
                <w:rFonts w:ascii="Times New Roman" w:hAnsi="Times New Roman" w:cs="Times New Roman"/>
                <w:sz w:val="20"/>
                <w:szCs w:val="20"/>
              </w:rPr>
              <w:t>206 627 925</w:t>
            </w:r>
            <w:r w:rsidR="00B62BBC" w:rsidRPr="004F0BD2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98EB" w14:textId="5CAD71D1" w:rsidR="00B62BBC" w:rsidRPr="004F0BD2" w:rsidRDefault="004F0BD2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F0B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2BBC" w:rsidRPr="004F0BD2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57F9A503" w14:textId="77777777" w:rsidTr="00D76441">
        <w:trPr>
          <w:trHeight w:val="76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B8C" w14:textId="0821B376" w:rsidR="00B62BBC" w:rsidRPr="00D65993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  <w:r w:rsidR="00D65993" w:rsidRPr="00D65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2. </w:t>
            </w:r>
            <w:r w:rsidRPr="00D65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D65993" w:rsidRPr="00D65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599F" w14:textId="3D987B9B" w:rsidR="00B62BBC" w:rsidRPr="00D65993" w:rsidRDefault="00D6599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Belterületi utak 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17B" w14:textId="005C4368" w:rsidR="00B62BBC" w:rsidRPr="00D65993" w:rsidRDefault="00D6599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8C8" w14:textId="4A899FC4" w:rsidR="00B62BBC" w:rsidRPr="00D65993" w:rsidRDefault="00D6599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93">
              <w:rPr>
                <w:rFonts w:ascii="Times New Roman" w:hAnsi="Times New Roman" w:cs="Times New Roman"/>
                <w:sz w:val="20"/>
                <w:szCs w:val="20"/>
              </w:rPr>
              <w:t>14 124 202 396</w:t>
            </w:r>
            <w:r w:rsidR="00B62BBC" w:rsidRPr="00D65993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61E" w14:textId="2192728A" w:rsidR="00B62BBC" w:rsidRPr="00D65993" w:rsidRDefault="00D6599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9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2D35" w14:textId="0A40C9BD" w:rsidR="00B62BBC" w:rsidRPr="00D65993" w:rsidRDefault="00D65993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9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EFC" w14:textId="7EF65196" w:rsidR="00B62BBC" w:rsidRPr="00D65993" w:rsidRDefault="00D6599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93">
              <w:rPr>
                <w:rFonts w:ascii="Times New Roman" w:hAnsi="Times New Roman" w:cs="Times New Roman"/>
                <w:sz w:val="20"/>
                <w:szCs w:val="20"/>
              </w:rPr>
              <w:t>11 823 033 655</w:t>
            </w:r>
            <w:r w:rsidR="00B62BBC" w:rsidRPr="00D65993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8B54" w14:textId="7DCE2F5B" w:rsidR="00B62BBC" w:rsidRPr="00D65993" w:rsidRDefault="00D65993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65993">
              <w:rPr>
                <w:rFonts w:ascii="Times New Roman" w:hAnsi="Times New Roman" w:cs="Times New Roman"/>
                <w:sz w:val="20"/>
                <w:szCs w:val="20"/>
              </w:rPr>
              <w:t>10 683 465 196</w:t>
            </w:r>
            <w:r w:rsidR="00B62BBC" w:rsidRPr="00D65993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71012549" w14:textId="77777777" w:rsidTr="00D76441">
        <w:trPr>
          <w:trHeight w:val="10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5A08" w14:textId="227E28A6" w:rsidR="00B62BBC" w:rsidRPr="00ED588F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D58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  <w:r w:rsidR="00ED588F" w:rsidRPr="00ED58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ED58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.1-</w:t>
            </w:r>
            <w:r w:rsidR="00ED588F" w:rsidRPr="00ED58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4A2" w14:textId="3E778BAE" w:rsidR="00B62BBC" w:rsidRPr="00ED588F" w:rsidRDefault="00ED588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D58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Fenntartható városfejlesztési stratégiák támogatása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FFBE" w14:textId="5B35D5A9" w:rsidR="00B62BBC" w:rsidRPr="00ED588F" w:rsidRDefault="00ED588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D58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D4A" w14:textId="7702B0E2" w:rsidR="00B62BBC" w:rsidRPr="00ED588F" w:rsidRDefault="00ED588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D588F">
              <w:rPr>
                <w:rFonts w:ascii="Times New Roman" w:hAnsi="Times New Roman" w:cs="Times New Roman"/>
                <w:sz w:val="20"/>
                <w:szCs w:val="20"/>
              </w:rPr>
              <w:t>105 000 000</w:t>
            </w:r>
            <w:r w:rsidR="00B62BBC" w:rsidRPr="00ED588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B61" w14:textId="30A3E3B6" w:rsidR="00B62BBC" w:rsidRPr="00ED588F" w:rsidRDefault="00ED588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D588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994B" w14:textId="1A639982" w:rsidR="00B62BBC" w:rsidRPr="00ED588F" w:rsidRDefault="00ED588F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8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1442" w14:textId="41507417" w:rsidR="00B62BBC" w:rsidRPr="00ED588F" w:rsidRDefault="00ED588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D588F">
              <w:rPr>
                <w:rFonts w:ascii="Times New Roman" w:hAnsi="Times New Roman" w:cs="Times New Roman"/>
                <w:sz w:val="20"/>
                <w:szCs w:val="20"/>
              </w:rPr>
              <w:t>105 000 000</w:t>
            </w:r>
            <w:r w:rsidR="00B62BBC" w:rsidRPr="00ED588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E69" w14:textId="322632A8" w:rsidR="00B62BBC" w:rsidRPr="00ED588F" w:rsidRDefault="00ED588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D588F">
              <w:rPr>
                <w:rFonts w:ascii="Times New Roman" w:hAnsi="Times New Roman" w:cs="Times New Roman"/>
                <w:sz w:val="20"/>
                <w:szCs w:val="20"/>
              </w:rPr>
              <w:t>105 000 000</w:t>
            </w:r>
            <w:r w:rsidR="00B62BBC" w:rsidRPr="00ED588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6F52314F" w14:textId="77777777" w:rsidTr="00D76441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682A" w14:textId="02431DE2" w:rsidR="00B62BBC" w:rsidRPr="00E36FFA" w:rsidRDefault="00E36FFA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  <w:r w:rsidR="00B62BBC" w:rsidRPr="00E36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1.1-</w:t>
            </w:r>
            <w:r w:rsidRPr="00E36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CD5" w14:textId="7E7F43A5" w:rsidR="00B62BBC" w:rsidRPr="00E36FFA" w:rsidRDefault="00E36FFA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36F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épületek energetikai korszerűsítése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4E99" w14:textId="1F7E1BA9" w:rsidR="00B62BBC" w:rsidRPr="001036DF" w:rsidRDefault="001036D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36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78C" w14:textId="0F854C66" w:rsidR="00B62BBC" w:rsidRPr="001036DF" w:rsidRDefault="001036D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36DF">
              <w:rPr>
                <w:rFonts w:ascii="Times New Roman" w:hAnsi="Times New Roman" w:cs="Times New Roman"/>
                <w:sz w:val="20"/>
                <w:szCs w:val="20"/>
              </w:rPr>
              <w:t>7 315 628 040</w:t>
            </w:r>
            <w:r w:rsidR="00B62BBC" w:rsidRPr="001036D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2FAC" w14:textId="656D5E8F" w:rsidR="00B62BBC" w:rsidRPr="001036DF" w:rsidRDefault="001036D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36D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085E5" w14:textId="2FD176C8" w:rsidR="00B62BBC" w:rsidRPr="001036DF" w:rsidRDefault="001036DF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6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9A99" w14:textId="03072454" w:rsidR="00B62BBC" w:rsidRPr="001036DF" w:rsidRDefault="001036D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36DF">
              <w:rPr>
                <w:rFonts w:ascii="Times New Roman" w:hAnsi="Times New Roman" w:cs="Times New Roman"/>
                <w:sz w:val="20"/>
                <w:szCs w:val="20"/>
              </w:rPr>
              <w:t>5 209 344 672</w:t>
            </w:r>
            <w:r w:rsidR="00B62BBC" w:rsidRPr="001036D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381" w14:textId="25ED56A0" w:rsidR="00B62BBC" w:rsidRPr="001036DF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03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36DF" w:rsidRPr="001036DF">
              <w:rPr>
                <w:rFonts w:ascii="Times New Roman" w:hAnsi="Times New Roman" w:cs="Times New Roman"/>
                <w:sz w:val="20"/>
                <w:szCs w:val="20"/>
              </w:rPr>
              <w:t> 713 170 029</w:t>
            </w:r>
            <w:r w:rsidRPr="001036DF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07457C1C" w14:textId="77777777" w:rsidTr="00D76441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1AF" w14:textId="5B89DA75" w:rsidR="00B62BBC" w:rsidRPr="006C313C" w:rsidRDefault="0099006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B62BBC"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.1</w:t>
            </w:r>
            <w:r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.1-21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CA27" w14:textId="4B0E4393" w:rsidR="00B62BBC" w:rsidRPr="006C313C" w:rsidRDefault="0099006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Megyei foglalkoztatási- gazdaságfejlesztési együttműködés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35E" w14:textId="77777777" w:rsidR="00B62BBC" w:rsidRPr="006C313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7E4" w14:textId="5958E111" w:rsidR="00B62BBC" w:rsidRPr="006C313C" w:rsidRDefault="0099006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5 546 000 000</w:t>
            </w:r>
            <w:r w:rsidR="00B62BBC" w:rsidRPr="006C313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8807" w14:textId="77777777" w:rsidR="00B62BBC" w:rsidRPr="006C313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E46F" w14:textId="528EA520" w:rsidR="00B62BBC" w:rsidRPr="006C313C" w:rsidRDefault="0099006C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6936" w14:textId="335229DD" w:rsidR="00B62BBC" w:rsidRPr="006C313C" w:rsidRDefault="0099006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5 546 000 000</w:t>
            </w:r>
            <w:r w:rsidR="00B62BBC" w:rsidRPr="006C313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E8FA" w14:textId="7E0CF01F" w:rsidR="00B62BBC" w:rsidRPr="006C313C" w:rsidRDefault="0099006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6C313C" w:rsidRPr="006C313C">
              <w:rPr>
                <w:rFonts w:ascii="Times New Roman" w:hAnsi="Times New Roman" w:cs="Times New Roman"/>
                <w:sz w:val="20"/>
                <w:szCs w:val="20"/>
              </w:rPr>
              <w:t> 314 504</w:t>
            </w:r>
            <w:r w:rsidR="00B62BBC" w:rsidRPr="006C313C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B62BBC" w:rsidRPr="006A7403" w14:paraId="76268474" w14:textId="77777777" w:rsidTr="00D76441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E8CF" w14:textId="442C91AF" w:rsidR="00B62BBC" w:rsidRPr="006C313C" w:rsidRDefault="006C313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B62BBC"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.1.</w:t>
            </w:r>
            <w:r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B62BBC"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E3C" w14:textId="04B2EF6E" w:rsidR="00B62BBC" w:rsidRPr="006C313C" w:rsidRDefault="006C313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célú városrehabilitáció (ESZA)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71C" w14:textId="77777777" w:rsidR="00B62BBC" w:rsidRPr="006C313C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ABFF" w14:textId="72F70DF4" w:rsidR="00B62BBC" w:rsidRPr="006C313C" w:rsidRDefault="006C313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287 823 931</w:t>
            </w:r>
            <w:r w:rsidR="00B62BBC" w:rsidRPr="006C313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BA1" w14:textId="63916C27" w:rsidR="00B62BBC" w:rsidRPr="006C313C" w:rsidRDefault="006C313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1937" w14:textId="5CEF0AEE" w:rsidR="00B62BBC" w:rsidRPr="006C313C" w:rsidRDefault="006C313C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067D" w14:textId="7E04198E" w:rsidR="00B62BBC" w:rsidRPr="006C313C" w:rsidRDefault="006C313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112 999 913</w:t>
            </w:r>
            <w:r w:rsidR="00B62BBC" w:rsidRPr="006C313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B7B1" w14:textId="0EFEBA61" w:rsidR="00B62BBC" w:rsidRPr="006C313C" w:rsidRDefault="006C313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313C">
              <w:rPr>
                <w:rFonts w:ascii="Times New Roman" w:hAnsi="Times New Roman" w:cs="Times New Roman"/>
                <w:sz w:val="20"/>
                <w:szCs w:val="20"/>
              </w:rPr>
              <w:t>107 715 313</w:t>
            </w:r>
            <w:r w:rsidR="00B62BBC" w:rsidRPr="006C313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3C48C96C" w14:textId="77777777" w:rsidTr="00D76441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530C" w14:textId="2C1170EA" w:rsidR="00B62BBC" w:rsidRPr="00A172AB" w:rsidRDefault="00A172AB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72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3.3</w:t>
            </w:r>
            <w:r w:rsidR="00B62BBC" w:rsidRPr="00A172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.1</w:t>
            </w:r>
            <w:r w:rsidRPr="00A172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-2</w:t>
            </w:r>
            <w:r w:rsidR="00B62BBC" w:rsidRPr="00A172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568" w14:textId="15925646" w:rsidR="00B62BBC" w:rsidRPr="00A172AB" w:rsidRDefault="00A172AB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72A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Gyermeknevelést támogató humán infrastruktúra 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CA6" w14:textId="77777777" w:rsidR="00B62BBC" w:rsidRPr="00873F4B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73F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C4A" w14:textId="25569CB6" w:rsidR="00B62BBC" w:rsidRPr="00873F4B" w:rsidRDefault="00873F4B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73F4B">
              <w:rPr>
                <w:rFonts w:ascii="Times New Roman" w:hAnsi="Times New Roman" w:cs="Times New Roman"/>
                <w:sz w:val="20"/>
                <w:szCs w:val="20"/>
              </w:rPr>
              <w:t>3 306 128 375</w:t>
            </w:r>
            <w:r w:rsidR="00B62BBC" w:rsidRPr="00873F4B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081" w14:textId="5AA57C34" w:rsidR="00B62BBC" w:rsidRPr="00873F4B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73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F4B" w:rsidRPr="00873F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D929" w14:textId="199ACF01" w:rsidR="00B62BBC" w:rsidRPr="00873F4B" w:rsidRDefault="00873F4B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BF5" w14:textId="16C4405F" w:rsidR="00B62BBC" w:rsidRPr="00873F4B" w:rsidRDefault="00873F4B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73F4B">
              <w:rPr>
                <w:rFonts w:ascii="Times New Roman" w:hAnsi="Times New Roman" w:cs="Times New Roman"/>
                <w:sz w:val="20"/>
                <w:szCs w:val="20"/>
              </w:rPr>
              <w:t>2 494 308 101</w:t>
            </w:r>
            <w:r w:rsidR="00B62BBC" w:rsidRPr="00873F4B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3306" w14:textId="2AE0AE53" w:rsidR="00B62BBC" w:rsidRPr="00873F4B" w:rsidRDefault="00873F4B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73F4B">
              <w:rPr>
                <w:rFonts w:ascii="Times New Roman" w:hAnsi="Times New Roman" w:cs="Times New Roman"/>
                <w:sz w:val="20"/>
                <w:szCs w:val="20"/>
              </w:rPr>
              <w:t>2 382 102 490</w:t>
            </w:r>
            <w:r w:rsidR="00B62BBC" w:rsidRPr="00873F4B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4C405212" w14:textId="77777777" w:rsidTr="00D76441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890" w14:textId="5B8A3C80" w:rsidR="00B62BBC" w:rsidRPr="00F415C4" w:rsidRDefault="00F415C4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15C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B62BBC" w:rsidRPr="00F415C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F415C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B62BBC" w:rsidRPr="00F415C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="004E753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B62BBC" w:rsidRPr="00F415C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F415C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2E78" w14:textId="49BA2BD8" w:rsidR="00B62BBC" w:rsidRPr="00F415C4" w:rsidRDefault="00F415C4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15C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Helyi egészségügyi és szociális infrastruktúra </w:t>
            </w:r>
            <w:r w:rsidR="00B62BBC" w:rsidRPr="00F415C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97C" w14:textId="422E7018" w:rsidR="00B62BBC" w:rsidRPr="00606F07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0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F07" w:rsidRPr="00606F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65B" w14:textId="7F4FB820" w:rsidR="00B62BBC" w:rsidRPr="00606F07" w:rsidRDefault="00606F07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06F07">
              <w:rPr>
                <w:rFonts w:ascii="Times New Roman" w:hAnsi="Times New Roman" w:cs="Times New Roman"/>
                <w:sz w:val="20"/>
                <w:szCs w:val="20"/>
              </w:rPr>
              <w:t>2 142 538 626</w:t>
            </w:r>
            <w:r w:rsidR="00B62BBC" w:rsidRPr="00606F0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8DE" w14:textId="2FE5BCDB" w:rsidR="00B62BBC" w:rsidRPr="00606F07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0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F07" w:rsidRPr="0060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2FC7" w14:textId="1B8AEAE3" w:rsidR="00B62BBC" w:rsidRPr="00606F07" w:rsidRDefault="00606F07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77F" w14:textId="0AE8ED6E" w:rsidR="00B62BBC" w:rsidRPr="00CE3097" w:rsidRDefault="00CE3097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3097">
              <w:rPr>
                <w:rFonts w:ascii="Times New Roman" w:hAnsi="Times New Roman" w:cs="Times New Roman"/>
                <w:sz w:val="20"/>
                <w:szCs w:val="20"/>
              </w:rPr>
              <w:t>1 349 846 033</w:t>
            </w:r>
            <w:r w:rsidR="00B62BBC" w:rsidRPr="00CE309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EDB9" w14:textId="57397A83" w:rsidR="00B62BBC" w:rsidRPr="00CE3097" w:rsidRDefault="00CE3097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E3097">
              <w:rPr>
                <w:rFonts w:ascii="Times New Roman" w:hAnsi="Times New Roman" w:cs="Times New Roman"/>
                <w:sz w:val="20"/>
                <w:szCs w:val="20"/>
              </w:rPr>
              <w:t>1 275 163 155</w:t>
            </w:r>
            <w:r w:rsidR="00B62BBC" w:rsidRPr="00CE309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11FAAEA9" w14:textId="77777777" w:rsidTr="00D76441">
        <w:trPr>
          <w:trHeight w:val="51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E82" w14:textId="40EBE82D" w:rsidR="00B62BBC" w:rsidRPr="00972B58" w:rsidRDefault="00972B5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B62BBC"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.1.</w:t>
            </w:r>
            <w:r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B62BBC"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B62BBC"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67D" w14:textId="0AA0C7B7" w:rsidR="00B62BBC" w:rsidRPr="00972B58" w:rsidRDefault="00972B5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4-5 számjegyű utak </w:t>
            </w:r>
            <w:r w:rsidR="00B62BBC"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D84" w14:textId="551A651C" w:rsidR="00B62BBC" w:rsidRPr="00972B58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2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E34" w14:textId="2922FE2C" w:rsidR="00B62BBC" w:rsidRPr="00972B58" w:rsidRDefault="00972B5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2B58">
              <w:rPr>
                <w:rFonts w:ascii="Times New Roman" w:hAnsi="Times New Roman" w:cs="Times New Roman"/>
                <w:sz w:val="20"/>
                <w:szCs w:val="20"/>
              </w:rPr>
              <w:t>12 028 422 067</w:t>
            </w:r>
            <w:r w:rsidR="00B62BBC" w:rsidRPr="00972B5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8526" w14:textId="45EF4AA5" w:rsidR="00B62BBC" w:rsidRPr="00972B58" w:rsidRDefault="00972B5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2B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8B29" w14:textId="080F74CF" w:rsidR="00B62BBC" w:rsidRPr="00972B58" w:rsidRDefault="00972B58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7A0" w14:textId="5FFE62CD" w:rsidR="00B62BBC" w:rsidRPr="00972B58" w:rsidRDefault="00972B5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2B58">
              <w:rPr>
                <w:rFonts w:ascii="Times New Roman" w:hAnsi="Times New Roman" w:cs="Times New Roman"/>
                <w:sz w:val="20"/>
                <w:szCs w:val="20"/>
              </w:rPr>
              <w:t>8 408 999 998</w:t>
            </w:r>
            <w:r w:rsidR="00B62BBC" w:rsidRPr="00972B5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7780" w14:textId="089A085C" w:rsidR="00B62BBC" w:rsidRPr="00972B58" w:rsidRDefault="00972B5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2B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2BBC" w:rsidRPr="00972B5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B62BBC" w:rsidRPr="006A7403" w14:paraId="45885A46" w14:textId="77777777" w:rsidTr="00D76441">
        <w:trPr>
          <w:trHeight w:val="300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B511" w14:textId="77777777" w:rsidR="00B62BBC" w:rsidRPr="00972B58" w:rsidRDefault="00B62BBC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0E9" w14:textId="26FBF506" w:rsidR="00B62BBC" w:rsidRPr="00972B58" w:rsidRDefault="00972B5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72B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050E" w14:textId="57234CC0" w:rsidR="00B62BBC" w:rsidRPr="006A7403" w:rsidRDefault="008A4137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8A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76 662 898 539</w:t>
            </w:r>
            <w:r w:rsidR="00B62BBC" w:rsidRPr="008A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BC96" w14:textId="5BB8243D" w:rsidR="00B62BBC" w:rsidRPr="006A7403" w:rsidRDefault="00F94E35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F94E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BB047" w14:textId="2AA8DC22" w:rsidR="00B62BBC" w:rsidRPr="006A7403" w:rsidRDefault="002B6BAD" w:rsidP="003A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B6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9073" w14:textId="50695EB9" w:rsidR="00B62BBC" w:rsidRPr="006A7403" w:rsidRDefault="008A4137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8A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59 715 885 436</w:t>
            </w:r>
            <w:r w:rsidR="00B62BBC" w:rsidRPr="008A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49F9" w14:textId="13A12839" w:rsidR="00B62BBC" w:rsidRPr="006A7403" w:rsidRDefault="008A4137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8A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37 647 585 937 </w:t>
            </w:r>
            <w:r w:rsidR="00B62BBC" w:rsidRPr="008A4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Ft</w:t>
            </w:r>
          </w:p>
        </w:tc>
      </w:tr>
    </w:tbl>
    <w:p w14:paraId="1AFC0CDE" w14:textId="77777777" w:rsidR="006A7403" w:rsidRPr="006A7403" w:rsidRDefault="006A7403" w:rsidP="006A740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A7403" w:rsidRPr="006A7403" w:rsidSect="00D76441">
          <w:pgSz w:w="16838" w:h="11906" w:orient="landscape"/>
          <w:pgMar w:top="709" w:right="1418" w:bottom="851" w:left="1134" w:header="709" w:footer="709" w:gutter="0"/>
          <w:cols w:space="708"/>
          <w:titlePg/>
          <w:docGrid w:linePitch="360"/>
        </w:sectPr>
      </w:pPr>
    </w:p>
    <w:p w14:paraId="52866788" w14:textId="1034D6DD" w:rsidR="006A7403" w:rsidRPr="0059654A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4A">
        <w:rPr>
          <w:rFonts w:ascii="Times New Roman" w:hAnsi="Times New Roman" w:cs="Times New Roman"/>
          <w:sz w:val="24"/>
          <w:szCs w:val="24"/>
        </w:rPr>
        <w:lastRenderedPageBreak/>
        <w:t xml:space="preserve">A fenti táblázat az Irányító Hatóság által küldött </w:t>
      </w:r>
      <w:r w:rsidR="00574E66">
        <w:rPr>
          <w:rFonts w:ascii="Times New Roman" w:hAnsi="Times New Roman" w:cs="Times New Roman"/>
          <w:sz w:val="24"/>
          <w:szCs w:val="24"/>
        </w:rPr>
        <w:t>2023. nov</w:t>
      </w:r>
      <w:r w:rsidR="00D76441">
        <w:rPr>
          <w:rFonts w:ascii="Times New Roman" w:hAnsi="Times New Roman" w:cs="Times New Roman"/>
          <w:sz w:val="24"/>
          <w:szCs w:val="24"/>
        </w:rPr>
        <w:t xml:space="preserve">ember </w:t>
      </w:r>
      <w:r w:rsidR="00574E66">
        <w:rPr>
          <w:rFonts w:ascii="Times New Roman" w:hAnsi="Times New Roman" w:cs="Times New Roman"/>
          <w:sz w:val="24"/>
          <w:szCs w:val="24"/>
        </w:rPr>
        <w:t xml:space="preserve">6. napi </w:t>
      </w:r>
      <w:r w:rsidRPr="0059654A">
        <w:rPr>
          <w:rFonts w:ascii="Times New Roman" w:hAnsi="Times New Roman" w:cs="Times New Roman"/>
          <w:sz w:val="24"/>
          <w:szCs w:val="24"/>
        </w:rPr>
        <w:t>adatszolgáltatás alapján kész</w:t>
      </w:r>
      <w:r w:rsidR="00D76441">
        <w:rPr>
          <w:rFonts w:ascii="Times New Roman" w:hAnsi="Times New Roman" w:cs="Times New Roman"/>
          <w:sz w:val="24"/>
          <w:szCs w:val="24"/>
        </w:rPr>
        <w:t>ült</w:t>
      </w:r>
      <w:r w:rsidRPr="0059654A">
        <w:rPr>
          <w:rFonts w:ascii="Times New Roman" w:hAnsi="Times New Roman" w:cs="Times New Roman"/>
          <w:sz w:val="24"/>
          <w:szCs w:val="24"/>
        </w:rPr>
        <w:t>.</w:t>
      </w:r>
    </w:p>
    <w:p w14:paraId="093E9FCE" w14:textId="77777777" w:rsidR="006A7403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7C2FB9" w14:textId="74D6D43B" w:rsidR="00D47BE6" w:rsidRDefault="00D47BE6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E6">
        <w:rPr>
          <w:rFonts w:ascii="Times New Roman" w:hAnsi="Times New Roman" w:cs="Times New Roman"/>
          <w:sz w:val="24"/>
          <w:szCs w:val="24"/>
        </w:rPr>
        <w:t>A beérkezett pályázatok darabszámába beleértendőek a visszavont, nem jogosult, elutasított, értékelés alatt álló, minőségbiztosítás alatt álló, tartaléklistán szereplő, TS</w:t>
      </w:r>
      <w:r w:rsidR="006C4BBE">
        <w:rPr>
          <w:rFonts w:ascii="Times New Roman" w:hAnsi="Times New Roman" w:cs="Times New Roman"/>
          <w:sz w:val="24"/>
          <w:szCs w:val="24"/>
        </w:rPr>
        <w:t>Z</w:t>
      </w:r>
      <w:r w:rsidRPr="00D47BE6">
        <w:rPr>
          <w:rFonts w:ascii="Times New Roman" w:hAnsi="Times New Roman" w:cs="Times New Roman"/>
          <w:sz w:val="24"/>
          <w:szCs w:val="24"/>
        </w:rPr>
        <w:t xml:space="preserve"> kötés előtti, szerződött státuszú pályázatok is.</w:t>
      </w:r>
    </w:p>
    <w:p w14:paraId="51C91DE9" w14:textId="77777777" w:rsidR="007561ED" w:rsidRDefault="007561ED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EFD51" w14:textId="0E610A4E" w:rsidR="007561ED" w:rsidRDefault="007561ED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igényelt támogatás összege a beérkezett pályázatok által igényel</w:t>
      </w:r>
      <w:r w:rsidR="00574E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támogatási összeg.</w:t>
      </w:r>
    </w:p>
    <w:p w14:paraId="58B5FDCD" w14:textId="77777777" w:rsidR="00471249" w:rsidRDefault="00471249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9262F" w14:textId="5C1A9936" w:rsidR="00471249" w:rsidRPr="00D47BE6" w:rsidRDefault="00471249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hatályos TS</w:t>
      </w:r>
      <w:r w:rsidR="006C4BB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száma (db) értékbe kizárólag a </w:t>
      </w:r>
      <w:proofErr w:type="gramStart"/>
      <w:r>
        <w:rPr>
          <w:rFonts w:ascii="Times New Roman" w:hAnsi="Times New Roman" w:cs="Times New Roman"/>
          <w:sz w:val="24"/>
          <w:szCs w:val="24"/>
        </w:rPr>
        <w:t>TS</w:t>
      </w:r>
      <w:r w:rsidR="006C4BB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-el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rendelkező támogatási kérelmek tartoznak.</w:t>
      </w:r>
    </w:p>
    <w:p w14:paraId="4A73EED4" w14:textId="77777777" w:rsidR="00D47BE6" w:rsidRDefault="00D47BE6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DDA3F1" w14:textId="2A0634C7" w:rsidR="007443AD" w:rsidRDefault="00C63469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69">
        <w:rPr>
          <w:rFonts w:ascii="Times New Roman" w:hAnsi="Times New Roman" w:cs="Times New Roman"/>
          <w:sz w:val="24"/>
          <w:szCs w:val="24"/>
        </w:rPr>
        <w:t>A TS</w:t>
      </w:r>
      <w:r w:rsidR="006C4BBE">
        <w:rPr>
          <w:rFonts w:ascii="Times New Roman" w:hAnsi="Times New Roman" w:cs="Times New Roman"/>
          <w:sz w:val="24"/>
          <w:szCs w:val="24"/>
        </w:rPr>
        <w:t>Z</w:t>
      </w:r>
      <w:r w:rsidRPr="00C63469">
        <w:rPr>
          <w:rFonts w:ascii="Times New Roman" w:hAnsi="Times New Roman" w:cs="Times New Roman"/>
          <w:sz w:val="24"/>
          <w:szCs w:val="24"/>
        </w:rPr>
        <w:t xml:space="preserve"> kötés vagy minőségbiztosítás alatt álló támogatási kérelmek száma</w:t>
      </w:r>
      <w:r>
        <w:rPr>
          <w:rFonts w:ascii="Times New Roman" w:hAnsi="Times New Roman" w:cs="Times New Roman"/>
          <w:sz w:val="24"/>
          <w:szCs w:val="24"/>
        </w:rPr>
        <w:t xml:space="preserve"> alatt</w:t>
      </w:r>
      <w:r w:rsidRPr="00C63469">
        <w:rPr>
          <w:rFonts w:ascii="Times New Roman" w:hAnsi="Times New Roman" w:cs="Times New Roman"/>
          <w:sz w:val="24"/>
          <w:szCs w:val="24"/>
        </w:rPr>
        <w:t xml:space="preserve"> azon projekteket </w:t>
      </w:r>
      <w:r>
        <w:rPr>
          <w:rFonts w:ascii="Times New Roman" w:hAnsi="Times New Roman" w:cs="Times New Roman"/>
          <w:sz w:val="24"/>
          <w:szCs w:val="24"/>
        </w:rPr>
        <w:t xml:space="preserve">értjük, melyek kapcsán megszületett a DEB döntés vagy </w:t>
      </w:r>
      <w:r w:rsidR="00542B7C">
        <w:rPr>
          <w:rFonts w:ascii="Times New Roman" w:hAnsi="Times New Roman" w:cs="Times New Roman"/>
          <w:sz w:val="24"/>
          <w:szCs w:val="24"/>
        </w:rPr>
        <w:t>minőségbiztosítás</w:t>
      </w:r>
      <w:r>
        <w:rPr>
          <w:rFonts w:ascii="Times New Roman" w:hAnsi="Times New Roman" w:cs="Times New Roman"/>
          <w:sz w:val="24"/>
          <w:szCs w:val="24"/>
        </w:rPr>
        <w:t xml:space="preserve"> alatt állnak</w:t>
      </w:r>
      <w:r w:rsidR="00574E66">
        <w:rPr>
          <w:rFonts w:ascii="Times New Roman" w:hAnsi="Times New Roman" w:cs="Times New Roman"/>
          <w:sz w:val="24"/>
          <w:szCs w:val="24"/>
        </w:rPr>
        <w:t xml:space="preserve"> a pályázatok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393083" w14:textId="77777777" w:rsidR="00AD3D23" w:rsidRDefault="00AD3D2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BADAC" w14:textId="276B8F4A" w:rsidR="00AD3D23" w:rsidRDefault="00276E4D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kötelezettségvállalás összegébe beletartozik a </w:t>
      </w:r>
      <w:proofErr w:type="gramStart"/>
      <w:r>
        <w:rPr>
          <w:rFonts w:ascii="Times New Roman" w:hAnsi="Times New Roman" w:cs="Times New Roman"/>
          <w:sz w:val="24"/>
          <w:szCs w:val="24"/>
        </w:rPr>
        <w:t>TS</w:t>
      </w:r>
      <w:r w:rsidR="006C4BB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-el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rendelkező, illetve TS</w:t>
      </w:r>
      <w:r w:rsidR="006C4BB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kötés előtt álló projektek támogatási összege</w:t>
      </w:r>
      <w:r w:rsidR="00574E6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D3DFB" w14:textId="77777777" w:rsidR="00C63469" w:rsidRDefault="00C63469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B04BF" w14:textId="4578521F" w:rsidR="006A7403" w:rsidRDefault="00E32A41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kifizetések összege a kifizetett előlegek és a kifizetett számlák összege; a jelenlegi adatszolgáltatás </w:t>
      </w:r>
      <w:r w:rsidR="00D76441">
        <w:rPr>
          <w:rFonts w:ascii="Times New Roman" w:hAnsi="Times New Roman" w:cs="Times New Roman"/>
          <w:sz w:val="24"/>
          <w:szCs w:val="24"/>
        </w:rPr>
        <w:t xml:space="preserve">alapján </w:t>
      </w:r>
      <w:r>
        <w:rPr>
          <w:rFonts w:ascii="Times New Roman" w:hAnsi="Times New Roman" w:cs="Times New Roman"/>
          <w:sz w:val="24"/>
          <w:szCs w:val="24"/>
        </w:rPr>
        <w:t xml:space="preserve">eddig a 214 db projektből 2 db esetében történt számla kifizetés, vagyis megállapítható, hogy az előleg összegek kiutalása révén történt </w:t>
      </w:r>
      <w:r w:rsidR="00574E66">
        <w:rPr>
          <w:rFonts w:ascii="Times New Roman" w:hAnsi="Times New Roman" w:cs="Times New Roman"/>
          <w:sz w:val="24"/>
          <w:szCs w:val="24"/>
        </w:rPr>
        <w:t xml:space="preserve">meg a </w:t>
      </w:r>
      <w:r>
        <w:rPr>
          <w:rFonts w:ascii="Times New Roman" w:hAnsi="Times New Roman" w:cs="Times New Roman"/>
          <w:sz w:val="24"/>
          <w:szCs w:val="24"/>
        </w:rPr>
        <w:t>kifizetés.</w:t>
      </w:r>
    </w:p>
    <w:p w14:paraId="357462CF" w14:textId="77777777" w:rsidR="00574E66" w:rsidRDefault="00574E66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BB98E" w14:textId="77777777" w:rsidR="00E32A41" w:rsidRDefault="00E32A41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C8401" w14:textId="1825314C" w:rsidR="007443AD" w:rsidRDefault="007443AD" w:rsidP="007443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AD">
        <w:rPr>
          <w:rFonts w:ascii="Times New Roman" w:hAnsi="Times New Roman" w:cs="Times New Roman"/>
          <w:b/>
          <w:sz w:val="24"/>
          <w:szCs w:val="24"/>
        </w:rPr>
        <w:t xml:space="preserve">Költségnövekmények </w:t>
      </w:r>
    </w:p>
    <w:p w14:paraId="5A3B8062" w14:textId="77777777" w:rsidR="007443AD" w:rsidRPr="007443AD" w:rsidRDefault="007443AD" w:rsidP="007443AD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B93629" w14:textId="33F338FE" w:rsidR="00276E4D" w:rsidRDefault="00276E4D" w:rsidP="0027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4A">
        <w:rPr>
          <w:rFonts w:ascii="Times New Roman" w:hAnsi="Times New Roman" w:cs="Times New Roman"/>
          <w:sz w:val="24"/>
          <w:szCs w:val="24"/>
        </w:rPr>
        <w:t>A TOP Plusz felhívások kapcsán 2023. november 6. napig 5 db költségnövekmény igény érkezett az Irányító Hatósághoz összesen 560 728 578 Ft értékben. Eddig 1 db igény került elfogadásra összesen 16 860 937 Ft értékben.</w:t>
      </w:r>
    </w:p>
    <w:p w14:paraId="7C63ADE0" w14:textId="77777777" w:rsidR="00574E66" w:rsidRPr="0059654A" w:rsidRDefault="00574E66" w:rsidP="0027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1C164" w14:textId="6464D0D7" w:rsidR="006A7403" w:rsidRPr="0059654A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4A">
        <w:rPr>
          <w:rFonts w:ascii="Times New Roman" w:hAnsi="Times New Roman" w:cs="Times New Roman"/>
          <w:sz w:val="24"/>
          <w:szCs w:val="24"/>
        </w:rPr>
        <w:t xml:space="preserve">A költségnövekmény igények </w:t>
      </w:r>
      <w:proofErr w:type="spellStart"/>
      <w:r w:rsidRPr="0059654A">
        <w:rPr>
          <w:rFonts w:ascii="Times New Roman" w:hAnsi="Times New Roman" w:cs="Times New Roman"/>
          <w:sz w:val="24"/>
          <w:szCs w:val="24"/>
        </w:rPr>
        <w:t>prioritásonként</w:t>
      </w:r>
      <w:r w:rsidR="006C4B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654A">
        <w:rPr>
          <w:rFonts w:ascii="Times New Roman" w:hAnsi="Times New Roman" w:cs="Times New Roman"/>
          <w:sz w:val="24"/>
          <w:szCs w:val="24"/>
        </w:rPr>
        <w:t xml:space="preserve"> megoszlását az alábbi táblázat foglalja össze:</w:t>
      </w:r>
    </w:p>
    <w:p w14:paraId="76B50765" w14:textId="77777777" w:rsidR="006A7403" w:rsidRPr="006A7403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70"/>
        <w:gridCol w:w="1727"/>
        <w:gridCol w:w="1514"/>
        <w:gridCol w:w="1948"/>
        <w:gridCol w:w="1801"/>
      </w:tblGrid>
      <w:tr w:rsidR="006A7403" w:rsidRPr="006A7403" w14:paraId="324E4105" w14:textId="77777777" w:rsidTr="00574E66">
        <w:trPr>
          <w:jc w:val="center"/>
        </w:trPr>
        <w:tc>
          <w:tcPr>
            <w:tcW w:w="2070" w:type="dxa"/>
          </w:tcPr>
          <w:p w14:paraId="19E9A761" w14:textId="77777777" w:rsidR="006A7403" w:rsidRPr="00484E49" w:rsidRDefault="006A7403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484E49">
              <w:rPr>
                <w:b/>
                <w:bCs/>
                <w:sz w:val="22"/>
                <w:szCs w:val="22"/>
              </w:rPr>
              <w:t>Prioritás száma:</w:t>
            </w:r>
          </w:p>
        </w:tc>
        <w:tc>
          <w:tcPr>
            <w:tcW w:w="1727" w:type="dxa"/>
          </w:tcPr>
          <w:p w14:paraId="33C6E71E" w14:textId="77777777" w:rsidR="006A7403" w:rsidRPr="006A7403" w:rsidRDefault="006A7403" w:rsidP="003A3E9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D1EE2">
              <w:rPr>
                <w:b/>
                <w:bCs/>
                <w:sz w:val="22"/>
                <w:szCs w:val="22"/>
              </w:rPr>
              <w:t>Beérkezett igények száma (db):</w:t>
            </w:r>
          </w:p>
        </w:tc>
        <w:tc>
          <w:tcPr>
            <w:tcW w:w="1514" w:type="dxa"/>
          </w:tcPr>
          <w:p w14:paraId="709D2A2F" w14:textId="77777777" w:rsidR="006A7403" w:rsidRPr="00440F33" w:rsidRDefault="006A7403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33">
              <w:rPr>
                <w:b/>
                <w:bCs/>
                <w:sz w:val="22"/>
                <w:szCs w:val="22"/>
              </w:rPr>
              <w:t>Elfogadott igények száma (db):</w:t>
            </w:r>
          </w:p>
        </w:tc>
        <w:tc>
          <w:tcPr>
            <w:tcW w:w="1948" w:type="dxa"/>
          </w:tcPr>
          <w:p w14:paraId="5868476E" w14:textId="6CF0BE90" w:rsidR="006A7403" w:rsidRPr="00FC569F" w:rsidRDefault="00440F33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FC569F">
              <w:rPr>
                <w:b/>
                <w:bCs/>
                <w:sz w:val="22"/>
                <w:szCs w:val="22"/>
              </w:rPr>
              <w:t xml:space="preserve">Elfogadott </w:t>
            </w:r>
            <w:r w:rsidR="006A7403" w:rsidRPr="00FC569F">
              <w:rPr>
                <w:b/>
                <w:bCs/>
                <w:sz w:val="22"/>
                <w:szCs w:val="22"/>
              </w:rPr>
              <w:t>TOP növekmény (Ft):</w:t>
            </w:r>
          </w:p>
        </w:tc>
        <w:tc>
          <w:tcPr>
            <w:tcW w:w="1801" w:type="dxa"/>
          </w:tcPr>
          <w:p w14:paraId="338938A1" w14:textId="77777777" w:rsidR="006A7403" w:rsidRPr="00440F33" w:rsidRDefault="006A7403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33">
              <w:rPr>
                <w:b/>
                <w:bCs/>
                <w:sz w:val="22"/>
                <w:szCs w:val="22"/>
              </w:rPr>
              <w:t>Igényelt összeg XIX. fejezet (Ft):</w:t>
            </w:r>
          </w:p>
        </w:tc>
      </w:tr>
      <w:tr w:rsidR="006A7403" w:rsidRPr="006A7403" w14:paraId="64E08F2C" w14:textId="77777777" w:rsidTr="00574E66">
        <w:trPr>
          <w:jc w:val="center"/>
        </w:trPr>
        <w:tc>
          <w:tcPr>
            <w:tcW w:w="2070" w:type="dxa"/>
          </w:tcPr>
          <w:p w14:paraId="7F21300F" w14:textId="03E8A2E0" w:rsidR="006A7403" w:rsidRPr="00484E49" w:rsidRDefault="00484E49" w:rsidP="00484E49">
            <w:r w:rsidRPr="00484E49">
              <w:t>1.</w:t>
            </w:r>
            <w:r w:rsidR="006A7403" w:rsidRPr="00484E49">
              <w:t>prioritás</w:t>
            </w:r>
          </w:p>
        </w:tc>
        <w:tc>
          <w:tcPr>
            <w:tcW w:w="1727" w:type="dxa"/>
            <w:vAlign w:val="center"/>
          </w:tcPr>
          <w:p w14:paraId="373DA816" w14:textId="3580B96D" w:rsidR="006A7403" w:rsidRPr="003D1EE2" w:rsidRDefault="003D1EE2" w:rsidP="00574E66">
            <w:pPr>
              <w:jc w:val="center"/>
              <w:rPr>
                <w:sz w:val="22"/>
                <w:szCs w:val="22"/>
              </w:rPr>
            </w:pPr>
            <w:r w:rsidRPr="003D1EE2">
              <w:rPr>
                <w:sz w:val="22"/>
                <w:szCs w:val="22"/>
              </w:rPr>
              <w:t>3</w:t>
            </w:r>
          </w:p>
        </w:tc>
        <w:tc>
          <w:tcPr>
            <w:tcW w:w="1514" w:type="dxa"/>
            <w:vAlign w:val="center"/>
          </w:tcPr>
          <w:p w14:paraId="5366188D" w14:textId="60062C09" w:rsidR="006A7403" w:rsidRPr="00440F33" w:rsidRDefault="00440F33" w:rsidP="00574E66">
            <w:pPr>
              <w:jc w:val="center"/>
              <w:rPr>
                <w:sz w:val="22"/>
                <w:szCs w:val="22"/>
              </w:rPr>
            </w:pPr>
            <w:r w:rsidRPr="00440F33">
              <w:rPr>
                <w:sz w:val="22"/>
                <w:szCs w:val="22"/>
              </w:rPr>
              <w:t>0</w:t>
            </w:r>
          </w:p>
        </w:tc>
        <w:tc>
          <w:tcPr>
            <w:tcW w:w="1948" w:type="dxa"/>
            <w:vAlign w:val="center"/>
          </w:tcPr>
          <w:p w14:paraId="0EC8BAC8" w14:textId="21A99F02" w:rsidR="006A7403" w:rsidRPr="00FC569F" w:rsidRDefault="00FC569F" w:rsidP="00574E66">
            <w:pPr>
              <w:jc w:val="center"/>
              <w:rPr>
                <w:sz w:val="22"/>
                <w:szCs w:val="22"/>
              </w:rPr>
            </w:pPr>
            <w:r w:rsidRPr="00FC569F">
              <w:rPr>
                <w:sz w:val="22"/>
                <w:szCs w:val="22"/>
              </w:rPr>
              <w:t>0</w:t>
            </w:r>
          </w:p>
        </w:tc>
        <w:tc>
          <w:tcPr>
            <w:tcW w:w="1801" w:type="dxa"/>
            <w:vAlign w:val="center"/>
          </w:tcPr>
          <w:p w14:paraId="45B2512A" w14:textId="2D068F1F" w:rsidR="006A7403" w:rsidRPr="00440F33" w:rsidRDefault="00440F33" w:rsidP="00574E66">
            <w:pPr>
              <w:pStyle w:val="Listaszerbekezds"/>
            </w:pPr>
            <w:r w:rsidRPr="00440F33">
              <w:t>0</w:t>
            </w:r>
          </w:p>
        </w:tc>
      </w:tr>
      <w:tr w:rsidR="006A7403" w:rsidRPr="006A7403" w14:paraId="0F4956BE" w14:textId="77777777" w:rsidTr="00574E66">
        <w:trPr>
          <w:jc w:val="center"/>
        </w:trPr>
        <w:tc>
          <w:tcPr>
            <w:tcW w:w="2070" w:type="dxa"/>
          </w:tcPr>
          <w:p w14:paraId="15E17FCD" w14:textId="26DB0881" w:rsidR="006A7403" w:rsidRPr="00484E49" w:rsidRDefault="00484E49" w:rsidP="00484E49">
            <w:r w:rsidRPr="00484E49">
              <w:t xml:space="preserve">2. </w:t>
            </w:r>
            <w:r w:rsidR="006A7403" w:rsidRPr="00484E49">
              <w:t>prioritás</w:t>
            </w:r>
          </w:p>
        </w:tc>
        <w:tc>
          <w:tcPr>
            <w:tcW w:w="1727" w:type="dxa"/>
            <w:vAlign w:val="center"/>
          </w:tcPr>
          <w:p w14:paraId="06F095C5" w14:textId="70260040" w:rsidR="006A7403" w:rsidRPr="003D1EE2" w:rsidRDefault="003D1EE2" w:rsidP="00574E66">
            <w:pPr>
              <w:jc w:val="center"/>
              <w:rPr>
                <w:sz w:val="22"/>
                <w:szCs w:val="22"/>
              </w:rPr>
            </w:pPr>
            <w:r w:rsidRPr="003D1EE2">
              <w:rPr>
                <w:sz w:val="22"/>
                <w:szCs w:val="22"/>
              </w:rPr>
              <w:t>1</w:t>
            </w:r>
          </w:p>
        </w:tc>
        <w:tc>
          <w:tcPr>
            <w:tcW w:w="1514" w:type="dxa"/>
            <w:vAlign w:val="center"/>
          </w:tcPr>
          <w:p w14:paraId="56AE662E" w14:textId="5CED1C59" w:rsidR="006A7403" w:rsidRPr="00440F33" w:rsidRDefault="006A7403" w:rsidP="00574E66">
            <w:pPr>
              <w:jc w:val="center"/>
              <w:rPr>
                <w:sz w:val="22"/>
                <w:szCs w:val="22"/>
              </w:rPr>
            </w:pPr>
            <w:r w:rsidRPr="00440F33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  <w:vAlign w:val="center"/>
          </w:tcPr>
          <w:p w14:paraId="7B92D4B7" w14:textId="1C6F87C3" w:rsidR="006A7403" w:rsidRPr="00FC569F" w:rsidRDefault="00FC569F" w:rsidP="00574E66">
            <w:pPr>
              <w:jc w:val="center"/>
              <w:rPr>
                <w:sz w:val="22"/>
                <w:szCs w:val="22"/>
              </w:rPr>
            </w:pPr>
            <w:r w:rsidRPr="00FC569F">
              <w:rPr>
                <w:sz w:val="22"/>
                <w:szCs w:val="22"/>
              </w:rPr>
              <w:t>16 860 937</w:t>
            </w:r>
          </w:p>
        </w:tc>
        <w:tc>
          <w:tcPr>
            <w:tcW w:w="1801" w:type="dxa"/>
            <w:vAlign w:val="center"/>
          </w:tcPr>
          <w:p w14:paraId="4AF760CC" w14:textId="1FD89F47" w:rsidR="006A7403" w:rsidRPr="00440F33" w:rsidRDefault="00440F33" w:rsidP="00574E66">
            <w:pPr>
              <w:pStyle w:val="Listaszerbekezds"/>
            </w:pPr>
            <w:r w:rsidRPr="00440F33">
              <w:t>0</w:t>
            </w:r>
          </w:p>
        </w:tc>
      </w:tr>
      <w:tr w:rsidR="006A7403" w:rsidRPr="006A7403" w14:paraId="0C9BF939" w14:textId="77777777" w:rsidTr="00574E66">
        <w:trPr>
          <w:jc w:val="center"/>
        </w:trPr>
        <w:tc>
          <w:tcPr>
            <w:tcW w:w="2070" w:type="dxa"/>
          </w:tcPr>
          <w:p w14:paraId="0B916854" w14:textId="36040722" w:rsidR="006A7403" w:rsidRPr="00484E49" w:rsidRDefault="00484E49" w:rsidP="00484E49">
            <w:r w:rsidRPr="00484E49">
              <w:t xml:space="preserve">3. </w:t>
            </w:r>
            <w:r w:rsidR="006A7403" w:rsidRPr="00484E49">
              <w:t>prioritás</w:t>
            </w:r>
          </w:p>
        </w:tc>
        <w:tc>
          <w:tcPr>
            <w:tcW w:w="1727" w:type="dxa"/>
            <w:vAlign w:val="center"/>
          </w:tcPr>
          <w:p w14:paraId="645C25EC" w14:textId="6C8CFDEB" w:rsidR="006A7403" w:rsidRPr="003D1EE2" w:rsidRDefault="003D1EE2" w:rsidP="00574E66">
            <w:pPr>
              <w:jc w:val="center"/>
              <w:rPr>
                <w:sz w:val="22"/>
                <w:szCs w:val="22"/>
              </w:rPr>
            </w:pPr>
            <w:r w:rsidRPr="003D1EE2">
              <w:rPr>
                <w:sz w:val="22"/>
                <w:szCs w:val="22"/>
              </w:rPr>
              <w:t>1</w:t>
            </w:r>
          </w:p>
        </w:tc>
        <w:tc>
          <w:tcPr>
            <w:tcW w:w="1514" w:type="dxa"/>
            <w:vAlign w:val="center"/>
          </w:tcPr>
          <w:p w14:paraId="3E27AC8C" w14:textId="574E27DD" w:rsidR="006A7403" w:rsidRPr="00440F33" w:rsidRDefault="00440F33" w:rsidP="00574E66">
            <w:pPr>
              <w:jc w:val="center"/>
              <w:rPr>
                <w:sz w:val="22"/>
                <w:szCs w:val="22"/>
              </w:rPr>
            </w:pPr>
            <w:r w:rsidRPr="00440F33">
              <w:rPr>
                <w:sz w:val="22"/>
                <w:szCs w:val="22"/>
              </w:rPr>
              <w:t>0</w:t>
            </w:r>
          </w:p>
        </w:tc>
        <w:tc>
          <w:tcPr>
            <w:tcW w:w="1948" w:type="dxa"/>
            <w:vAlign w:val="center"/>
          </w:tcPr>
          <w:p w14:paraId="13133A39" w14:textId="3B958669" w:rsidR="006A7403" w:rsidRPr="00FC569F" w:rsidRDefault="00574E66" w:rsidP="00574E66">
            <w:pPr>
              <w:pStyle w:val="Listaszerbekezds"/>
            </w:pPr>
            <w:r>
              <w:rPr>
                <w:sz w:val="22"/>
                <w:szCs w:val="22"/>
              </w:rPr>
              <w:t xml:space="preserve"> </w:t>
            </w:r>
            <w:r w:rsidRPr="00FC569F">
              <w:rPr>
                <w:sz w:val="22"/>
                <w:szCs w:val="22"/>
              </w:rPr>
              <w:t>0</w:t>
            </w:r>
          </w:p>
        </w:tc>
        <w:tc>
          <w:tcPr>
            <w:tcW w:w="1801" w:type="dxa"/>
            <w:vAlign w:val="center"/>
          </w:tcPr>
          <w:p w14:paraId="63AD5B7F" w14:textId="77777777" w:rsidR="006A7403" w:rsidRPr="00440F33" w:rsidRDefault="006A7403" w:rsidP="00574E66">
            <w:pPr>
              <w:jc w:val="center"/>
              <w:rPr>
                <w:strike/>
                <w:sz w:val="22"/>
                <w:szCs w:val="22"/>
              </w:rPr>
            </w:pPr>
            <w:r w:rsidRPr="00440F33">
              <w:rPr>
                <w:sz w:val="22"/>
                <w:szCs w:val="22"/>
              </w:rPr>
              <w:t>0</w:t>
            </w:r>
          </w:p>
        </w:tc>
      </w:tr>
      <w:tr w:rsidR="006A7403" w:rsidRPr="006A7403" w14:paraId="463B040A" w14:textId="77777777" w:rsidTr="00574E66">
        <w:trPr>
          <w:jc w:val="center"/>
        </w:trPr>
        <w:tc>
          <w:tcPr>
            <w:tcW w:w="2070" w:type="dxa"/>
          </w:tcPr>
          <w:p w14:paraId="506D05EF" w14:textId="62B11C21" w:rsidR="006A7403" w:rsidRPr="00484E49" w:rsidRDefault="00484E49" w:rsidP="00484E49">
            <w:r w:rsidRPr="00484E49">
              <w:t xml:space="preserve">6. </w:t>
            </w:r>
            <w:r w:rsidR="006A7403" w:rsidRPr="00484E49">
              <w:t>prioritás</w:t>
            </w:r>
          </w:p>
        </w:tc>
        <w:tc>
          <w:tcPr>
            <w:tcW w:w="1727" w:type="dxa"/>
            <w:vAlign w:val="center"/>
          </w:tcPr>
          <w:p w14:paraId="01898E06" w14:textId="7B2D43C7" w:rsidR="006A7403" w:rsidRPr="003D1EE2" w:rsidRDefault="003D1EE2" w:rsidP="00574E66">
            <w:pPr>
              <w:jc w:val="center"/>
              <w:rPr>
                <w:sz w:val="22"/>
                <w:szCs w:val="22"/>
              </w:rPr>
            </w:pPr>
            <w:r w:rsidRPr="003D1EE2">
              <w:rPr>
                <w:sz w:val="22"/>
                <w:szCs w:val="22"/>
              </w:rPr>
              <w:t>0</w:t>
            </w:r>
          </w:p>
        </w:tc>
        <w:tc>
          <w:tcPr>
            <w:tcW w:w="1514" w:type="dxa"/>
            <w:vAlign w:val="center"/>
          </w:tcPr>
          <w:p w14:paraId="151A3ABF" w14:textId="256EB7CA" w:rsidR="006A7403" w:rsidRPr="00440F33" w:rsidRDefault="00440F33" w:rsidP="00574E66">
            <w:pPr>
              <w:jc w:val="center"/>
              <w:rPr>
                <w:sz w:val="22"/>
                <w:szCs w:val="22"/>
              </w:rPr>
            </w:pPr>
            <w:r w:rsidRPr="00440F33">
              <w:rPr>
                <w:sz w:val="22"/>
                <w:szCs w:val="22"/>
              </w:rPr>
              <w:t>0</w:t>
            </w:r>
          </w:p>
        </w:tc>
        <w:tc>
          <w:tcPr>
            <w:tcW w:w="1948" w:type="dxa"/>
            <w:vAlign w:val="center"/>
          </w:tcPr>
          <w:p w14:paraId="2A4C7E91" w14:textId="570A231C" w:rsidR="006A7403" w:rsidRPr="00FC569F" w:rsidRDefault="00FC569F" w:rsidP="00574E66">
            <w:pPr>
              <w:jc w:val="center"/>
              <w:rPr>
                <w:sz w:val="22"/>
                <w:szCs w:val="22"/>
              </w:rPr>
            </w:pPr>
            <w:r w:rsidRPr="00FC569F">
              <w:rPr>
                <w:sz w:val="22"/>
                <w:szCs w:val="22"/>
              </w:rPr>
              <w:t>0</w:t>
            </w:r>
          </w:p>
        </w:tc>
        <w:tc>
          <w:tcPr>
            <w:tcW w:w="1801" w:type="dxa"/>
            <w:vAlign w:val="center"/>
          </w:tcPr>
          <w:p w14:paraId="53A04319" w14:textId="1712652F" w:rsidR="006A7403" w:rsidRPr="00440F33" w:rsidRDefault="006A7403" w:rsidP="00574E66">
            <w:pPr>
              <w:jc w:val="center"/>
              <w:rPr>
                <w:sz w:val="22"/>
                <w:szCs w:val="22"/>
              </w:rPr>
            </w:pPr>
            <w:r w:rsidRPr="00440F33">
              <w:rPr>
                <w:sz w:val="22"/>
                <w:szCs w:val="22"/>
              </w:rPr>
              <w:t>0</w:t>
            </w:r>
          </w:p>
        </w:tc>
      </w:tr>
      <w:tr w:rsidR="006A7403" w:rsidRPr="006A7403" w14:paraId="13309E50" w14:textId="77777777" w:rsidTr="00574E66">
        <w:trPr>
          <w:jc w:val="center"/>
        </w:trPr>
        <w:tc>
          <w:tcPr>
            <w:tcW w:w="2070" w:type="dxa"/>
          </w:tcPr>
          <w:p w14:paraId="6116CFA5" w14:textId="77777777" w:rsidR="006A7403" w:rsidRPr="00484E49" w:rsidRDefault="006A7403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484E49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727" w:type="dxa"/>
            <w:vAlign w:val="center"/>
          </w:tcPr>
          <w:p w14:paraId="4328C8E1" w14:textId="4824FC55" w:rsidR="006A7403" w:rsidRPr="003D1EE2" w:rsidRDefault="003D1EE2" w:rsidP="00574E66">
            <w:pPr>
              <w:jc w:val="center"/>
              <w:rPr>
                <w:b/>
                <w:bCs/>
                <w:sz w:val="22"/>
                <w:szCs w:val="22"/>
              </w:rPr>
            </w:pPr>
            <w:r w:rsidRPr="003D1E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14" w:type="dxa"/>
            <w:vAlign w:val="center"/>
          </w:tcPr>
          <w:p w14:paraId="0EAF34B6" w14:textId="238D9607" w:rsidR="006A7403" w:rsidRPr="00440F33" w:rsidRDefault="006A7403" w:rsidP="00574E66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3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8" w:type="dxa"/>
            <w:vAlign w:val="center"/>
          </w:tcPr>
          <w:p w14:paraId="7285DCD7" w14:textId="6C1F778B" w:rsidR="006A7403" w:rsidRPr="00FC569F" w:rsidRDefault="00FC569F" w:rsidP="00574E66">
            <w:pPr>
              <w:jc w:val="center"/>
              <w:rPr>
                <w:b/>
                <w:bCs/>
                <w:sz w:val="22"/>
                <w:szCs w:val="22"/>
              </w:rPr>
            </w:pPr>
            <w:r w:rsidRPr="00FC569F">
              <w:rPr>
                <w:b/>
                <w:bCs/>
                <w:sz w:val="22"/>
                <w:szCs w:val="22"/>
              </w:rPr>
              <w:t>16 860 937</w:t>
            </w:r>
          </w:p>
        </w:tc>
        <w:tc>
          <w:tcPr>
            <w:tcW w:w="1801" w:type="dxa"/>
            <w:vAlign w:val="center"/>
          </w:tcPr>
          <w:p w14:paraId="14762330" w14:textId="0E2CF11D" w:rsidR="006A7403" w:rsidRPr="00440F33" w:rsidRDefault="00440F33" w:rsidP="00574E66">
            <w:pPr>
              <w:jc w:val="center"/>
              <w:rPr>
                <w:b/>
                <w:bCs/>
                <w:sz w:val="22"/>
                <w:szCs w:val="22"/>
              </w:rPr>
            </w:pPr>
            <w:r w:rsidRPr="00440F33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4B362D8A" w14:textId="77777777" w:rsidR="006A7403" w:rsidRPr="006A7403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7DF619" w14:textId="5622A494" w:rsidR="006A7403" w:rsidRPr="0004104B" w:rsidRDefault="0004104B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4B">
        <w:rPr>
          <w:rFonts w:ascii="Times New Roman" w:hAnsi="Times New Roman" w:cs="Times New Roman"/>
          <w:sz w:val="24"/>
          <w:szCs w:val="24"/>
        </w:rPr>
        <w:t xml:space="preserve">Az Irányító Hatóság eddig egyetlen esetben hagyott jóvá többlet költség igényt, melynek oka, hogy a TOP_Plusz-2.1.1-21 sz. </w:t>
      </w:r>
      <w:r w:rsidR="00694351">
        <w:rPr>
          <w:rFonts w:ascii="Times New Roman" w:hAnsi="Times New Roman" w:cs="Times New Roman"/>
          <w:sz w:val="24"/>
          <w:szCs w:val="24"/>
        </w:rPr>
        <w:t>(</w:t>
      </w:r>
      <w:r w:rsidR="00694351" w:rsidRPr="0004104B">
        <w:rPr>
          <w:rFonts w:ascii="Times New Roman" w:hAnsi="Times New Roman" w:cs="Times New Roman"/>
          <w:sz w:val="24"/>
          <w:szCs w:val="24"/>
        </w:rPr>
        <w:t>Önkormányzati épületek energetikai korszerűsítése c.</w:t>
      </w:r>
      <w:r w:rsidR="00694351">
        <w:rPr>
          <w:rFonts w:ascii="Times New Roman" w:hAnsi="Times New Roman" w:cs="Times New Roman"/>
          <w:sz w:val="24"/>
          <w:szCs w:val="24"/>
        </w:rPr>
        <w:t>)</w:t>
      </w:r>
      <w:r w:rsidR="00694351" w:rsidRPr="0004104B">
        <w:rPr>
          <w:rFonts w:ascii="Times New Roman" w:hAnsi="Times New Roman" w:cs="Times New Roman"/>
          <w:sz w:val="24"/>
          <w:szCs w:val="24"/>
        </w:rPr>
        <w:t xml:space="preserve"> </w:t>
      </w:r>
      <w:r w:rsidRPr="0004104B">
        <w:rPr>
          <w:rFonts w:ascii="Times New Roman" w:hAnsi="Times New Roman" w:cs="Times New Roman"/>
          <w:sz w:val="24"/>
          <w:szCs w:val="24"/>
        </w:rPr>
        <w:t xml:space="preserve">felhívás esetében </w:t>
      </w:r>
      <w:r w:rsidR="00694351">
        <w:rPr>
          <w:rFonts w:ascii="Times New Roman" w:hAnsi="Times New Roman" w:cs="Times New Roman"/>
          <w:sz w:val="24"/>
          <w:szCs w:val="24"/>
        </w:rPr>
        <w:t>viszonylag</w:t>
      </w:r>
      <w:r w:rsidRPr="0004104B">
        <w:rPr>
          <w:rFonts w:ascii="Times New Roman" w:hAnsi="Times New Roman" w:cs="Times New Roman"/>
          <w:sz w:val="24"/>
          <w:szCs w:val="24"/>
        </w:rPr>
        <w:t xml:space="preserve"> alacsony egységár szerepel a Becsült üvegházhatásúgáz- kibocsátások CO</w:t>
      </w:r>
      <w:r w:rsidRPr="006943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104B">
        <w:rPr>
          <w:rFonts w:ascii="Times New Roman" w:hAnsi="Times New Roman" w:cs="Times New Roman"/>
          <w:sz w:val="24"/>
          <w:szCs w:val="24"/>
        </w:rPr>
        <w:t>t</w:t>
      </w:r>
      <w:r w:rsidR="00694351">
        <w:rPr>
          <w:rFonts w:ascii="Times New Roman" w:hAnsi="Times New Roman" w:cs="Times New Roman"/>
          <w:sz w:val="24"/>
          <w:szCs w:val="24"/>
        </w:rPr>
        <w:t>onna</w:t>
      </w:r>
      <w:r w:rsidRPr="0004104B">
        <w:rPr>
          <w:rFonts w:ascii="Times New Roman" w:hAnsi="Times New Roman" w:cs="Times New Roman"/>
          <w:sz w:val="24"/>
          <w:szCs w:val="24"/>
        </w:rPr>
        <w:t xml:space="preserve">/év -re vonatkozóan. </w:t>
      </w:r>
    </w:p>
    <w:p w14:paraId="13571DA9" w14:textId="77777777" w:rsidR="006A7403" w:rsidRPr="006A7403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19AA8C" w14:textId="1BFF8A92" w:rsidR="006A7403" w:rsidRPr="00903875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75">
        <w:rPr>
          <w:rFonts w:ascii="Times New Roman" w:hAnsi="Times New Roman" w:cs="Times New Roman"/>
          <w:sz w:val="24"/>
          <w:szCs w:val="24"/>
        </w:rPr>
        <w:t xml:space="preserve">Kérem a közgyűlést a Hajdú-Bihar Vármegye Önkormányzata </w:t>
      </w:r>
      <w:r w:rsidR="00903875" w:rsidRPr="00903875">
        <w:rPr>
          <w:rFonts w:ascii="Times New Roman" w:hAnsi="Times New Roman" w:cs="Times New Roman"/>
          <w:sz w:val="24"/>
          <w:szCs w:val="24"/>
        </w:rPr>
        <w:t xml:space="preserve">2021-2027-es időszakra vonatkozó </w:t>
      </w:r>
      <w:r w:rsidRPr="00903875">
        <w:rPr>
          <w:rFonts w:ascii="Times New Roman" w:hAnsi="Times New Roman" w:cs="Times New Roman"/>
          <w:sz w:val="24"/>
          <w:szCs w:val="24"/>
        </w:rPr>
        <w:t>Integrált Területi Programjának végrehajtásáról szóló tájékoztató elfogadására.</w:t>
      </w:r>
    </w:p>
    <w:p w14:paraId="43B081A5" w14:textId="77777777" w:rsidR="006A7403" w:rsidRPr="006A7403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6A670A" w14:textId="14DE37ED" w:rsidR="00D76441" w:rsidRDefault="00D76441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u-HU"/>
        </w:rPr>
        <w:br w:type="page"/>
      </w:r>
    </w:p>
    <w:p w14:paraId="2C1435CC" w14:textId="77777777" w:rsidR="006A7403" w:rsidRPr="006A7403" w:rsidRDefault="006A7403" w:rsidP="006A7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u-HU"/>
        </w:rPr>
      </w:pPr>
    </w:p>
    <w:p w14:paraId="3DFFCB24" w14:textId="77777777" w:rsidR="006A7403" w:rsidRPr="00903875" w:rsidRDefault="006A7403" w:rsidP="006A74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03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HATÁROZATI JAVASLAT</w:t>
      </w:r>
    </w:p>
    <w:p w14:paraId="1920FC1F" w14:textId="77777777" w:rsidR="006A7403" w:rsidRPr="006A7403" w:rsidRDefault="006A7403" w:rsidP="006A7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2174F526" w14:textId="65735ED6" w:rsidR="006A7403" w:rsidRPr="00276E4D" w:rsidRDefault="006A7403" w:rsidP="006A7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E4D">
        <w:rPr>
          <w:rFonts w:ascii="Times New Roman" w:eastAsia="Calibri" w:hAnsi="Times New Roman" w:cs="Times New Roman"/>
          <w:sz w:val="24"/>
          <w:szCs w:val="24"/>
        </w:rPr>
        <w:t xml:space="preserve">Hajdú-Bihar Vármegye Önkormányzata Közgyűlése a területfejlesztésről és a területrendezésről szóló 1996. évi XXI. törvény 11. § (1) bekezdés b) pont </w:t>
      </w:r>
      <w:proofErr w:type="spellStart"/>
      <w:r w:rsidRPr="00276E4D">
        <w:rPr>
          <w:rFonts w:ascii="Times New Roman" w:eastAsia="Calibri" w:hAnsi="Times New Roman" w:cs="Times New Roman"/>
          <w:sz w:val="24"/>
          <w:szCs w:val="24"/>
        </w:rPr>
        <w:t>ba</w:t>
      </w:r>
      <w:proofErr w:type="spellEnd"/>
      <w:r w:rsidRPr="00276E4D">
        <w:rPr>
          <w:rFonts w:ascii="Times New Roman" w:eastAsia="Calibri" w:hAnsi="Times New Roman" w:cs="Times New Roman"/>
          <w:sz w:val="24"/>
          <w:szCs w:val="24"/>
        </w:rPr>
        <w:t>) alpontja, valamint a 20</w:t>
      </w:r>
      <w:r w:rsidR="00276E4D" w:rsidRPr="00276E4D">
        <w:rPr>
          <w:rFonts w:ascii="Times New Roman" w:eastAsia="Calibri" w:hAnsi="Times New Roman" w:cs="Times New Roman"/>
          <w:sz w:val="24"/>
          <w:szCs w:val="24"/>
        </w:rPr>
        <w:t>21</w:t>
      </w:r>
      <w:r w:rsidRPr="00276E4D">
        <w:rPr>
          <w:rFonts w:ascii="Times New Roman" w:eastAsia="Calibri" w:hAnsi="Times New Roman" w:cs="Times New Roman"/>
          <w:sz w:val="24"/>
          <w:szCs w:val="24"/>
        </w:rPr>
        <w:t>-202</w:t>
      </w:r>
      <w:r w:rsidR="00276E4D" w:rsidRPr="00276E4D">
        <w:rPr>
          <w:rFonts w:ascii="Times New Roman" w:eastAsia="Calibri" w:hAnsi="Times New Roman" w:cs="Times New Roman"/>
          <w:sz w:val="24"/>
          <w:szCs w:val="24"/>
        </w:rPr>
        <w:t>7</w:t>
      </w:r>
      <w:r w:rsidRPr="00276E4D">
        <w:rPr>
          <w:rFonts w:ascii="Times New Roman" w:eastAsia="Calibri" w:hAnsi="Times New Roman" w:cs="Times New Roman"/>
          <w:sz w:val="24"/>
          <w:szCs w:val="24"/>
        </w:rPr>
        <w:t xml:space="preserve"> programozási időszakban az egyes európai uniós alapokból származó támogatások felhasználásának rendjéről szóló </w:t>
      </w:r>
      <w:r w:rsidR="00276E4D" w:rsidRPr="00276E4D">
        <w:rPr>
          <w:rFonts w:ascii="Times New Roman" w:eastAsia="Calibri" w:hAnsi="Times New Roman" w:cs="Times New Roman"/>
          <w:sz w:val="24"/>
          <w:szCs w:val="24"/>
        </w:rPr>
        <w:t>256</w:t>
      </w:r>
      <w:r w:rsidRPr="00276E4D">
        <w:rPr>
          <w:rFonts w:ascii="Times New Roman" w:eastAsia="Calibri" w:hAnsi="Times New Roman" w:cs="Times New Roman"/>
          <w:sz w:val="24"/>
          <w:szCs w:val="24"/>
        </w:rPr>
        <w:t>/20</w:t>
      </w:r>
      <w:r w:rsidR="00276E4D" w:rsidRPr="00276E4D">
        <w:rPr>
          <w:rFonts w:ascii="Times New Roman" w:eastAsia="Calibri" w:hAnsi="Times New Roman" w:cs="Times New Roman"/>
          <w:sz w:val="24"/>
          <w:szCs w:val="24"/>
        </w:rPr>
        <w:t>21</w:t>
      </w:r>
      <w:r w:rsidRPr="00276E4D">
        <w:rPr>
          <w:rFonts w:ascii="Times New Roman" w:eastAsia="Calibri" w:hAnsi="Times New Roman" w:cs="Times New Roman"/>
          <w:sz w:val="24"/>
          <w:szCs w:val="24"/>
        </w:rPr>
        <w:t>. (</w:t>
      </w:r>
      <w:r w:rsidR="00276E4D" w:rsidRPr="00276E4D">
        <w:rPr>
          <w:rFonts w:ascii="Times New Roman" w:eastAsia="Calibri" w:hAnsi="Times New Roman" w:cs="Times New Roman"/>
          <w:sz w:val="24"/>
          <w:szCs w:val="24"/>
        </w:rPr>
        <w:t>V</w:t>
      </w:r>
      <w:r w:rsidRPr="00276E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6E4D" w:rsidRPr="00276E4D">
        <w:rPr>
          <w:rFonts w:ascii="Times New Roman" w:eastAsia="Calibri" w:hAnsi="Times New Roman" w:cs="Times New Roman"/>
          <w:sz w:val="24"/>
          <w:szCs w:val="24"/>
        </w:rPr>
        <w:t>18</w:t>
      </w:r>
      <w:r w:rsidRPr="00276E4D">
        <w:rPr>
          <w:rFonts w:ascii="Times New Roman" w:eastAsia="Calibri" w:hAnsi="Times New Roman" w:cs="Times New Roman"/>
          <w:sz w:val="24"/>
          <w:szCs w:val="24"/>
        </w:rPr>
        <w:t xml:space="preserve">.) Korm. rendelet </w:t>
      </w:r>
      <w:r w:rsidR="00276E4D" w:rsidRPr="00276E4D">
        <w:rPr>
          <w:rFonts w:ascii="Times New Roman" w:eastAsia="Calibri" w:hAnsi="Times New Roman" w:cs="Times New Roman"/>
          <w:sz w:val="24"/>
          <w:szCs w:val="24"/>
        </w:rPr>
        <w:t>2</w:t>
      </w:r>
      <w:r w:rsidRPr="00276E4D">
        <w:rPr>
          <w:rFonts w:ascii="Times New Roman" w:eastAsia="Calibri" w:hAnsi="Times New Roman" w:cs="Times New Roman"/>
          <w:sz w:val="24"/>
          <w:szCs w:val="24"/>
        </w:rPr>
        <w:t xml:space="preserve">9. § </w:t>
      </w:r>
      <w:r w:rsidR="00D76441">
        <w:rPr>
          <w:rFonts w:ascii="Times New Roman" w:eastAsia="Calibri" w:hAnsi="Times New Roman" w:cs="Times New Roman"/>
          <w:sz w:val="24"/>
          <w:szCs w:val="24"/>
        </w:rPr>
        <w:t xml:space="preserve">(1) bekezdés </w:t>
      </w:r>
      <w:r w:rsidRPr="00276E4D">
        <w:rPr>
          <w:rFonts w:ascii="Times New Roman" w:eastAsia="Calibri" w:hAnsi="Times New Roman" w:cs="Times New Roman"/>
          <w:sz w:val="24"/>
          <w:szCs w:val="24"/>
        </w:rPr>
        <w:t xml:space="preserve">f) pontja alapján, figyelemmel a Hajdú-Bihar Vármegye Önkormányzata Közgyűlése és Szervei Szervezeti és Működési Szabályzatáról szóló 4/2023. (IV. 3.) önkormányzati rendelet 18. § (1) bekezdés c) pontjára </w:t>
      </w:r>
    </w:p>
    <w:p w14:paraId="1EED7C03" w14:textId="77777777" w:rsidR="006A7403" w:rsidRPr="006A7403" w:rsidRDefault="006A7403" w:rsidP="006A74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7BB4454" w14:textId="49DBA225" w:rsidR="006A7403" w:rsidRPr="00903875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75">
        <w:rPr>
          <w:rFonts w:ascii="Times New Roman" w:hAnsi="Times New Roman" w:cs="Times New Roman"/>
          <w:sz w:val="24"/>
          <w:szCs w:val="24"/>
        </w:rPr>
        <w:t>elfogadja a Hajdú-Bihar Vármegye Önkormányzata 20</w:t>
      </w:r>
      <w:r w:rsidR="00903875" w:rsidRPr="00903875">
        <w:rPr>
          <w:rFonts w:ascii="Times New Roman" w:hAnsi="Times New Roman" w:cs="Times New Roman"/>
          <w:sz w:val="24"/>
          <w:szCs w:val="24"/>
        </w:rPr>
        <w:t>21</w:t>
      </w:r>
      <w:r w:rsidRPr="00903875">
        <w:rPr>
          <w:rFonts w:ascii="Times New Roman" w:hAnsi="Times New Roman" w:cs="Times New Roman"/>
          <w:sz w:val="24"/>
          <w:szCs w:val="24"/>
        </w:rPr>
        <w:t>-202</w:t>
      </w:r>
      <w:r w:rsidR="00903875" w:rsidRPr="00903875">
        <w:rPr>
          <w:rFonts w:ascii="Times New Roman" w:hAnsi="Times New Roman" w:cs="Times New Roman"/>
          <w:sz w:val="24"/>
          <w:szCs w:val="24"/>
        </w:rPr>
        <w:t>7</w:t>
      </w:r>
      <w:r w:rsidRPr="00903875">
        <w:rPr>
          <w:rFonts w:ascii="Times New Roman" w:hAnsi="Times New Roman" w:cs="Times New Roman"/>
          <w:sz w:val="24"/>
          <w:szCs w:val="24"/>
        </w:rPr>
        <w:t xml:space="preserve"> közötti időszakra vonatkozó Integrált Területi Programjának végrehajtásáról szóló tájékoztatót. </w:t>
      </w:r>
    </w:p>
    <w:p w14:paraId="0638F7B4" w14:textId="77777777" w:rsidR="006A7403" w:rsidRPr="006A7403" w:rsidRDefault="006A7403" w:rsidP="006A740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8355CF" w14:textId="77777777" w:rsidR="006A7403" w:rsidRPr="0024198F" w:rsidRDefault="006A7403" w:rsidP="006A7403">
      <w:pPr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A határozati javaslat elfogadása egyszerű többséget igényel.</w:t>
      </w:r>
    </w:p>
    <w:p w14:paraId="137FC07E" w14:textId="7B879296" w:rsidR="006A7403" w:rsidRPr="0024198F" w:rsidRDefault="006A7403" w:rsidP="006A74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98F">
        <w:rPr>
          <w:rFonts w:ascii="Times New Roman" w:hAnsi="Times New Roman" w:cs="Times New Roman"/>
          <w:bCs/>
          <w:sz w:val="24"/>
          <w:szCs w:val="24"/>
        </w:rPr>
        <w:t xml:space="preserve">Debrecen, 2023. </w:t>
      </w:r>
      <w:r w:rsidRPr="00D76441">
        <w:rPr>
          <w:rFonts w:ascii="Times New Roman" w:hAnsi="Times New Roman" w:cs="Times New Roman"/>
          <w:bCs/>
          <w:sz w:val="24"/>
          <w:szCs w:val="24"/>
        </w:rPr>
        <w:t>november 1</w:t>
      </w:r>
      <w:r w:rsidR="00D76441" w:rsidRPr="00D76441">
        <w:rPr>
          <w:rFonts w:ascii="Times New Roman" w:hAnsi="Times New Roman" w:cs="Times New Roman"/>
          <w:bCs/>
          <w:sz w:val="24"/>
          <w:szCs w:val="24"/>
        </w:rPr>
        <w:t>7</w:t>
      </w:r>
      <w:r w:rsidRPr="00D764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085088" w14:textId="77777777" w:rsidR="006A7403" w:rsidRPr="0024198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>Pajna Zoltán</w:t>
      </w:r>
    </w:p>
    <w:p w14:paraId="05063213" w14:textId="77777777" w:rsidR="006A7403" w:rsidRPr="0024198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elnök</w:t>
      </w:r>
    </w:p>
    <w:p w14:paraId="59BBAD03" w14:textId="77777777" w:rsidR="006A7403" w:rsidRPr="0024198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92914" w14:textId="77777777" w:rsidR="006A7403" w:rsidRPr="0024198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Az előterjesztés a törvényességi követelményeknek megfelel:</w:t>
      </w:r>
    </w:p>
    <w:p w14:paraId="7ED9A7B3" w14:textId="77777777" w:rsidR="006A7403" w:rsidRPr="0024198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36A25" w14:textId="77777777" w:rsidR="006A7403" w:rsidRPr="0024198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C11D7" w14:textId="77777777" w:rsidR="006A7403" w:rsidRPr="0024198F" w:rsidRDefault="006A7403" w:rsidP="006A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Dr. Dobi Csaba</w:t>
      </w:r>
    </w:p>
    <w:p w14:paraId="07153D73" w14:textId="77777777" w:rsidR="006A7403" w:rsidRPr="0024198F" w:rsidRDefault="006A7403" w:rsidP="006A7403">
      <w:pPr>
        <w:spacing w:after="0" w:line="240" w:lineRule="auto"/>
        <w:jc w:val="both"/>
      </w:pPr>
      <w:r w:rsidRPr="0024198F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14:paraId="54E31E2C" w14:textId="77777777" w:rsidR="006A7403" w:rsidRDefault="006A7403" w:rsidP="006A7403"/>
    <w:p w14:paraId="6B2056C4" w14:textId="77777777" w:rsidR="00121724" w:rsidRDefault="00121724"/>
    <w:sectPr w:rsidR="00121724" w:rsidSect="009C39E0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1EB3" w14:textId="77777777" w:rsidR="00262AF0" w:rsidRDefault="00262AF0">
      <w:pPr>
        <w:spacing w:after="0" w:line="240" w:lineRule="auto"/>
      </w:pPr>
      <w:r>
        <w:separator/>
      </w:r>
    </w:p>
  </w:endnote>
  <w:endnote w:type="continuationSeparator" w:id="0">
    <w:p w14:paraId="64EF12CD" w14:textId="77777777" w:rsidR="00262AF0" w:rsidRDefault="0026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538724"/>
      <w:docPartObj>
        <w:docPartGallery w:val="Page Numbers (Bottom of Page)"/>
        <w:docPartUnique/>
      </w:docPartObj>
    </w:sdtPr>
    <w:sdtEndPr/>
    <w:sdtContent>
      <w:p w14:paraId="77AF3CE3" w14:textId="77777777" w:rsidR="008A54B8" w:rsidRDefault="008A54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FB8EB" w14:textId="77777777" w:rsidR="008A54B8" w:rsidRDefault="008A54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961239"/>
      <w:docPartObj>
        <w:docPartGallery w:val="Page Numbers (Bottom of Page)"/>
        <w:docPartUnique/>
      </w:docPartObj>
    </w:sdtPr>
    <w:sdtEndPr/>
    <w:sdtContent>
      <w:p w14:paraId="45F5C81C" w14:textId="77777777" w:rsidR="00AE1BF1" w:rsidRDefault="00AE1B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0AC22D" w14:textId="77777777" w:rsidR="00AE1BF1" w:rsidRDefault="00AE1B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4AA5" w14:textId="77777777" w:rsidR="00262AF0" w:rsidRDefault="00262AF0">
      <w:pPr>
        <w:spacing w:after="0" w:line="240" w:lineRule="auto"/>
      </w:pPr>
      <w:r>
        <w:separator/>
      </w:r>
    </w:p>
  </w:footnote>
  <w:footnote w:type="continuationSeparator" w:id="0">
    <w:p w14:paraId="6F96D1CB" w14:textId="77777777" w:rsidR="00262AF0" w:rsidRDefault="0026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230F"/>
    <w:multiLevelType w:val="hybridMultilevel"/>
    <w:tmpl w:val="D53AA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A83"/>
    <w:multiLevelType w:val="hybridMultilevel"/>
    <w:tmpl w:val="C434BAF8"/>
    <w:lvl w:ilvl="0" w:tplc="7946F57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18E8"/>
    <w:multiLevelType w:val="hybridMultilevel"/>
    <w:tmpl w:val="D50CCCE6"/>
    <w:lvl w:ilvl="0" w:tplc="5F9A149A">
      <w:start w:val="4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7FA3"/>
    <w:multiLevelType w:val="hybridMultilevel"/>
    <w:tmpl w:val="50C64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F1252"/>
    <w:multiLevelType w:val="hybridMultilevel"/>
    <w:tmpl w:val="2E249C0E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3A6F3E"/>
    <w:multiLevelType w:val="hybridMultilevel"/>
    <w:tmpl w:val="8C3A0B80"/>
    <w:lvl w:ilvl="0" w:tplc="255EF5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0C1AF6"/>
    <w:multiLevelType w:val="hybridMultilevel"/>
    <w:tmpl w:val="2AE28422"/>
    <w:lvl w:ilvl="0" w:tplc="340AC6B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F3170"/>
    <w:multiLevelType w:val="hybridMultilevel"/>
    <w:tmpl w:val="72CA0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BF0"/>
    <w:multiLevelType w:val="hybridMultilevel"/>
    <w:tmpl w:val="5950B6B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F5669"/>
    <w:multiLevelType w:val="hybridMultilevel"/>
    <w:tmpl w:val="7494C83A"/>
    <w:lvl w:ilvl="0" w:tplc="68F874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798028">
    <w:abstractNumId w:val="8"/>
  </w:num>
  <w:num w:numId="2" w16cid:durableId="903956306">
    <w:abstractNumId w:val="0"/>
  </w:num>
  <w:num w:numId="3" w16cid:durableId="1704866439">
    <w:abstractNumId w:val="7"/>
  </w:num>
  <w:num w:numId="4" w16cid:durableId="730151466">
    <w:abstractNumId w:val="6"/>
  </w:num>
  <w:num w:numId="5" w16cid:durableId="264385877">
    <w:abstractNumId w:val="2"/>
  </w:num>
  <w:num w:numId="6" w16cid:durableId="1776828471">
    <w:abstractNumId w:val="1"/>
  </w:num>
  <w:num w:numId="7" w16cid:durableId="1350108024">
    <w:abstractNumId w:val="4"/>
  </w:num>
  <w:num w:numId="8" w16cid:durableId="514073666">
    <w:abstractNumId w:val="3"/>
  </w:num>
  <w:num w:numId="9" w16cid:durableId="1780097961">
    <w:abstractNumId w:val="5"/>
  </w:num>
  <w:num w:numId="10" w16cid:durableId="1416972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03"/>
    <w:rsid w:val="000254F8"/>
    <w:rsid w:val="00026E9D"/>
    <w:rsid w:val="0004104B"/>
    <w:rsid w:val="00064832"/>
    <w:rsid w:val="00097C78"/>
    <w:rsid w:val="001036DF"/>
    <w:rsid w:val="00121724"/>
    <w:rsid w:val="00212A2A"/>
    <w:rsid w:val="00262AF0"/>
    <w:rsid w:val="00265A88"/>
    <w:rsid w:val="00276E4D"/>
    <w:rsid w:val="002B6BAD"/>
    <w:rsid w:val="002D1BB5"/>
    <w:rsid w:val="00323747"/>
    <w:rsid w:val="00361E58"/>
    <w:rsid w:val="003875E9"/>
    <w:rsid w:val="003D1EE2"/>
    <w:rsid w:val="003D4C10"/>
    <w:rsid w:val="00401BA5"/>
    <w:rsid w:val="00440F33"/>
    <w:rsid w:val="00471249"/>
    <w:rsid w:val="00484E49"/>
    <w:rsid w:val="0048596D"/>
    <w:rsid w:val="004E7535"/>
    <w:rsid w:val="004F0BD2"/>
    <w:rsid w:val="00504903"/>
    <w:rsid w:val="00542B7C"/>
    <w:rsid w:val="00574E66"/>
    <w:rsid w:val="00587146"/>
    <w:rsid w:val="0059654A"/>
    <w:rsid w:val="005E08A3"/>
    <w:rsid w:val="005F6DA3"/>
    <w:rsid w:val="00606F07"/>
    <w:rsid w:val="00694351"/>
    <w:rsid w:val="006A7403"/>
    <w:rsid w:val="006C1B31"/>
    <w:rsid w:val="006C313C"/>
    <w:rsid w:val="006C4BBE"/>
    <w:rsid w:val="00707414"/>
    <w:rsid w:val="007443AD"/>
    <w:rsid w:val="007561ED"/>
    <w:rsid w:val="007A685F"/>
    <w:rsid w:val="007E1B87"/>
    <w:rsid w:val="00873F4B"/>
    <w:rsid w:val="00896AFD"/>
    <w:rsid w:val="008A4137"/>
    <w:rsid w:val="008A54B8"/>
    <w:rsid w:val="008E3C0A"/>
    <w:rsid w:val="00903875"/>
    <w:rsid w:val="0093549E"/>
    <w:rsid w:val="0095113E"/>
    <w:rsid w:val="00972B58"/>
    <w:rsid w:val="0099006C"/>
    <w:rsid w:val="00994A1E"/>
    <w:rsid w:val="009A3D20"/>
    <w:rsid w:val="00A172AB"/>
    <w:rsid w:val="00A33AF0"/>
    <w:rsid w:val="00A53971"/>
    <w:rsid w:val="00A71141"/>
    <w:rsid w:val="00A96483"/>
    <w:rsid w:val="00AD3D23"/>
    <w:rsid w:val="00AE1BF1"/>
    <w:rsid w:val="00AE5ECE"/>
    <w:rsid w:val="00B62BBC"/>
    <w:rsid w:val="00BB3BBA"/>
    <w:rsid w:val="00BB6245"/>
    <w:rsid w:val="00C63469"/>
    <w:rsid w:val="00C813AC"/>
    <w:rsid w:val="00CC405E"/>
    <w:rsid w:val="00CE3097"/>
    <w:rsid w:val="00D47BE6"/>
    <w:rsid w:val="00D6187A"/>
    <w:rsid w:val="00D65993"/>
    <w:rsid w:val="00D73A2A"/>
    <w:rsid w:val="00D76441"/>
    <w:rsid w:val="00DD0B22"/>
    <w:rsid w:val="00E007BE"/>
    <w:rsid w:val="00E32A41"/>
    <w:rsid w:val="00E36FFA"/>
    <w:rsid w:val="00E90535"/>
    <w:rsid w:val="00ED588F"/>
    <w:rsid w:val="00F415C4"/>
    <w:rsid w:val="00F43F8B"/>
    <w:rsid w:val="00F94E35"/>
    <w:rsid w:val="00F96DF2"/>
    <w:rsid w:val="00FB52DC"/>
    <w:rsid w:val="00FB68A2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26F9"/>
  <w15:chartTrackingRefBased/>
  <w15:docId w15:val="{6BF74090-9B63-41F6-A0AC-0CBD5BB2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4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Welt L,Színes lista – 1. jelölőszín1,Eszeri felsorolás,List Paragraph1,Bullet List,FooterText,numbered,Paragraphe de liste1,Bulletr List Paragraph,列出段落,列出段落1,Listeafsnit1,リスト段落1,Parágrafo da Lista1,List Paragraph2,L,LISTA"/>
    <w:basedOn w:val="Norml"/>
    <w:link w:val="ListaszerbekezdsChar"/>
    <w:uiPriority w:val="34"/>
    <w:qFormat/>
    <w:rsid w:val="006A7403"/>
    <w:pPr>
      <w:ind w:left="720"/>
      <w:contextualSpacing/>
    </w:pPr>
  </w:style>
  <w:style w:type="table" w:styleId="Rcsostblzat">
    <w:name w:val="Table Grid"/>
    <w:basedOn w:val="Normltblzat"/>
    <w:uiPriority w:val="39"/>
    <w:rsid w:val="006A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Welt L Char,Színes lista – 1. jelölőszín1 Char,Eszeri felsorolás Char,List Paragraph1 Char,Bullet List Char,FooterText Char,numbered Char,Paragraphe de liste1 Char,Bulletr List Paragraph Char,列出段落 Char,列出段落1 Char"/>
    <w:link w:val="Listaszerbekezds"/>
    <w:uiPriority w:val="34"/>
    <w:qFormat/>
    <w:locked/>
    <w:rsid w:val="006A7403"/>
  </w:style>
  <w:style w:type="paragraph" w:styleId="llb">
    <w:name w:val="footer"/>
    <w:basedOn w:val="Norml"/>
    <w:link w:val="llbChar"/>
    <w:uiPriority w:val="99"/>
    <w:unhideWhenUsed/>
    <w:rsid w:val="006A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403"/>
  </w:style>
  <w:style w:type="paragraph" w:customStyle="1" w:styleId="Default">
    <w:name w:val="Default"/>
    <w:rsid w:val="006A7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1DBF-4359-45C3-BC04-D07CB78E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16</Pages>
  <Words>2671</Words>
  <Characters>18430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Czapp</dc:creator>
  <cp:keywords/>
  <dc:description/>
  <cp:lastModifiedBy>CzarEszter</cp:lastModifiedBy>
  <cp:revision>47</cp:revision>
  <dcterms:created xsi:type="dcterms:W3CDTF">2023-11-14T14:39:00Z</dcterms:created>
  <dcterms:modified xsi:type="dcterms:W3CDTF">2023-11-17T11:55:00Z</dcterms:modified>
</cp:coreProperties>
</file>