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3110B8A8" w:rsidR="00DF7E2F" w:rsidRPr="00AE08D8" w:rsidRDefault="00DF7E2F" w:rsidP="00DF7E2F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9A7C55">
        <w:rPr>
          <w:b/>
          <w:u w:val="single"/>
        </w:rPr>
        <w:t>2023. december 15-ei ülésén</w:t>
      </w:r>
      <w:r w:rsidR="00EE16FF">
        <w:rPr>
          <w:b/>
          <w:u w:val="single"/>
        </w:rPr>
        <w:t xml:space="preserve"> hozott határozataiból:</w:t>
      </w:r>
    </w:p>
    <w:p w14:paraId="2B1815E6" w14:textId="7E5001E3" w:rsidR="00137DFA" w:rsidRPr="00AE08D8" w:rsidRDefault="00137DFA" w:rsidP="00DF7E2F">
      <w:pPr>
        <w:rPr>
          <w:b/>
          <w:u w:val="single"/>
        </w:rPr>
      </w:pPr>
    </w:p>
    <w:p w14:paraId="13E65D7E" w14:textId="78EBCA3B" w:rsidR="00A62111" w:rsidRPr="00AE08D8" w:rsidRDefault="00A62111" w:rsidP="00A62111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9A7C55">
        <w:rPr>
          <w:b/>
          <w:u w:val="single"/>
        </w:rPr>
        <w:t>70</w:t>
      </w:r>
      <w:r w:rsidRPr="00AE08D8">
        <w:rPr>
          <w:b/>
          <w:u w:val="single"/>
        </w:rPr>
        <w:t>/2023. (</w:t>
      </w:r>
      <w:r w:rsidR="003E2F70" w:rsidRPr="00AE08D8">
        <w:rPr>
          <w:b/>
          <w:u w:val="single"/>
        </w:rPr>
        <w:t>X</w:t>
      </w:r>
      <w:r w:rsidR="009A7C55">
        <w:rPr>
          <w:b/>
          <w:u w:val="single"/>
        </w:rPr>
        <w:t>I</w:t>
      </w:r>
      <w:r w:rsidR="00EE16FF">
        <w:rPr>
          <w:b/>
          <w:u w:val="single"/>
        </w:rPr>
        <w:t>I.</w:t>
      </w:r>
      <w:r w:rsidR="003007A0">
        <w:rPr>
          <w:b/>
          <w:u w:val="single"/>
        </w:rPr>
        <w:t xml:space="preserve"> </w:t>
      </w:r>
      <w:r w:rsidR="009A7C55">
        <w:rPr>
          <w:b/>
          <w:u w:val="single"/>
        </w:rPr>
        <w:t>15</w:t>
      </w:r>
      <w:r w:rsidRPr="00AE08D8">
        <w:rPr>
          <w:b/>
          <w:u w:val="single"/>
        </w:rPr>
        <w:t xml:space="preserve">.) határozata a 2023. </w:t>
      </w:r>
      <w:r w:rsidR="009A7C55">
        <w:rPr>
          <w:b/>
          <w:u w:val="single"/>
        </w:rPr>
        <w:t>december 15</w:t>
      </w:r>
      <w:r w:rsidR="00EE16FF">
        <w:rPr>
          <w:b/>
          <w:u w:val="single"/>
        </w:rPr>
        <w:t>-</w:t>
      </w:r>
      <w:r w:rsidR="003E2F70" w:rsidRPr="00AE08D8">
        <w:rPr>
          <w:b/>
          <w:u w:val="single"/>
        </w:rPr>
        <w:t>ei</w:t>
      </w:r>
      <w:r w:rsidRPr="00AE08D8">
        <w:rPr>
          <w:b/>
          <w:u w:val="single"/>
        </w:rPr>
        <w:t xml:space="preserve"> ülés </w:t>
      </w:r>
      <w:r w:rsidR="00290D69">
        <w:rPr>
          <w:b/>
          <w:u w:val="single"/>
        </w:rPr>
        <w:t>kiegészített</w:t>
      </w:r>
      <w:r w:rsidR="00CF0D37">
        <w:rPr>
          <w:b/>
          <w:u w:val="single"/>
        </w:rPr>
        <w:t xml:space="preserve"> </w:t>
      </w:r>
      <w:r w:rsidRPr="00AE08D8">
        <w:rPr>
          <w:b/>
          <w:u w:val="single"/>
        </w:rPr>
        <w:t>napirendjéről</w:t>
      </w:r>
    </w:p>
    <w:p w14:paraId="115EBBA0" w14:textId="7A509122" w:rsidR="00F507CC" w:rsidRPr="00AE08D8" w:rsidRDefault="00F507CC" w:rsidP="00DF7E2F">
      <w:pPr>
        <w:rPr>
          <w:b/>
          <w:u w:val="single"/>
        </w:rPr>
      </w:pPr>
    </w:p>
    <w:p w14:paraId="19CC25E3" w14:textId="53726080" w:rsidR="00B12AB5" w:rsidRPr="00AE08D8" w:rsidRDefault="00B12AB5" w:rsidP="00B12AB5">
      <w:bookmarkStart w:id="0" w:name="_Hlk122340232"/>
      <w:r w:rsidRPr="00AE08D8">
        <w:t xml:space="preserve">Hajdú-Bihar </w:t>
      </w:r>
      <w:r w:rsidR="00A62111" w:rsidRPr="00AE08D8">
        <w:t>Várm</w:t>
      </w:r>
      <w:r w:rsidRPr="00AE08D8">
        <w:t>egye</w:t>
      </w:r>
      <w:r w:rsidR="00A62111" w:rsidRPr="00AE08D8">
        <w:t xml:space="preserve"> </w:t>
      </w:r>
      <w:r w:rsidRPr="00AE08D8">
        <w:t>Önkormányzat</w:t>
      </w:r>
      <w:r w:rsidR="00A62111" w:rsidRPr="00AE08D8">
        <w:t>a</w:t>
      </w:r>
      <w:r w:rsidRPr="00AE08D8">
        <w:t xml:space="preserve"> Közgyűlés</w:t>
      </w:r>
      <w:r w:rsidR="00AD6D80" w:rsidRPr="00AE08D8">
        <w:t>e</w:t>
      </w:r>
      <w:r w:rsidRPr="00AE08D8">
        <w:t xml:space="preserve"> a </w:t>
      </w:r>
      <w:r w:rsidR="00496022" w:rsidRPr="002959B7">
        <w:rPr>
          <w:b/>
          <w:bCs/>
        </w:rPr>
        <w:t>202</w:t>
      </w:r>
      <w:r w:rsidR="00A62111" w:rsidRPr="002959B7">
        <w:rPr>
          <w:b/>
          <w:bCs/>
        </w:rPr>
        <w:t>3</w:t>
      </w:r>
      <w:r w:rsidR="00496022" w:rsidRPr="002959B7">
        <w:rPr>
          <w:b/>
          <w:bCs/>
        </w:rPr>
        <w:t xml:space="preserve">. </w:t>
      </w:r>
      <w:r w:rsidR="009A7C55" w:rsidRPr="002959B7">
        <w:rPr>
          <w:b/>
          <w:bCs/>
        </w:rPr>
        <w:t>december 15-ei</w:t>
      </w:r>
      <w:r w:rsidR="00496022" w:rsidRPr="00AE08D8">
        <w:t xml:space="preserve"> </w:t>
      </w:r>
      <w:r w:rsidRPr="00AE08D8">
        <w:t>napirendjét a következők szerint fogadja el:</w:t>
      </w:r>
    </w:p>
    <w:p w14:paraId="4DF653CD" w14:textId="77777777" w:rsidR="00CD5147" w:rsidRPr="00AE08D8" w:rsidRDefault="00CD5147" w:rsidP="00CD5147">
      <w:pPr>
        <w:ind w:hanging="4590"/>
        <w:rPr>
          <w:i/>
        </w:rPr>
      </w:pPr>
    </w:p>
    <w:p w14:paraId="022ABCFF" w14:textId="77777777" w:rsidR="009A7C55" w:rsidRDefault="009A7C55" w:rsidP="009A7C55">
      <w:pPr>
        <w:pStyle w:val="Listaszerbekezds"/>
        <w:numPr>
          <w:ilvl w:val="0"/>
          <w:numId w:val="10"/>
        </w:numPr>
        <w:rPr>
          <w:rFonts w:eastAsia="Calibri"/>
          <w:lang w:eastAsia="en-US"/>
        </w:rPr>
      </w:pPr>
      <w:r w:rsidRPr="009A7C55">
        <w:rPr>
          <w:rFonts w:eastAsia="Calibri"/>
          <w:lang w:eastAsia="en-US"/>
        </w:rPr>
        <w:t xml:space="preserve">Tájékoztató Debrecen Megyei Jogú Város Fenntartható Városfejlesztési Stratégiájáról és TOP_Plusz Programtervéről </w:t>
      </w:r>
    </w:p>
    <w:p w14:paraId="4F93E101" w14:textId="77777777" w:rsidR="00CF0D37" w:rsidRDefault="00CF0D37" w:rsidP="00CF0D37">
      <w:pPr>
        <w:rPr>
          <w:rFonts w:eastAsia="Calibri"/>
          <w:lang w:eastAsia="en-US"/>
        </w:rPr>
      </w:pPr>
    </w:p>
    <w:p w14:paraId="1FAF1BCA" w14:textId="04292454" w:rsidR="00CF0D37" w:rsidRPr="00CF0D37" w:rsidRDefault="00CF0D37" w:rsidP="00CF0D37">
      <w:pPr>
        <w:pStyle w:val="Listaszerbekezds"/>
        <w:numPr>
          <w:ilvl w:val="0"/>
          <w:numId w:val="1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Tájékoztató a Vidékfejlesztési Program előrehaladásáról</w:t>
      </w:r>
    </w:p>
    <w:p w14:paraId="1E998CCC" w14:textId="77777777" w:rsidR="009A7C55" w:rsidRPr="0024104E" w:rsidRDefault="009A7C55" w:rsidP="009A7C55">
      <w:pPr>
        <w:rPr>
          <w:rFonts w:eastAsia="Calibri"/>
          <w:lang w:eastAsia="en-US"/>
        </w:rPr>
      </w:pPr>
    </w:p>
    <w:p w14:paraId="3CA13C68" w14:textId="77777777" w:rsidR="009A7C55" w:rsidRPr="009A7C55" w:rsidRDefault="009A7C55" w:rsidP="009A7C55">
      <w:pPr>
        <w:pStyle w:val="Listaszerbekezds"/>
        <w:numPr>
          <w:ilvl w:val="0"/>
          <w:numId w:val="10"/>
        </w:numPr>
        <w:rPr>
          <w:rFonts w:eastAsia="Calibri"/>
          <w:lang w:eastAsia="en-US"/>
        </w:rPr>
      </w:pPr>
      <w:r w:rsidRPr="009A7C55">
        <w:rPr>
          <w:rFonts w:eastAsia="Calibri"/>
          <w:lang w:eastAsia="en-US"/>
        </w:rPr>
        <w:t xml:space="preserve">Jelentés a lejárt határidejű határozatokról, a megtett intézkedésekről </w:t>
      </w:r>
    </w:p>
    <w:p w14:paraId="408800AF" w14:textId="77777777" w:rsidR="009A7C55" w:rsidRPr="0024104E" w:rsidRDefault="009A7C55" w:rsidP="009A7C55">
      <w:pPr>
        <w:rPr>
          <w:rFonts w:eastAsia="Calibri"/>
          <w:lang w:eastAsia="en-US"/>
        </w:rPr>
      </w:pPr>
    </w:p>
    <w:p w14:paraId="10973D59" w14:textId="77777777" w:rsidR="009A7C55" w:rsidRPr="009A7C55" w:rsidRDefault="009A7C55" w:rsidP="009A7C55">
      <w:pPr>
        <w:pStyle w:val="Listaszerbekezds"/>
        <w:numPr>
          <w:ilvl w:val="0"/>
          <w:numId w:val="10"/>
        </w:numPr>
        <w:rPr>
          <w:u w:val="single"/>
        </w:rPr>
      </w:pPr>
      <w:r w:rsidRPr="0024104E">
        <w:t>Hajdú-Bihar Vármegye Önkormányzata 2023. évi költségvetési rendeletének módosítása</w:t>
      </w:r>
    </w:p>
    <w:p w14:paraId="5A0222FF" w14:textId="77777777" w:rsidR="009A7C55" w:rsidRPr="0024104E" w:rsidRDefault="009A7C55" w:rsidP="009A7C55">
      <w:pPr>
        <w:rPr>
          <w:u w:val="single"/>
        </w:rPr>
      </w:pPr>
    </w:p>
    <w:p w14:paraId="15194877" w14:textId="77777777" w:rsidR="009A7C55" w:rsidRDefault="009A7C55" w:rsidP="009A7C55">
      <w:pPr>
        <w:pStyle w:val="Listaszerbekezds"/>
        <w:numPr>
          <w:ilvl w:val="0"/>
          <w:numId w:val="10"/>
        </w:numPr>
      </w:pPr>
      <w:r w:rsidRPr="0024104E">
        <w:t>Hajdú-Bihar Vármegye Önkormányzata 2024. évi átmeneti gazdálkodásáról szóló rendelet megalkotása</w:t>
      </w:r>
    </w:p>
    <w:p w14:paraId="2D400297" w14:textId="77777777" w:rsidR="009A7C55" w:rsidRPr="0024104E" w:rsidRDefault="009A7C55" w:rsidP="009A7C55"/>
    <w:p w14:paraId="05FDBB80" w14:textId="77777777" w:rsidR="009A7C55" w:rsidRDefault="009A7C55" w:rsidP="009A7C55">
      <w:pPr>
        <w:pStyle w:val="Listaszerbekezds"/>
        <w:numPr>
          <w:ilvl w:val="0"/>
          <w:numId w:val="10"/>
        </w:numPr>
      </w:pPr>
      <w:r w:rsidRPr="0024104E">
        <w:t xml:space="preserve">Hajdú-Bihar Vármegye Önkormányzata 2024. évi belső ellenőrzési tervének elfogadása </w:t>
      </w:r>
    </w:p>
    <w:p w14:paraId="4BCC6A7B" w14:textId="77777777" w:rsidR="009A7C55" w:rsidRDefault="009A7C55" w:rsidP="009A7C55">
      <w:pPr>
        <w:pStyle w:val="Listaszerbekezds"/>
      </w:pPr>
    </w:p>
    <w:p w14:paraId="7ED1A5A3" w14:textId="77777777" w:rsidR="009A7C55" w:rsidRPr="0024104E" w:rsidRDefault="009A7C55" w:rsidP="009A7C55"/>
    <w:p w14:paraId="720ECECD" w14:textId="77777777" w:rsidR="009A7C55" w:rsidRPr="009A7C55" w:rsidRDefault="009A7C55" w:rsidP="009A7C55">
      <w:pPr>
        <w:pStyle w:val="Listaszerbekezds"/>
        <w:numPr>
          <w:ilvl w:val="0"/>
          <w:numId w:val="10"/>
        </w:numPr>
        <w:rPr>
          <w:b/>
        </w:rPr>
      </w:pPr>
      <w:bookmarkStart w:id="1" w:name="_Hlk152764209"/>
      <w:r w:rsidRPr="0024104E">
        <w:t>Pályázat benyújtása a TOP_Plusz 3.1.3-23 kódszámú „Helyi Humán fejlesztések” tárgyú felhívásra</w:t>
      </w:r>
    </w:p>
    <w:p w14:paraId="1E1D4649" w14:textId="77777777" w:rsidR="009A7C55" w:rsidRPr="0024104E" w:rsidRDefault="009A7C55" w:rsidP="009A7C55">
      <w:pPr>
        <w:rPr>
          <w:b/>
        </w:rPr>
      </w:pPr>
    </w:p>
    <w:p w14:paraId="3D207C3E" w14:textId="77777777" w:rsidR="009A7C55" w:rsidRPr="009A7C55" w:rsidRDefault="009A7C55" w:rsidP="009A7C55">
      <w:pPr>
        <w:pStyle w:val="Listaszerbekezds"/>
        <w:numPr>
          <w:ilvl w:val="0"/>
          <w:numId w:val="10"/>
        </w:numPr>
      </w:pPr>
      <w:bookmarkStart w:id="2" w:name="_Hlk152762875"/>
      <w:bookmarkEnd w:id="1"/>
      <w:r w:rsidRPr="0024104E">
        <w:t>Interreg VI-A Románia Magyarország Program pályázatában való részvétel jóváhagyása</w:t>
      </w:r>
      <w:r w:rsidRPr="009A7C55">
        <w:rPr>
          <w:b/>
          <w:u w:val="single"/>
        </w:rPr>
        <w:t xml:space="preserve"> </w:t>
      </w:r>
    </w:p>
    <w:p w14:paraId="3D774069" w14:textId="77777777" w:rsidR="009A7C55" w:rsidRPr="0024104E" w:rsidRDefault="009A7C55" w:rsidP="009A7C55"/>
    <w:p w14:paraId="224B3469" w14:textId="77777777" w:rsidR="009A7C55" w:rsidRDefault="009A7C55" w:rsidP="009A7C55">
      <w:pPr>
        <w:pStyle w:val="Listaszerbekezds"/>
        <w:numPr>
          <w:ilvl w:val="0"/>
          <w:numId w:val="10"/>
        </w:numPr>
      </w:pPr>
      <w:r w:rsidRPr="0024104E">
        <w:t xml:space="preserve">Hozzájárulás a HBMFÜ NKft. által a TOP-1.5.1-20-2020-00013 projekt keretében készíttetett, belvíz-elvezetéshez kapcsolódó engedélyes és kiviteli tervek kapcsán ingyenes felhasználási jog biztosításához </w:t>
      </w:r>
    </w:p>
    <w:p w14:paraId="0EFA18E7" w14:textId="77777777" w:rsidR="009A7C55" w:rsidRPr="0024104E" w:rsidRDefault="009A7C55" w:rsidP="009A7C55"/>
    <w:bookmarkEnd w:id="2"/>
    <w:p w14:paraId="3A266A79" w14:textId="77777777" w:rsidR="009A7C55" w:rsidRPr="009A7C55" w:rsidRDefault="009A7C55" w:rsidP="009A7C55">
      <w:pPr>
        <w:pStyle w:val="Listaszerbekezds"/>
        <w:numPr>
          <w:ilvl w:val="0"/>
          <w:numId w:val="10"/>
        </w:numPr>
        <w:rPr>
          <w:b/>
        </w:rPr>
      </w:pPr>
      <w:r w:rsidRPr="0024104E">
        <w:t>Hajdú-Bihar Vármegye Önkormányzata Közgyűlésének 2024. évi ülésterve</w:t>
      </w:r>
    </w:p>
    <w:p w14:paraId="33162BE1" w14:textId="77777777" w:rsidR="003E2F70" w:rsidRPr="00AE08D8" w:rsidRDefault="003E2F70" w:rsidP="009A7C55">
      <w:pPr>
        <w:rPr>
          <w:b/>
        </w:rPr>
      </w:pPr>
    </w:p>
    <w:p w14:paraId="14E49725" w14:textId="77777777" w:rsidR="004476DB" w:rsidRPr="00AE08D8" w:rsidRDefault="004476DB" w:rsidP="004476DB">
      <w:pPr>
        <w:rPr>
          <w:b/>
        </w:rPr>
      </w:pPr>
      <w:r w:rsidRPr="00AE08D8">
        <w:rPr>
          <w:b/>
        </w:rPr>
        <w:t>Különfélék</w:t>
      </w:r>
    </w:p>
    <w:bookmarkEnd w:id="0"/>
    <w:p w14:paraId="0D9DB000" w14:textId="77777777" w:rsidR="00B12AB5" w:rsidRPr="00AE08D8" w:rsidRDefault="00B12AB5" w:rsidP="00B12AB5">
      <w:pPr>
        <w:pStyle w:val="Listaszerbekezds"/>
        <w:ind w:left="0"/>
      </w:pPr>
    </w:p>
    <w:p w14:paraId="212B7144" w14:textId="216A1878" w:rsidR="00DF7E2F" w:rsidRPr="00AE08D8" w:rsidRDefault="00DF7E2F" w:rsidP="00DF7E2F">
      <w:pPr>
        <w:rPr>
          <w:b/>
        </w:rPr>
      </w:pPr>
      <w:bookmarkStart w:id="3" w:name="_Hlk122097378"/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RPr="00AE08D8" w14:paraId="18B19719" w14:textId="77777777" w:rsidTr="00DF7E2F">
        <w:tc>
          <w:tcPr>
            <w:tcW w:w="4606" w:type="dxa"/>
          </w:tcPr>
          <w:p w14:paraId="45C517DF" w14:textId="77777777" w:rsidR="00DF7E2F" w:rsidRPr="00AE08D8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E43C38B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FDCF2BA" w14:textId="7A588044" w:rsidR="006943AB" w:rsidRPr="00AE08D8" w:rsidRDefault="006943AB" w:rsidP="00DF7E2F">
      <w:pPr>
        <w:rPr>
          <w:b/>
        </w:rPr>
      </w:pPr>
    </w:p>
    <w:p w14:paraId="303DA179" w14:textId="77777777" w:rsidR="006943AB" w:rsidRPr="00AE08D8" w:rsidRDefault="006943AB" w:rsidP="00DF7E2F">
      <w:pPr>
        <w:rPr>
          <w:b/>
        </w:rPr>
      </w:pPr>
    </w:p>
    <w:p w14:paraId="0900C37D" w14:textId="26C057FB" w:rsidR="00DF7E2F" w:rsidRPr="00AE08D8" w:rsidRDefault="00DF7E2F" w:rsidP="00DF7E2F">
      <w:pPr>
        <w:rPr>
          <w:b/>
        </w:rPr>
      </w:pPr>
      <w:r w:rsidRPr="00AE08D8">
        <w:rPr>
          <w:b/>
        </w:rPr>
        <w:t xml:space="preserve">A kivonat hiteléül: </w:t>
      </w:r>
      <w:r w:rsidR="00A62111" w:rsidRPr="00AE08D8">
        <w:rPr>
          <w:b/>
        </w:rPr>
        <w:t>Kondor Erika</w:t>
      </w:r>
    </w:p>
    <w:bookmarkEnd w:id="3"/>
    <w:p w14:paraId="4819A185" w14:textId="45D9DE8B" w:rsidR="002912EA" w:rsidRPr="00AE08D8" w:rsidRDefault="002912EA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7994246D" w14:textId="34E644DF" w:rsidR="00BE13DF" w:rsidRPr="00AE08D8" w:rsidRDefault="00BE13DF" w:rsidP="00BE13DF">
      <w:pPr>
        <w:rPr>
          <w:b/>
          <w:u w:val="single"/>
        </w:rPr>
      </w:pPr>
      <w:bookmarkStart w:id="4" w:name="_Hlk139018578"/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9A7C55">
        <w:rPr>
          <w:b/>
          <w:u w:val="single"/>
        </w:rPr>
        <w:t>2023. december 15-ei ülésén</w:t>
      </w:r>
      <w:r w:rsidR="00EE16FF">
        <w:rPr>
          <w:b/>
          <w:u w:val="single"/>
        </w:rPr>
        <w:t xml:space="preserve"> hozott határozataiból:</w:t>
      </w:r>
    </w:p>
    <w:p w14:paraId="43466741" w14:textId="77777777" w:rsidR="00BE13DF" w:rsidRPr="00AE08D8" w:rsidRDefault="00BE13DF" w:rsidP="00BE13DF">
      <w:pPr>
        <w:rPr>
          <w:b/>
          <w:u w:val="single"/>
        </w:rPr>
      </w:pPr>
    </w:p>
    <w:bookmarkEnd w:id="4"/>
    <w:p w14:paraId="1155CF5D" w14:textId="248416C9" w:rsidR="00957C32" w:rsidRPr="00623901" w:rsidRDefault="007E5AB3" w:rsidP="00EE16FF">
      <w:pPr>
        <w:rPr>
          <w:b/>
          <w:u w:val="single"/>
        </w:rPr>
      </w:pPr>
      <w:r w:rsidRPr="00623901">
        <w:rPr>
          <w:b/>
          <w:u w:val="single"/>
        </w:rPr>
        <w:t xml:space="preserve">Hajdú-Bihar Vármegye Önkormányzata Közgyűlésének </w:t>
      </w:r>
      <w:r w:rsidR="00623901" w:rsidRPr="00623901">
        <w:rPr>
          <w:b/>
          <w:u w:val="single"/>
        </w:rPr>
        <w:t xml:space="preserve">71/2023. (XII. 15.) </w:t>
      </w:r>
      <w:r w:rsidRPr="00623901">
        <w:rPr>
          <w:b/>
          <w:u w:val="single"/>
        </w:rPr>
        <w:t xml:space="preserve">határozata </w:t>
      </w:r>
      <w:r w:rsidR="008872C2" w:rsidRPr="00623901">
        <w:rPr>
          <w:b/>
          <w:u w:val="single"/>
        </w:rPr>
        <w:t xml:space="preserve">a </w:t>
      </w:r>
      <w:r w:rsidR="00623901" w:rsidRPr="00623901">
        <w:rPr>
          <w:b/>
          <w:u w:val="single"/>
        </w:rPr>
        <w:t>Debrecen Megyei Jogú Város Önkormányzatának Fenntartható Városfejlesztési Stratégiájáról és TOP_Plusz Programtervéről szóló tájékoztató elfogadásáról</w:t>
      </w:r>
    </w:p>
    <w:p w14:paraId="5CFE401E" w14:textId="77777777" w:rsidR="00EE16FF" w:rsidRPr="00AE08D8" w:rsidRDefault="00EE16FF" w:rsidP="00EE16FF">
      <w:pPr>
        <w:rPr>
          <w:b/>
          <w:bCs/>
        </w:rPr>
      </w:pPr>
    </w:p>
    <w:p w14:paraId="427A0125" w14:textId="77777777" w:rsidR="00623901" w:rsidRPr="00151915" w:rsidRDefault="00623901" w:rsidP="00623901">
      <w:pPr>
        <w:rPr>
          <w:rFonts w:eastAsia="Calibri"/>
        </w:rPr>
      </w:pPr>
      <w:r w:rsidRPr="00151915">
        <w:rPr>
          <w:rFonts w:eastAsia="Calibri"/>
        </w:rPr>
        <w:t xml:space="preserve">Hajdú-Bihar Vármegye Önkormányzata Közgyűlése a területfejlesztésről és a területrendezésről szóló 1996. évi XXI. törvény 11. § (1) bekezdés </w:t>
      </w:r>
      <w:r>
        <w:rPr>
          <w:rFonts w:eastAsia="Calibri"/>
        </w:rPr>
        <w:t>a</w:t>
      </w:r>
      <w:r w:rsidRPr="00151915">
        <w:rPr>
          <w:rFonts w:eastAsia="Calibri"/>
        </w:rPr>
        <w:t>) pont a</w:t>
      </w:r>
      <w:r>
        <w:rPr>
          <w:rFonts w:eastAsia="Calibri"/>
        </w:rPr>
        <w:t>g</w:t>
      </w:r>
      <w:r w:rsidRPr="00151915">
        <w:rPr>
          <w:rFonts w:eastAsia="Calibri"/>
        </w:rPr>
        <w:t xml:space="preserve">) alpontja, valamint a 2021-2027 programozási időszakban az egyes európai uniós alapokból származó támogatások felhasználásának rendjéről szóló 256/2021. (V. 18.) Korm. rendelet 29. § (1) bekezdés a) pontja alapján, figyelemmel a Hajdú-Bihar Vármegye Önkormányzata Közgyűlése és Szervei Szervezeti és Működési Szabályzatáról szóló 4/2023. (IV. 3.) önkormányzati rendelet 18. § (1) bekezdés c) pontjára </w:t>
      </w:r>
    </w:p>
    <w:p w14:paraId="5D8AC580" w14:textId="77777777" w:rsidR="00623901" w:rsidRPr="00151915" w:rsidRDefault="00623901" w:rsidP="00623901">
      <w:pPr>
        <w:rPr>
          <w:rFonts w:eastAsia="Calibri"/>
        </w:rPr>
      </w:pPr>
    </w:p>
    <w:p w14:paraId="2FC7B045" w14:textId="77777777" w:rsidR="00623901" w:rsidRDefault="00623901" w:rsidP="00623901">
      <w:r w:rsidRPr="002158B2">
        <w:t xml:space="preserve">1./ elfogadja </w:t>
      </w:r>
      <w:r>
        <w:t xml:space="preserve">a </w:t>
      </w:r>
      <w:r w:rsidRPr="002158B2">
        <w:t xml:space="preserve">Debrecen </w:t>
      </w:r>
      <w:r>
        <w:t xml:space="preserve">Megyei Jogú Város Önkormányzatának </w:t>
      </w:r>
      <w:r w:rsidRPr="002158B2">
        <w:t>Fenntartható Városfejlesztési Stratégiájá</w:t>
      </w:r>
      <w:r>
        <w:t>ról</w:t>
      </w:r>
      <w:r w:rsidRPr="002158B2">
        <w:t xml:space="preserve"> és TOP_Plusz Programtervé</w:t>
      </w:r>
      <w:r>
        <w:t>ről</w:t>
      </w:r>
      <w:r w:rsidRPr="002158B2">
        <w:t xml:space="preserve"> szóló tájékoztatót. </w:t>
      </w:r>
    </w:p>
    <w:p w14:paraId="1AC208B5" w14:textId="77777777" w:rsidR="00623901" w:rsidRDefault="00623901" w:rsidP="00623901"/>
    <w:p w14:paraId="20D4BFBA" w14:textId="77777777" w:rsidR="00623901" w:rsidRPr="003B4417" w:rsidRDefault="00623901" w:rsidP="00623901">
      <w:pPr>
        <w:pStyle w:val="Szvegtrzs"/>
        <w:ind w:right="-2"/>
      </w:pPr>
      <w:r w:rsidRPr="003B4417">
        <w:t>2./ A megszakításmentes vármegyei kerékpárúthálózat kialakítása érdekében Debrecen Megyei Jogú Város Önkormányzatának javasolja a közigazgatási területén már meglévő és jövőben kialakításra kerülő kerékpárutak összekötésének biztosítását a már meglévő és tervezett vármegyei kerékpárutakkal, különös tekintettel az alábbi szakaszokra:</w:t>
      </w:r>
    </w:p>
    <w:p w14:paraId="1CCC1059" w14:textId="77777777" w:rsidR="00623901" w:rsidRPr="003B4417" w:rsidRDefault="00623901" w:rsidP="0062390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3B4417">
        <w:rPr>
          <w:rFonts w:ascii="Times New Roman" w:hAnsi="Times New Roman" w:cs="Times New Roman"/>
          <w:color w:val="auto"/>
        </w:rPr>
        <w:t xml:space="preserve">Debrecen (Kismacs) - Nagyhegyes között húzódó kerékpárút hiányzó szakasza; </w:t>
      </w:r>
    </w:p>
    <w:p w14:paraId="5B9BEEA3" w14:textId="77777777" w:rsidR="00623901" w:rsidRPr="003B4417" w:rsidRDefault="00623901" w:rsidP="0062390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3B4417">
        <w:rPr>
          <w:rFonts w:ascii="Times New Roman" w:hAnsi="Times New Roman" w:cs="Times New Roman"/>
          <w:color w:val="auto"/>
        </w:rPr>
        <w:t>Debrecen (Pallag) - Bocskaikert között húzódó kerékpárút hiányzó szakasza;</w:t>
      </w:r>
    </w:p>
    <w:p w14:paraId="081EC7EC" w14:textId="77777777" w:rsidR="00623901" w:rsidRPr="003B4417" w:rsidRDefault="00623901" w:rsidP="0062390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3B4417">
        <w:rPr>
          <w:rFonts w:ascii="Times New Roman" w:hAnsi="Times New Roman" w:cs="Times New Roman"/>
          <w:color w:val="auto"/>
        </w:rPr>
        <w:t>Hajdúböszörmény – Debrecen (Józsa) között húzódó, tervezett kerékpárút.</w:t>
      </w:r>
    </w:p>
    <w:p w14:paraId="1FE86102" w14:textId="77777777" w:rsidR="00623901" w:rsidRDefault="00623901" w:rsidP="00623901"/>
    <w:p w14:paraId="30DE4D03" w14:textId="77777777" w:rsidR="00623901" w:rsidRPr="002158B2" w:rsidRDefault="00623901" w:rsidP="00623901">
      <w:r>
        <w:t>3</w:t>
      </w:r>
      <w:r w:rsidRPr="002158B2">
        <w:t>./ A közgyűlés felkéri elnökét, hogy a</w:t>
      </w:r>
      <w:r>
        <w:t>z 1./ pont szerinti</w:t>
      </w:r>
      <w:r w:rsidRPr="002158B2">
        <w:t xml:space="preserve"> döntésről </w:t>
      </w:r>
      <w:r>
        <w:t>és a 2./ pont szerinti javaslatról Debrecen Megyei Jogú Város Önkormányzatának Polgármesterét, valamint a Miniszterelnökség Területfejlesztési Operatív Programok Irányító Hatóságát tájékoztassa</w:t>
      </w:r>
      <w:r w:rsidRPr="002158B2">
        <w:t>.</w:t>
      </w:r>
    </w:p>
    <w:p w14:paraId="5B3D4A46" w14:textId="77777777" w:rsidR="00623901" w:rsidRPr="002158B2" w:rsidRDefault="00623901" w:rsidP="00623901"/>
    <w:p w14:paraId="595745A1" w14:textId="77777777" w:rsidR="00623901" w:rsidRPr="00F139D1" w:rsidRDefault="00623901" w:rsidP="00623901">
      <w:r w:rsidRPr="00F139D1">
        <w:rPr>
          <w:b/>
          <w:bCs/>
          <w:u w:val="single"/>
        </w:rPr>
        <w:t>Végrehajtásért felelős:</w:t>
      </w:r>
      <w:r w:rsidRPr="00F139D1">
        <w:t xml:space="preserve"> </w:t>
      </w:r>
      <w:r w:rsidRPr="00F139D1">
        <w:tab/>
        <w:t xml:space="preserve">Pajna Zoltán, a </w:t>
      </w:r>
      <w:r>
        <w:t>vár</w:t>
      </w:r>
      <w:r w:rsidRPr="00F139D1">
        <w:t>megyei közgyűlés elnöke</w:t>
      </w:r>
    </w:p>
    <w:p w14:paraId="04172867" w14:textId="77777777" w:rsidR="00623901" w:rsidRPr="00F139D1" w:rsidRDefault="00623901" w:rsidP="00623901">
      <w:r w:rsidRPr="00F139D1">
        <w:rPr>
          <w:b/>
          <w:bCs/>
          <w:u w:val="single"/>
        </w:rPr>
        <w:t>Határidő:</w:t>
      </w:r>
      <w:r w:rsidRPr="00F139D1">
        <w:rPr>
          <w:b/>
          <w:bCs/>
        </w:rPr>
        <w:tab/>
      </w:r>
      <w:r w:rsidRPr="00F139D1">
        <w:rPr>
          <w:b/>
          <w:bCs/>
        </w:rPr>
        <w:tab/>
      </w:r>
      <w:r w:rsidRPr="00F139D1">
        <w:rPr>
          <w:b/>
          <w:bCs/>
        </w:rPr>
        <w:tab/>
      </w:r>
      <w:r w:rsidRPr="00F139D1">
        <w:t>2023.</w:t>
      </w:r>
      <w:r>
        <w:t xml:space="preserve"> </w:t>
      </w:r>
      <w:r w:rsidRPr="003B4417">
        <w:t>december 31.</w:t>
      </w:r>
    </w:p>
    <w:p w14:paraId="00183E31" w14:textId="77777777" w:rsidR="00957C32" w:rsidRPr="00AE08D8" w:rsidRDefault="00957C32" w:rsidP="002D2B66">
      <w:pPr>
        <w:rPr>
          <w:b/>
          <w:u w:val="single"/>
        </w:rPr>
      </w:pPr>
    </w:p>
    <w:p w14:paraId="09A40CFB" w14:textId="7592B233" w:rsidR="00973280" w:rsidRPr="00AE08D8" w:rsidRDefault="00973280" w:rsidP="002D2B66">
      <w:pPr>
        <w:rPr>
          <w:b/>
          <w:u w:val="single"/>
        </w:rPr>
      </w:pPr>
    </w:p>
    <w:p w14:paraId="6EF8DD0C" w14:textId="3CD52665" w:rsidR="00973280" w:rsidRPr="00AE08D8" w:rsidRDefault="00973280" w:rsidP="00973280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973280" w:rsidRPr="00AE08D8" w14:paraId="46863D07" w14:textId="77777777" w:rsidTr="005978D7">
        <w:tc>
          <w:tcPr>
            <w:tcW w:w="6091" w:type="dxa"/>
          </w:tcPr>
          <w:p w14:paraId="5C450E11" w14:textId="77777777" w:rsidR="00973280" w:rsidRPr="00AE08D8" w:rsidRDefault="00973280" w:rsidP="005B69D7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03993FD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BEF4DBE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E00891" w14:textId="77777777" w:rsidR="00973280" w:rsidRPr="00AE08D8" w:rsidRDefault="00973280" w:rsidP="00973280">
      <w:pPr>
        <w:rPr>
          <w:b/>
        </w:rPr>
      </w:pPr>
    </w:p>
    <w:p w14:paraId="7BB5600A" w14:textId="77777777" w:rsidR="00973280" w:rsidRPr="00AE08D8" w:rsidRDefault="00973280" w:rsidP="00973280">
      <w:pPr>
        <w:rPr>
          <w:b/>
        </w:rPr>
      </w:pPr>
    </w:p>
    <w:p w14:paraId="783256C4" w14:textId="77777777" w:rsidR="00973280" w:rsidRPr="00AE08D8" w:rsidRDefault="00973280" w:rsidP="00973280">
      <w:pPr>
        <w:rPr>
          <w:b/>
        </w:rPr>
      </w:pPr>
    </w:p>
    <w:p w14:paraId="3E379636" w14:textId="77777777" w:rsidR="00973280" w:rsidRPr="00AE08D8" w:rsidRDefault="00973280" w:rsidP="00973280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B66C4C8" w14:textId="4097F70F" w:rsidR="00973280" w:rsidRPr="00AE08D8" w:rsidRDefault="00973280" w:rsidP="002D2B66">
      <w:pPr>
        <w:rPr>
          <w:b/>
          <w:u w:val="single"/>
        </w:rPr>
      </w:pPr>
    </w:p>
    <w:p w14:paraId="20EDE274" w14:textId="6115341C" w:rsidR="00973280" w:rsidRPr="00AE08D8" w:rsidRDefault="00973280" w:rsidP="002D2B66">
      <w:pPr>
        <w:rPr>
          <w:b/>
          <w:u w:val="single"/>
        </w:rPr>
      </w:pPr>
    </w:p>
    <w:p w14:paraId="057D0A51" w14:textId="2901675F" w:rsidR="00973280" w:rsidRPr="00AE08D8" w:rsidRDefault="00973280" w:rsidP="002D2B66">
      <w:pPr>
        <w:rPr>
          <w:b/>
          <w:u w:val="single"/>
        </w:rPr>
      </w:pPr>
    </w:p>
    <w:p w14:paraId="35E765DA" w14:textId="093B3AD5" w:rsidR="00973280" w:rsidRPr="00AE08D8" w:rsidRDefault="00973280" w:rsidP="002D2B66">
      <w:pPr>
        <w:rPr>
          <w:b/>
          <w:u w:val="single"/>
        </w:rPr>
      </w:pPr>
    </w:p>
    <w:p w14:paraId="404CC0AA" w14:textId="5B8817F1" w:rsidR="00973280" w:rsidRPr="00AE08D8" w:rsidRDefault="00973280" w:rsidP="002D2B66">
      <w:pPr>
        <w:rPr>
          <w:b/>
          <w:u w:val="single"/>
        </w:rPr>
      </w:pPr>
    </w:p>
    <w:p w14:paraId="0F0B5EC2" w14:textId="423EE2A9" w:rsidR="00973280" w:rsidRPr="00AE08D8" w:rsidRDefault="00973280" w:rsidP="002D2B66">
      <w:pPr>
        <w:rPr>
          <w:b/>
          <w:u w:val="single"/>
        </w:rPr>
      </w:pPr>
    </w:p>
    <w:p w14:paraId="018A515A" w14:textId="325FA903" w:rsidR="00973280" w:rsidRPr="00AE08D8" w:rsidRDefault="00973280" w:rsidP="002D2B66">
      <w:pPr>
        <w:rPr>
          <w:b/>
          <w:u w:val="single"/>
        </w:rPr>
      </w:pPr>
    </w:p>
    <w:p w14:paraId="1AE39E3A" w14:textId="2939D6A6" w:rsidR="00973280" w:rsidRPr="00AE08D8" w:rsidRDefault="00973280" w:rsidP="002D2B66">
      <w:pPr>
        <w:rPr>
          <w:b/>
          <w:u w:val="single"/>
        </w:rPr>
      </w:pPr>
    </w:p>
    <w:p w14:paraId="2FA6D1E1" w14:textId="77777777" w:rsidR="00407F43" w:rsidRPr="00AE08D8" w:rsidRDefault="00407F43" w:rsidP="002D2B66">
      <w:pPr>
        <w:rPr>
          <w:b/>
          <w:u w:val="single"/>
        </w:rPr>
      </w:pPr>
    </w:p>
    <w:p w14:paraId="138DA315" w14:textId="77777777" w:rsidR="00FF2924" w:rsidRPr="00AE08D8" w:rsidRDefault="00FF2924" w:rsidP="00FF2924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2023. december 15-ei ülésén hozott határozataiból:</w:t>
      </w:r>
    </w:p>
    <w:p w14:paraId="102F4F13" w14:textId="77777777" w:rsidR="00FF2924" w:rsidRDefault="00FF2924" w:rsidP="003D6FD3">
      <w:pPr>
        <w:rPr>
          <w:b/>
          <w:u w:val="single"/>
        </w:rPr>
      </w:pPr>
    </w:p>
    <w:p w14:paraId="506BAB71" w14:textId="3CEA239B" w:rsidR="00F77B45" w:rsidRPr="00623901" w:rsidRDefault="00F77B45" w:rsidP="00F77B45">
      <w:pPr>
        <w:rPr>
          <w:b/>
          <w:u w:val="single"/>
        </w:rPr>
      </w:pPr>
      <w:r w:rsidRPr="00623901">
        <w:rPr>
          <w:b/>
          <w:u w:val="single"/>
        </w:rPr>
        <w:t>Hajdú-Bihar Vármegye Önkormányzata Közgyűlésének 7</w:t>
      </w:r>
      <w:r>
        <w:rPr>
          <w:b/>
          <w:u w:val="single"/>
        </w:rPr>
        <w:t>2</w:t>
      </w:r>
      <w:r w:rsidRPr="00623901">
        <w:rPr>
          <w:b/>
          <w:u w:val="single"/>
        </w:rPr>
        <w:t xml:space="preserve">/2023. (XII. 15.) határozata a </w:t>
      </w:r>
      <w:r w:rsidRPr="00F77B45">
        <w:rPr>
          <w:b/>
          <w:bCs/>
          <w:u w:val="single"/>
        </w:rPr>
        <w:t>Vidékfejlesztési Program előrehaladásáról szóló</w:t>
      </w:r>
      <w:r w:rsidRPr="00623901">
        <w:rPr>
          <w:b/>
          <w:u w:val="single"/>
        </w:rPr>
        <w:t xml:space="preserve"> tájékoztató elfogadásáról</w:t>
      </w:r>
    </w:p>
    <w:p w14:paraId="516CA7BC" w14:textId="77777777" w:rsidR="00F77B45" w:rsidRDefault="00F77B45" w:rsidP="00FF2924"/>
    <w:p w14:paraId="79CFD894" w14:textId="7C1BCBF6" w:rsidR="00FF2924" w:rsidRDefault="00FF2924" w:rsidP="00FF2924">
      <w:r w:rsidRPr="007D1D07">
        <w:t xml:space="preserve">Hajdú-Bihar Vármegye Önkormányzata Közgyűlése </w:t>
      </w:r>
      <w:r w:rsidRPr="001C5716">
        <w:t xml:space="preserve">a területfejlesztésről és területrendezésről szóló 1996. évi XXI. törvény 11. § (1) bekezdés bd) pontja alapján, figyelemmel a </w:t>
      </w:r>
      <w:r w:rsidRPr="007D1D07">
        <w:t xml:space="preserve">Hajdú-Bihar Vármegye Önkormányzata Közgyűlése és Szervei Szervezeti és Működési Szabályzatáról szóló 4/2023. (IV. 3.) önkormányzati rendelet 18. § (1) bekezdés c) pontjára </w:t>
      </w:r>
    </w:p>
    <w:p w14:paraId="35B49C9A" w14:textId="77777777" w:rsidR="00FF2924" w:rsidRPr="00065E57" w:rsidRDefault="00FF2924" w:rsidP="00FF2924"/>
    <w:p w14:paraId="6CE89D14" w14:textId="77777777" w:rsidR="00FF2924" w:rsidRDefault="00FF2924" w:rsidP="00FF2924">
      <w:r w:rsidRPr="00065E57">
        <w:t xml:space="preserve">1./ </w:t>
      </w:r>
      <w:r w:rsidRPr="007D1D07">
        <w:t xml:space="preserve">a Vidékfejlesztési Program előrehaladásáról </w:t>
      </w:r>
      <w:r w:rsidRPr="00065E57">
        <w:t>szóló tájékoztatóját elfogadja</w:t>
      </w:r>
    </w:p>
    <w:p w14:paraId="32DF0001" w14:textId="77777777" w:rsidR="00FF2924" w:rsidRDefault="00FF2924" w:rsidP="00FF2924"/>
    <w:p w14:paraId="300FE408" w14:textId="77777777" w:rsidR="00FF2924" w:rsidRPr="00065E57" w:rsidRDefault="00FF2924" w:rsidP="00FF2924">
      <w:pPr>
        <w:tabs>
          <w:tab w:val="left" w:pos="142"/>
          <w:tab w:val="left" w:pos="426"/>
        </w:tabs>
      </w:pPr>
      <w:r w:rsidRPr="00065E57">
        <w:t xml:space="preserve">2./ A közgyűlés felkéri elnökét, hogy határozatáról </w:t>
      </w:r>
      <w:r w:rsidRPr="007D1D07">
        <w:t xml:space="preserve">az Agrárminisztérium Közös Agrárpolitika végrehajtásért felelős helyettes </w:t>
      </w:r>
      <w:r>
        <w:t>á</w:t>
      </w:r>
      <w:r w:rsidRPr="007D1D07">
        <w:t>llamtitkár</w:t>
      </w:r>
      <w:r>
        <w:t>át</w:t>
      </w:r>
      <w:r w:rsidRPr="007D1D07">
        <w:t xml:space="preserve"> </w:t>
      </w:r>
      <w:r w:rsidRPr="00065E57">
        <w:t>tájékoztassa.</w:t>
      </w:r>
    </w:p>
    <w:p w14:paraId="6CABCD30" w14:textId="77777777" w:rsidR="00FF2924" w:rsidRPr="00065E57" w:rsidRDefault="00FF2924" w:rsidP="00FF2924">
      <w:pPr>
        <w:rPr>
          <w:highlight w:val="yellow"/>
        </w:rPr>
      </w:pPr>
    </w:p>
    <w:p w14:paraId="15EB92D1" w14:textId="77777777" w:rsidR="00FF2924" w:rsidRPr="003C6CF2" w:rsidRDefault="00FF2924" w:rsidP="00FF2924">
      <w:r w:rsidRPr="003C6CF2">
        <w:rPr>
          <w:b/>
          <w:bCs/>
          <w:u w:val="single"/>
        </w:rPr>
        <w:t>Végrehajtásért felelős:</w:t>
      </w:r>
      <w:r w:rsidRPr="003C6CF2">
        <w:tab/>
        <w:t xml:space="preserve">Pajna Zoltán, a </w:t>
      </w:r>
      <w:r>
        <w:t>vár</w:t>
      </w:r>
      <w:r w:rsidRPr="003C6CF2">
        <w:t>megyei közgyűlés elnöke</w:t>
      </w:r>
    </w:p>
    <w:p w14:paraId="096C1074" w14:textId="77777777" w:rsidR="00FF2924" w:rsidRPr="00EE0755" w:rsidRDefault="00FF2924" w:rsidP="00FF2924">
      <w:r w:rsidRPr="003C6CF2">
        <w:rPr>
          <w:b/>
          <w:bCs/>
          <w:u w:val="single"/>
        </w:rPr>
        <w:t>Határidő:</w:t>
      </w:r>
      <w:r>
        <w:tab/>
      </w:r>
      <w:r>
        <w:tab/>
      </w:r>
      <w:r>
        <w:tab/>
      </w:r>
      <w:r w:rsidRPr="00F7669A">
        <w:t>2024. január 05.</w:t>
      </w:r>
    </w:p>
    <w:p w14:paraId="11BFF248" w14:textId="77777777" w:rsidR="00FF2924" w:rsidRPr="00EE0755" w:rsidRDefault="00FF2924" w:rsidP="00FF2924">
      <w:pPr>
        <w:rPr>
          <w:b/>
        </w:rPr>
      </w:pPr>
    </w:p>
    <w:p w14:paraId="51352717" w14:textId="77777777" w:rsidR="00FF2924" w:rsidRDefault="00FF2924" w:rsidP="003D6FD3">
      <w:pPr>
        <w:rPr>
          <w:b/>
          <w:u w:val="single"/>
        </w:rPr>
      </w:pPr>
    </w:p>
    <w:p w14:paraId="78581919" w14:textId="77777777" w:rsidR="00FF2924" w:rsidRDefault="00FF2924" w:rsidP="003D6FD3">
      <w:pPr>
        <w:rPr>
          <w:b/>
          <w:u w:val="single"/>
        </w:rPr>
      </w:pPr>
    </w:p>
    <w:p w14:paraId="1AA94BF6" w14:textId="77777777" w:rsidR="00FF2924" w:rsidRDefault="00FF2924" w:rsidP="003D6FD3">
      <w:pPr>
        <w:rPr>
          <w:b/>
          <w:u w:val="single"/>
        </w:rPr>
      </w:pPr>
    </w:p>
    <w:p w14:paraId="374109FF" w14:textId="77777777" w:rsidR="00FF2924" w:rsidRDefault="00FF2924" w:rsidP="003D6FD3">
      <w:pPr>
        <w:rPr>
          <w:b/>
          <w:u w:val="single"/>
        </w:rPr>
      </w:pPr>
    </w:p>
    <w:p w14:paraId="2BEF4FF2" w14:textId="77777777" w:rsidR="00FF2924" w:rsidRDefault="00FF2924" w:rsidP="003D6FD3">
      <w:pPr>
        <w:rPr>
          <w:b/>
          <w:u w:val="single"/>
        </w:rPr>
      </w:pPr>
    </w:p>
    <w:p w14:paraId="60067622" w14:textId="77777777" w:rsidR="00FF2924" w:rsidRDefault="00FF2924" w:rsidP="003D6FD3">
      <w:pPr>
        <w:rPr>
          <w:b/>
          <w:u w:val="single"/>
        </w:rPr>
      </w:pPr>
    </w:p>
    <w:p w14:paraId="519B581B" w14:textId="77777777" w:rsidR="00FF2924" w:rsidRDefault="00FF2924" w:rsidP="003D6FD3">
      <w:pPr>
        <w:rPr>
          <w:b/>
          <w:u w:val="single"/>
        </w:rPr>
      </w:pPr>
    </w:p>
    <w:p w14:paraId="475000FC" w14:textId="01CCDA7F" w:rsidR="00FF2924" w:rsidRPr="00AE08D8" w:rsidRDefault="00FF2924" w:rsidP="00FF2924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FF2924" w:rsidRPr="00AE08D8" w14:paraId="447EA00C" w14:textId="77777777" w:rsidTr="00EB3B73">
        <w:tc>
          <w:tcPr>
            <w:tcW w:w="6091" w:type="dxa"/>
          </w:tcPr>
          <w:p w14:paraId="63429AFD" w14:textId="77777777" w:rsidR="00FF2924" w:rsidRPr="00AE08D8" w:rsidRDefault="00FF2924" w:rsidP="00EB3B73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0D40B4C7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663FA1B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8CEB5B7" w14:textId="77777777" w:rsidR="00FF2924" w:rsidRPr="00AE08D8" w:rsidRDefault="00FF2924" w:rsidP="00FF2924">
      <w:pPr>
        <w:rPr>
          <w:b/>
        </w:rPr>
      </w:pPr>
    </w:p>
    <w:p w14:paraId="3D1E00A7" w14:textId="77777777" w:rsidR="00FF2924" w:rsidRPr="00AE08D8" w:rsidRDefault="00FF2924" w:rsidP="00FF2924">
      <w:pPr>
        <w:rPr>
          <w:b/>
        </w:rPr>
      </w:pPr>
    </w:p>
    <w:p w14:paraId="430BD1F9" w14:textId="77777777" w:rsidR="00FF2924" w:rsidRPr="00AE08D8" w:rsidRDefault="00FF2924" w:rsidP="00FF2924">
      <w:pPr>
        <w:rPr>
          <w:b/>
        </w:rPr>
      </w:pPr>
    </w:p>
    <w:p w14:paraId="378305FD" w14:textId="77777777" w:rsidR="00FF2924" w:rsidRPr="00AE08D8" w:rsidRDefault="00FF2924" w:rsidP="00FF2924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5EC968DF" w14:textId="77777777" w:rsidR="00FF2924" w:rsidRDefault="00FF2924" w:rsidP="003D6FD3">
      <w:pPr>
        <w:rPr>
          <w:b/>
          <w:u w:val="single"/>
        </w:rPr>
      </w:pPr>
    </w:p>
    <w:p w14:paraId="101F66CE" w14:textId="77777777" w:rsidR="00FF2924" w:rsidRDefault="00FF2924" w:rsidP="003D6FD3">
      <w:pPr>
        <w:rPr>
          <w:b/>
          <w:u w:val="single"/>
        </w:rPr>
      </w:pPr>
    </w:p>
    <w:p w14:paraId="65179181" w14:textId="77777777" w:rsidR="00FF2924" w:rsidRDefault="00FF2924" w:rsidP="003D6FD3">
      <w:pPr>
        <w:rPr>
          <w:b/>
          <w:u w:val="single"/>
        </w:rPr>
      </w:pPr>
    </w:p>
    <w:p w14:paraId="3550AAFD" w14:textId="77777777" w:rsidR="00FF2924" w:rsidRDefault="00FF2924" w:rsidP="003D6FD3">
      <w:pPr>
        <w:rPr>
          <w:b/>
          <w:u w:val="single"/>
        </w:rPr>
      </w:pPr>
    </w:p>
    <w:p w14:paraId="44BD2FEC" w14:textId="77777777" w:rsidR="00FF2924" w:rsidRDefault="00FF2924" w:rsidP="003D6FD3">
      <w:pPr>
        <w:rPr>
          <w:b/>
          <w:u w:val="single"/>
        </w:rPr>
      </w:pPr>
    </w:p>
    <w:p w14:paraId="5A4FAC97" w14:textId="77777777" w:rsidR="00FF2924" w:rsidRDefault="00FF2924" w:rsidP="003D6FD3">
      <w:pPr>
        <w:rPr>
          <w:b/>
          <w:u w:val="single"/>
        </w:rPr>
      </w:pPr>
    </w:p>
    <w:p w14:paraId="49719F2E" w14:textId="77777777" w:rsidR="00FF2924" w:rsidRDefault="00FF2924" w:rsidP="003D6FD3">
      <w:pPr>
        <w:rPr>
          <w:b/>
          <w:u w:val="single"/>
        </w:rPr>
      </w:pPr>
    </w:p>
    <w:p w14:paraId="0F20389F" w14:textId="77777777" w:rsidR="00FF2924" w:rsidRDefault="00FF2924" w:rsidP="003D6FD3">
      <w:pPr>
        <w:rPr>
          <w:b/>
          <w:u w:val="single"/>
        </w:rPr>
      </w:pPr>
    </w:p>
    <w:p w14:paraId="53094FDA" w14:textId="77777777" w:rsidR="00FF2924" w:rsidRDefault="00FF2924" w:rsidP="003D6FD3">
      <w:pPr>
        <w:rPr>
          <w:b/>
          <w:u w:val="single"/>
        </w:rPr>
      </w:pPr>
    </w:p>
    <w:p w14:paraId="3F987BB3" w14:textId="77777777" w:rsidR="00FF2924" w:rsidRDefault="00FF2924" w:rsidP="003D6FD3">
      <w:pPr>
        <w:rPr>
          <w:b/>
          <w:u w:val="single"/>
        </w:rPr>
      </w:pPr>
    </w:p>
    <w:p w14:paraId="227EE722" w14:textId="77777777" w:rsidR="00FF2924" w:rsidRDefault="00FF2924" w:rsidP="003D6FD3">
      <w:pPr>
        <w:rPr>
          <w:b/>
          <w:u w:val="single"/>
        </w:rPr>
      </w:pPr>
    </w:p>
    <w:p w14:paraId="36C81419" w14:textId="77777777" w:rsidR="00FF2924" w:rsidRDefault="00FF2924" w:rsidP="003D6FD3">
      <w:pPr>
        <w:rPr>
          <w:b/>
          <w:u w:val="single"/>
        </w:rPr>
      </w:pPr>
    </w:p>
    <w:p w14:paraId="0C302095" w14:textId="77777777" w:rsidR="00FF2924" w:rsidRDefault="00FF2924" w:rsidP="003D6FD3">
      <w:pPr>
        <w:rPr>
          <w:b/>
          <w:u w:val="single"/>
        </w:rPr>
      </w:pPr>
    </w:p>
    <w:p w14:paraId="24F4641A" w14:textId="77777777" w:rsidR="00FF2924" w:rsidRDefault="00FF2924" w:rsidP="003D6FD3">
      <w:pPr>
        <w:rPr>
          <w:b/>
          <w:u w:val="single"/>
        </w:rPr>
      </w:pPr>
    </w:p>
    <w:p w14:paraId="763E573A" w14:textId="77777777" w:rsidR="00FF2924" w:rsidRDefault="00FF2924" w:rsidP="003D6FD3">
      <w:pPr>
        <w:rPr>
          <w:b/>
          <w:u w:val="single"/>
        </w:rPr>
      </w:pPr>
    </w:p>
    <w:p w14:paraId="71BF1BEA" w14:textId="77777777" w:rsidR="00FF2924" w:rsidRDefault="00FF2924" w:rsidP="003D6FD3">
      <w:pPr>
        <w:rPr>
          <w:b/>
          <w:u w:val="single"/>
        </w:rPr>
      </w:pPr>
    </w:p>
    <w:p w14:paraId="2623CAC9" w14:textId="77777777" w:rsidR="00FF2924" w:rsidRDefault="00FF2924" w:rsidP="003D6FD3">
      <w:pPr>
        <w:rPr>
          <w:b/>
          <w:u w:val="single"/>
        </w:rPr>
      </w:pPr>
    </w:p>
    <w:p w14:paraId="54EB9518" w14:textId="2EABD4E2" w:rsidR="003D6FD3" w:rsidRPr="00AE08D8" w:rsidRDefault="003D6FD3" w:rsidP="003D6FD3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9A7C55">
        <w:rPr>
          <w:b/>
          <w:u w:val="single"/>
        </w:rPr>
        <w:t>2023. december 15-ei ülésén</w:t>
      </w:r>
      <w:r w:rsidR="00EE16FF">
        <w:rPr>
          <w:b/>
          <w:u w:val="single"/>
        </w:rPr>
        <w:t xml:space="preserve"> hozott határozataiból:</w:t>
      </w:r>
    </w:p>
    <w:p w14:paraId="601B5BC0" w14:textId="77777777" w:rsidR="003D6FD3" w:rsidRPr="00AE08D8" w:rsidRDefault="003D6FD3" w:rsidP="003D6FD3">
      <w:pPr>
        <w:rPr>
          <w:b/>
          <w:u w:val="single"/>
        </w:rPr>
      </w:pPr>
    </w:p>
    <w:p w14:paraId="65BF1388" w14:textId="24673E62" w:rsidR="00EE16FF" w:rsidRPr="006419FE" w:rsidRDefault="007E5AB3" w:rsidP="005248D3">
      <w:pPr>
        <w:rPr>
          <w:b/>
          <w:bCs/>
          <w:u w:val="single"/>
        </w:rPr>
      </w:pPr>
      <w:r w:rsidRPr="00EE16FF">
        <w:rPr>
          <w:b/>
          <w:u w:val="single"/>
        </w:rPr>
        <w:t xml:space="preserve">Hajdú-Bihar Vármegye Önkormányzata Közgyűlésének </w:t>
      </w:r>
      <w:r w:rsidR="006419FE" w:rsidRPr="00623901">
        <w:rPr>
          <w:b/>
          <w:u w:val="single"/>
        </w:rPr>
        <w:t>7</w:t>
      </w:r>
      <w:r w:rsidR="00FB62AC">
        <w:rPr>
          <w:b/>
          <w:u w:val="single"/>
        </w:rPr>
        <w:t>3</w:t>
      </w:r>
      <w:r w:rsidR="006419FE" w:rsidRPr="00623901">
        <w:rPr>
          <w:b/>
          <w:u w:val="single"/>
        </w:rPr>
        <w:t xml:space="preserve">/2023. (XII. 15.) </w:t>
      </w:r>
      <w:r w:rsidRPr="00EE16FF">
        <w:rPr>
          <w:b/>
          <w:u w:val="single"/>
        </w:rPr>
        <w:t xml:space="preserve">határozata </w:t>
      </w:r>
      <w:r w:rsidR="008872C2" w:rsidRPr="00EE16FF">
        <w:rPr>
          <w:b/>
          <w:u w:val="single"/>
        </w:rPr>
        <w:t xml:space="preserve">a </w:t>
      </w:r>
      <w:r w:rsidR="006419FE" w:rsidRPr="006419FE">
        <w:rPr>
          <w:b/>
          <w:bCs/>
          <w:u w:val="single"/>
        </w:rPr>
        <w:t>lejárt határidejű határozatok végrehajtásáról szóló jelentés elfogadásáról</w:t>
      </w:r>
    </w:p>
    <w:p w14:paraId="082BAF62" w14:textId="77777777" w:rsidR="006419FE" w:rsidRPr="00AE08D8" w:rsidRDefault="006419FE" w:rsidP="005248D3">
      <w:pPr>
        <w:rPr>
          <w:b/>
          <w:u w:val="single"/>
        </w:rPr>
      </w:pPr>
    </w:p>
    <w:p w14:paraId="2C5AED41" w14:textId="77777777" w:rsidR="006419FE" w:rsidRDefault="006419FE" w:rsidP="006419FE">
      <w:bookmarkStart w:id="5" w:name="_Hlk132876572"/>
      <w:r w:rsidRPr="00F70F1C">
        <w:rPr>
          <w:bCs/>
        </w:rPr>
        <w:t>Hajdú-Bihar Vármegye Önkormányzat</w:t>
      </w:r>
      <w:r>
        <w:rPr>
          <w:bCs/>
        </w:rPr>
        <w:t>a</w:t>
      </w:r>
      <w:r w:rsidRPr="00F70F1C">
        <w:rPr>
          <w:bCs/>
        </w:rPr>
        <w:t xml:space="preserve"> Közgyűlése </w:t>
      </w:r>
      <w:bookmarkStart w:id="6" w:name="_Hlk88223021"/>
      <w:bookmarkEnd w:id="5"/>
      <w:r>
        <w:rPr>
          <w:bCs/>
        </w:rPr>
        <w:t xml:space="preserve">a </w:t>
      </w:r>
      <w:r w:rsidRPr="00F70F1C">
        <w:t xml:space="preserve">Hajdú-Bihar Vármegye Önkormányzata Közgyűlése és Szervei Szervezeti és Működési Szabályzatáról szóló </w:t>
      </w:r>
      <w:r w:rsidRPr="00F70F1C">
        <w:br/>
        <w:t xml:space="preserve">4/2023. (IV. 3.) önkormányzati rendelet 17. § (1) bekezdése alapján </w:t>
      </w:r>
      <w:bookmarkEnd w:id="6"/>
      <w:r w:rsidRPr="00F70F1C">
        <w:t>a következő lejárt határidejű határozatok végrehajtásáról szóló jelentést fogadja el:</w:t>
      </w:r>
    </w:p>
    <w:p w14:paraId="374CA0DE" w14:textId="77777777" w:rsidR="006419FE" w:rsidRPr="00F70F1C" w:rsidRDefault="006419FE" w:rsidP="006419FE"/>
    <w:p w14:paraId="11C43EB7" w14:textId="77777777" w:rsidR="006419FE" w:rsidRDefault="006419FE" w:rsidP="006419FE">
      <w:pPr>
        <w:pStyle w:val="Listaszerbekezds"/>
        <w:ind w:left="360"/>
        <w:jc w:val="center"/>
        <w:rPr>
          <w:b/>
        </w:rPr>
      </w:pPr>
      <w:r w:rsidRPr="009C2F28">
        <w:rPr>
          <w:b/>
        </w:rPr>
        <w:t>Hajdú-Bihar Vármegye Önkormányzata Közgyűlésének</w:t>
      </w:r>
    </w:p>
    <w:p w14:paraId="30A6B2B2" w14:textId="77777777" w:rsidR="006419FE" w:rsidRDefault="006419FE" w:rsidP="006419FE">
      <w:pPr>
        <w:pStyle w:val="Listaszerbekezds"/>
        <w:ind w:left="360"/>
        <w:jc w:val="center"/>
        <w:rPr>
          <w:b/>
        </w:rPr>
      </w:pPr>
    </w:p>
    <w:p w14:paraId="062223B2" w14:textId="77777777" w:rsidR="006419FE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5A0963">
        <w:rPr>
          <w:bCs/>
        </w:rPr>
        <w:t>38/2023. (V. 26.) határozata az Agrárminisztérium HUNG-2023 kódjelű, a nemzeti értékek és hungarikumok gyűjtésének, népszerűsítésének, megismertetésének, megőrzésének és gondozásának támogatására tárgyú felhívásának I. célterületére „Vármegye kóstolgató” címmel, 2.999.650,- Ft támogatási összegre benyújtott pályázat jóváhagyásáról</w:t>
      </w:r>
      <w:r>
        <w:rPr>
          <w:bCs/>
        </w:rPr>
        <w:t>,</w:t>
      </w:r>
    </w:p>
    <w:p w14:paraId="66C00CA6" w14:textId="77777777" w:rsidR="006419FE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5A0963">
        <w:rPr>
          <w:bCs/>
        </w:rPr>
        <w:t>39/2023. (V. 26.) határozata az Agrárminisztérium HUNG-2023 kódjelű, a nemzeti értékek és hungarikumok gyűjtésének, népszerűsítésének, megismertetésének, megőrzésének és gondozásának támogatására tárgyú felhívásának II. célterületére „Értékes Hajdú-Bihar – Vármegyénk kincsei” címmel, 2.999.501,- Ft támogatási összegre benyújtott pályázat jóváhagyásáról</w:t>
      </w:r>
      <w:r>
        <w:rPr>
          <w:bCs/>
        </w:rPr>
        <w:t>,</w:t>
      </w:r>
    </w:p>
    <w:p w14:paraId="70B223DA" w14:textId="77777777" w:rsidR="006419FE" w:rsidRPr="00192DE5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192DE5">
        <w:rPr>
          <w:bCs/>
        </w:rPr>
        <w:t>58/2023. (IX. 29.) határozata Hajdú-Bihar Vármegye Önkormányzata kitüntető díjainak 2023.évi adományozásáról,</w:t>
      </w:r>
    </w:p>
    <w:p w14:paraId="7D166371" w14:textId="77777777" w:rsidR="006419FE" w:rsidRPr="00192DE5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192DE5">
        <w:rPr>
          <w:bCs/>
        </w:rPr>
        <w:t>60/2023. (XI. 24.) határozata a Debreceni Törvényszékre ülnökök megválasztásáról,</w:t>
      </w:r>
    </w:p>
    <w:p w14:paraId="5EF1F2FD" w14:textId="77777777" w:rsidR="006419FE" w:rsidRPr="00192DE5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192DE5">
        <w:rPr>
          <w:bCs/>
        </w:rPr>
        <w:t>61/2023. (XI. 24.) határozata a Hajdú-Bihar Vármegyei Területi Választási Bizottság tagjainak és póttagjainak a megválasztásáról</w:t>
      </w:r>
    </w:p>
    <w:p w14:paraId="0303C761" w14:textId="77777777" w:rsidR="006419FE" w:rsidRPr="00192DE5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</w:rPr>
      </w:pPr>
      <w:r w:rsidRPr="00192DE5">
        <w:rPr>
          <w:bCs/>
        </w:rPr>
        <w:t>62/2023. (XI. 24.) határozata a Hajdú-Bihar Vármegyei Önkormányzati Hivatalban 2023. december 27. napjától 2024. január 1. napjáig igazgatási szünet elrendeléséről,</w:t>
      </w:r>
    </w:p>
    <w:p w14:paraId="43048431" w14:textId="77777777" w:rsidR="006419FE" w:rsidRPr="00192DE5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  <w:iCs/>
          <w:sz w:val="22"/>
        </w:rPr>
      </w:pPr>
      <w:r w:rsidRPr="00192DE5">
        <w:rPr>
          <w:bCs/>
        </w:rPr>
        <w:t xml:space="preserve">68/2023. (XI. 24.) határozata a </w:t>
      </w:r>
      <w:r w:rsidRPr="00192DE5">
        <w:rPr>
          <w:bCs/>
          <w:iCs/>
        </w:rPr>
        <w:t>közlekedésfejlesztés</w:t>
      </w:r>
      <w:r w:rsidRPr="00192DE5">
        <w:rPr>
          <w:bCs/>
        </w:rPr>
        <w:t xml:space="preserve"> Hajdú-Bihar vármegyei</w:t>
      </w:r>
      <w:r w:rsidRPr="00192DE5">
        <w:rPr>
          <w:bCs/>
          <w:iCs/>
        </w:rPr>
        <w:t xml:space="preserve"> aktuális helyzetéről szóló tájékoztató elfogadásáról,</w:t>
      </w:r>
    </w:p>
    <w:p w14:paraId="1F502F3C" w14:textId="77777777" w:rsidR="006419FE" w:rsidRPr="00A0581F" w:rsidRDefault="006419FE" w:rsidP="006419FE">
      <w:pPr>
        <w:pStyle w:val="Listaszerbekezds"/>
        <w:numPr>
          <w:ilvl w:val="0"/>
          <w:numId w:val="12"/>
        </w:numPr>
        <w:contextualSpacing/>
        <w:rPr>
          <w:bCs/>
          <w:iCs/>
        </w:rPr>
      </w:pPr>
      <w:r w:rsidRPr="00A0581F">
        <w:rPr>
          <w:bCs/>
        </w:rPr>
        <w:t xml:space="preserve">69/2023. (XI. 24.) határozata a </w:t>
      </w:r>
      <w:r w:rsidRPr="00A0581F">
        <w:rPr>
          <w:bCs/>
          <w:iCs/>
        </w:rPr>
        <w:t>mezőgazdaság</w:t>
      </w:r>
      <w:r w:rsidRPr="00A0581F">
        <w:rPr>
          <w:bCs/>
        </w:rPr>
        <w:t xml:space="preserve"> Hajdú-Bihar vármegyei</w:t>
      </w:r>
      <w:r w:rsidRPr="00A0581F">
        <w:rPr>
          <w:bCs/>
          <w:iCs/>
        </w:rPr>
        <w:t xml:space="preserve"> aktuális helyzetéről szóló beszámoló elfogadásáról.</w:t>
      </w:r>
    </w:p>
    <w:p w14:paraId="1792BE6A" w14:textId="77777777" w:rsidR="00B975EF" w:rsidRDefault="00B975EF" w:rsidP="005248D3">
      <w:pPr>
        <w:rPr>
          <w:b/>
          <w:u w:val="single"/>
        </w:rPr>
      </w:pPr>
    </w:p>
    <w:p w14:paraId="3BF83E5F" w14:textId="77777777" w:rsidR="006419FE" w:rsidRPr="00AE08D8" w:rsidRDefault="006419FE" w:rsidP="005248D3">
      <w:pPr>
        <w:rPr>
          <w:b/>
          <w:u w:val="single"/>
        </w:rPr>
      </w:pPr>
    </w:p>
    <w:p w14:paraId="50F8B5D5" w14:textId="6796F5CF" w:rsidR="003D6FD3" w:rsidRPr="00AE08D8" w:rsidRDefault="003D6FD3" w:rsidP="005248D3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101CF66F" w14:textId="77777777" w:rsidR="008872C2" w:rsidRPr="00AE08D8" w:rsidRDefault="008872C2" w:rsidP="005248D3">
      <w:pPr>
        <w:rPr>
          <w:b/>
        </w:rPr>
      </w:pPr>
    </w:p>
    <w:p w14:paraId="784EF7CC" w14:textId="77777777" w:rsidR="005978D7" w:rsidRPr="00AE08D8" w:rsidRDefault="005978D7" w:rsidP="005248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AE08D8" w14:paraId="1395BDDE" w14:textId="77777777" w:rsidTr="008E793F">
        <w:tc>
          <w:tcPr>
            <w:tcW w:w="4606" w:type="dxa"/>
          </w:tcPr>
          <w:p w14:paraId="7064992C" w14:textId="77777777" w:rsidR="003D6FD3" w:rsidRPr="00AE08D8" w:rsidRDefault="003D6FD3" w:rsidP="005248D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337ED42" w14:textId="77777777" w:rsidR="003D6FD3" w:rsidRPr="00AE08D8" w:rsidRDefault="003D6FD3" w:rsidP="005248D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195F39A" w14:textId="77777777" w:rsidR="008872C2" w:rsidRPr="00AE08D8" w:rsidRDefault="008872C2" w:rsidP="001E0CB9">
      <w:pPr>
        <w:rPr>
          <w:b/>
        </w:rPr>
      </w:pPr>
    </w:p>
    <w:p w14:paraId="6CB3F2C0" w14:textId="77777777" w:rsidR="008872C2" w:rsidRPr="00AE08D8" w:rsidRDefault="008872C2" w:rsidP="001E0CB9">
      <w:pPr>
        <w:rPr>
          <w:b/>
        </w:rPr>
      </w:pPr>
    </w:p>
    <w:p w14:paraId="69F9FE91" w14:textId="77777777" w:rsidR="008872C2" w:rsidRPr="00AE08D8" w:rsidRDefault="008872C2" w:rsidP="001E0CB9">
      <w:pPr>
        <w:rPr>
          <w:b/>
        </w:rPr>
      </w:pPr>
    </w:p>
    <w:p w14:paraId="616A034D" w14:textId="4E74980D" w:rsidR="003D6FD3" w:rsidRPr="00AE08D8" w:rsidRDefault="003D6FD3" w:rsidP="001E0CB9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213DB4FF" w14:textId="77777777" w:rsidR="00B975EF" w:rsidRPr="00AE08D8" w:rsidRDefault="00B975EF" w:rsidP="001E0CB9">
      <w:pPr>
        <w:rPr>
          <w:b/>
          <w:u w:val="single"/>
        </w:rPr>
      </w:pPr>
    </w:p>
    <w:p w14:paraId="00CD4740" w14:textId="77777777" w:rsidR="00B975EF" w:rsidRPr="00AE08D8" w:rsidRDefault="00B975EF" w:rsidP="001E0CB9">
      <w:pPr>
        <w:rPr>
          <w:b/>
          <w:u w:val="single"/>
        </w:rPr>
      </w:pPr>
    </w:p>
    <w:p w14:paraId="6A4DE14D" w14:textId="77777777" w:rsidR="00B975EF" w:rsidRPr="00AE08D8" w:rsidRDefault="00B975EF" w:rsidP="001E0CB9">
      <w:pPr>
        <w:rPr>
          <w:b/>
          <w:u w:val="single"/>
        </w:rPr>
      </w:pPr>
    </w:p>
    <w:p w14:paraId="6838CF02" w14:textId="77777777" w:rsidR="00B975EF" w:rsidRPr="00AE08D8" w:rsidRDefault="00B975EF" w:rsidP="001E0CB9">
      <w:pPr>
        <w:rPr>
          <w:b/>
          <w:u w:val="single"/>
        </w:rPr>
      </w:pPr>
    </w:p>
    <w:p w14:paraId="19F7D5F8" w14:textId="77777777" w:rsidR="00B975EF" w:rsidRPr="00AE08D8" w:rsidRDefault="00B975EF" w:rsidP="001E0CB9">
      <w:pPr>
        <w:rPr>
          <w:b/>
          <w:u w:val="single"/>
        </w:rPr>
      </w:pPr>
    </w:p>
    <w:p w14:paraId="65F36935" w14:textId="20AC9D9B" w:rsidR="001E0CB9" w:rsidRPr="00AE08D8" w:rsidRDefault="001E0CB9" w:rsidP="001E0CB9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9A7C55">
        <w:rPr>
          <w:b/>
          <w:u w:val="single"/>
        </w:rPr>
        <w:t>2023. december 15-ei ülésén</w:t>
      </w:r>
      <w:r w:rsidR="00EE16FF">
        <w:rPr>
          <w:b/>
          <w:u w:val="single"/>
        </w:rPr>
        <w:t xml:space="preserve"> hozott határozataiból:</w:t>
      </w:r>
    </w:p>
    <w:p w14:paraId="46F58847" w14:textId="77777777" w:rsidR="002A0DCB" w:rsidRPr="00AE08D8" w:rsidRDefault="002A0DCB" w:rsidP="002A0DCB">
      <w:pPr>
        <w:rPr>
          <w:b/>
          <w:u w:val="single"/>
        </w:rPr>
      </w:pPr>
    </w:p>
    <w:p w14:paraId="01A3B543" w14:textId="19A93AF8" w:rsidR="00FC461F" w:rsidRPr="00A22E92" w:rsidRDefault="007E5AB3" w:rsidP="00FC461F">
      <w:pPr>
        <w:rPr>
          <w:b/>
          <w:bCs/>
          <w:sz w:val="23"/>
          <w:szCs w:val="23"/>
          <w:u w:val="single"/>
        </w:rPr>
      </w:pPr>
      <w:bookmarkStart w:id="7" w:name="_Hlk122342693"/>
      <w:bookmarkStart w:id="8" w:name="_Hlk147235238"/>
      <w:r w:rsidRPr="00487650">
        <w:rPr>
          <w:b/>
          <w:u w:val="single"/>
        </w:rPr>
        <w:t xml:space="preserve">Hajdú-Bihar Vármegye Önkormányzata Közgyűlésének </w:t>
      </w:r>
      <w:r w:rsidR="00A22E92" w:rsidRPr="00623901">
        <w:rPr>
          <w:b/>
          <w:u w:val="single"/>
        </w:rPr>
        <w:t>7</w:t>
      </w:r>
      <w:r w:rsidR="00FB62AC">
        <w:rPr>
          <w:b/>
          <w:u w:val="single"/>
        </w:rPr>
        <w:t>4</w:t>
      </w:r>
      <w:r w:rsidR="00A22E92" w:rsidRPr="00623901">
        <w:rPr>
          <w:b/>
          <w:u w:val="single"/>
        </w:rPr>
        <w:t xml:space="preserve">/2023. (XII. 15.) </w:t>
      </w:r>
      <w:r w:rsidRPr="00487650">
        <w:rPr>
          <w:b/>
          <w:u w:val="single"/>
        </w:rPr>
        <w:t xml:space="preserve">határozata </w:t>
      </w:r>
      <w:bookmarkEnd w:id="7"/>
      <w:bookmarkEnd w:id="8"/>
      <w:r w:rsidR="00A22E92" w:rsidRPr="00A22E92">
        <w:rPr>
          <w:b/>
          <w:bCs/>
          <w:u w:val="single"/>
        </w:rPr>
        <w:t>Hajdú-Bihar Vármegye Önkormányzata 2024. évi belső ellenőrzési tervének elfogadásáról</w:t>
      </w:r>
    </w:p>
    <w:p w14:paraId="03D7C767" w14:textId="77777777" w:rsidR="00FC461F" w:rsidRDefault="00FC461F" w:rsidP="00FC461F">
      <w:pPr>
        <w:rPr>
          <w:sz w:val="23"/>
          <w:szCs w:val="23"/>
        </w:rPr>
      </w:pPr>
    </w:p>
    <w:p w14:paraId="003F2C68" w14:textId="77777777" w:rsidR="00A22E92" w:rsidRPr="00D61355" w:rsidRDefault="00A22E92" w:rsidP="00A22E92">
      <w:r>
        <w:t>Hajdú-Bihar Várm</w:t>
      </w:r>
      <w:r w:rsidRPr="00852365">
        <w:t>egye Önkormányzat</w:t>
      </w:r>
      <w:r>
        <w:t>a</w:t>
      </w:r>
      <w:r w:rsidRPr="00852365">
        <w:t xml:space="preserve"> Közgyűlése</w:t>
      </w:r>
      <w:r w:rsidRPr="00D61355">
        <w:t xml:space="preserve"> </w:t>
      </w:r>
      <w:r>
        <w:t xml:space="preserve">a </w:t>
      </w:r>
      <w:r w:rsidRPr="00D61355">
        <w:t>Magyarország helyi önkormányzatairól szóló 2011. évi CLXXXIX. törvény 119. § (3)-(5) bekezdései, valamint a költségvetési szervek belső kontrollrendszeréről és belső ellenőrzéséről</w:t>
      </w:r>
      <w:r>
        <w:t xml:space="preserve"> </w:t>
      </w:r>
      <w:r w:rsidRPr="00D61355">
        <w:t xml:space="preserve">szóló 370/2011. (XII. 31.) Korm. rendelet </w:t>
      </w:r>
      <w:r>
        <w:br/>
      </w:r>
      <w:r w:rsidRPr="00D61355">
        <w:t xml:space="preserve">32. § (4) bekezdése alapján </w:t>
      </w:r>
    </w:p>
    <w:p w14:paraId="12974FC0" w14:textId="77777777" w:rsidR="00A22E92" w:rsidRPr="00D61355" w:rsidRDefault="00A22E92" w:rsidP="00A22E92"/>
    <w:p w14:paraId="51DB348B" w14:textId="77777777" w:rsidR="00A22E92" w:rsidRPr="00646C02" w:rsidRDefault="00A22E92" w:rsidP="00A22E92">
      <w:r>
        <w:t>1./ jóváhagyja Hajdú-Bihar Várm</w:t>
      </w:r>
      <w:r w:rsidRPr="00D61355">
        <w:t>egye Önkormányzat</w:t>
      </w:r>
      <w:r>
        <w:t>a</w:t>
      </w:r>
      <w:r w:rsidRPr="00D61355">
        <w:t xml:space="preserve"> 202</w:t>
      </w:r>
      <w:r>
        <w:t>4</w:t>
      </w:r>
      <w:r w:rsidRPr="00D61355">
        <w:t xml:space="preserve">. évi belső ellenőrzési tervét a </w:t>
      </w:r>
      <w:r w:rsidRPr="00646C02">
        <w:t>melléklet szerint.</w:t>
      </w:r>
    </w:p>
    <w:p w14:paraId="617B9EC1" w14:textId="77777777" w:rsidR="00A22E92" w:rsidRPr="00646C02" w:rsidRDefault="00A22E92" w:rsidP="00A22E92"/>
    <w:p w14:paraId="5E86317F" w14:textId="77777777" w:rsidR="00A22E92" w:rsidRPr="00646C02" w:rsidRDefault="00A22E92" w:rsidP="00A22E92">
      <w:r w:rsidRPr="00646C02">
        <w:t>2./ Felkéri a jegyzőt, hogy a belső ellenőrzési terv végrehajtásáról gondoskodjon.</w:t>
      </w:r>
    </w:p>
    <w:p w14:paraId="5D25B7BE" w14:textId="77777777" w:rsidR="00A22E92" w:rsidRPr="00646C02" w:rsidRDefault="00A22E92" w:rsidP="00A22E92">
      <w:pPr>
        <w:rPr>
          <w:b/>
          <w:u w:val="single"/>
        </w:rPr>
      </w:pPr>
    </w:p>
    <w:p w14:paraId="0B06CF5D" w14:textId="77777777" w:rsidR="00A22E92" w:rsidRPr="00646C02" w:rsidRDefault="00A22E92" w:rsidP="00A22E92">
      <w:r w:rsidRPr="00646C02">
        <w:rPr>
          <w:b/>
          <w:u w:val="single"/>
        </w:rPr>
        <w:t>Végrehajtásért felelős:</w:t>
      </w:r>
      <w:r w:rsidRPr="00646C02">
        <w:tab/>
        <w:t>Dr. Dobi Csaba, jegyző</w:t>
      </w:r>
    </w:p>
    <w:p w14:paraId="1F4DE65F" w14:textId="77777777" w:rsidR="00A22E92" w:rsidRPr="00646C02" w:rsidRDefault="00A22E92" w:rsidP="00A22E92">
      <w:r w:rsidRPr="00646C02">
        <w:rPr>
          <w:b/>
          <w:u w:val="single"/>
        </w:rPr>
        <w:t>Határidő:</w:t>
      </w:r>
      <w:r w:rsidRPr="00646C02">
        <w:tab/>
      </w:r>
      <w:r w:rsidRPr="00646C02">
        <w:tab/>
      </w:r>
      <w:r w:rsidRPr="00646C02">
        <w:tab/>
        <w:t>folyamatos</w:t>
      </w:r>
    </w:p>
    <w:p w14:paraId="0A8B9E36" w14:textId="77777777" w:rsidR="00A22E92" w:rsidRPr="00646C02" w:rsidRDefault="00A22E92" w:rsidP="00A22E92"/>
    <w:p w14:paraId="21667112" w14:textId="77777777" w:rsidR="00FC461F" w:rsidRPr="00AE08D8" w:rsidRDefault="00FC461F" w:rsidP="007E5AB3"/>
    <w:p w14:paraId="5CFC71D0" w14:textId="1AD7DE5F" w:rsidR="0065659E" w:rsidRDefault="0065659E" w:rsidP="0065659E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27DBF526" w14:textId="77777777" w:rsidR="001920F5" w:rsidRPr="00AE08D8" w:rsidRDefault="001920F5" w:rsidP="0065659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:rsidRPr="00AE08D8" w14:paraId="0851045F" w14:textId="77777777" w:rsidTr="00CE1DE8">
        <w:tc>
          <w:tcPr>
            <w:tcW w:w="4606" w:type="dxa"/>
          </w:tcPr>
          <w:p w14:paraId="5BA731B8" w14:textId="77777777" w:rsidR="0065659E" w:rsidRPr="00AE08D8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7169F10A" w14:textId="77777777" w:rsidR="0065659E" w:rsidRPr="00AE08D8" w:rsidRDefault="0065659E" w:rsidP="00CE1DE8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6E2F1BCC" w14:textId="77777777" w:rsidR="00E85D37" w:rsidRPr="00AE08D8" w:rsidRDefault="00E85D37" w:rsidP="0065659E">
      <w:pPr>
        <w:rPr>
          <w:b/>
        </w:rPr>
      </w:pPr>
    </w:p>
    <w:p w14:paraId="2E7363BF" w14:textId="77777777" w:rsidR="00DA46C7" w:rsidRPr="00AE08D8" w:rsidRDefault="00DA46C7" w:rsidP="0065659E">
      <w:pPr>
        <w:rPr>
          <w:b/>
        </w:rPr>
      </w:pPr>
    </w:p>
    <w:p w14:paraId="27216E2E" w14:textId="7CEA9903" w:rsidR="0065659E" w:rsidRPr="00AE08D8" w:rsidRDefault="00505CCD" w:rsidP="0065659E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68CDAADA" w14:textId="77777777" w:rsidR="00D37941" w:rsidRDefault="00D37941" w:rsidP="00E76EB4">
      <w:pPr>
        <w:rPr>
          <w:b/>
          <w:u w:val="single"/>
        </w:rPr>
      </w:pPr>
    </w:p>
    <w:p w14:paraId="11603E0D" w14:textId="77777777" w:rsidR="00D37941" w:rsidRDefault="00D37941" w:rsidP="00E76EB4">
      <w:pPr>
        <w:rPr>
          <w:b/>
          <w:u w:val="single"/>
        </w:rPr>
      </w:pPr>
    </w:p>
    <w:p w14:paraId="118C64C1" w14:textId="77777777" w:rsidR="00D37941" w:rsidRDefault="00D37941" w:rsidP="00E76EB4">
      <w:pPr>
        <w:rPr>
          <w:b/>
          <w:u w:val="single"/>
        </w:rPr>
      </w:pPr>
    </w:p>
    <w:p w14:paraId="2EDC85AF" w14:textId="77777777" w:rsidR="00D37941" w:rsidRDefault="00D37941" w:rsidP="00E76EB4">
      <w:pPr>
        <w:rPr>
          <w:b/>
          <w:u w:val="single"/>
        </w:rPr>
      </w:pPr>
    </w:p>
    <w:p w14:paraId="19F4827E" w14:textId="77777777" w:rsidR="00D37941" w:rsidRDefault="00D37941" w:rsidP="00E76EB4">
      <w:pPr>
        <w:rPr>
          <w:b/>
          <w:u w:val="single"/>
        </w:rPr>
      </w:pPr>
    </w:p>
    <w:p w14:paraId="0A22CA99" w14:textId="77777777" w:rsidR="00D37941" w:rsidRDefault="00D37941" w:rsidP="00E76EB4">
      <w:pPr>
        <w:rPr>
          <w:b/>
          <w:u w:val="single"/>
        </w:rPr>
      </w:pPr>
    </w:p>
    <w:p w14:paraId="19034306" w14:textId="77777777" w:rsidR="00D37941" w:rsidRDefault="00D37941" w:rsidP="00E76EB4">
      <w:pPr>
        <w:rPr>
          <w:b/>
          <w:u w:val="single"/>
        </w:rPr>
      </w:pPr>
    </w:p>
    <w:p w14:paraId="7EC19875" w14:textId="77777777" w:rsidR="00D37941" w:rsidRDefault="00D37941" w:rsidP="00E76EB4">
      <w:pPr>
        <w:rPr>
          <w:b/>
          <w:u w:val="single"/>
        </w:rPr>
      </w:pPr>
    </w:p>
    <w:p w14:paraId="55D911D5" w14:textId="77777777" w:rsidR="00D37941" w:rsidRDefault="00D37941" w:rsidP="00E76EB4">
      <w:pPr>
        <w:rPr>
          <w:b/>
          <w:u w:val="single"/>
        </w:rPr>
      </w:pPr>
    </w:p>
    <w:p w14:paraId="117654B3" w14:textId="77777777" w:rsidR="002C57E4" w:rsidRDefault="002C57E4" w:rsidP="00E76EB4">
      <w:pPr>
        <w:rPr>
          <w:b/>
          <w:u w:val="single"/>
        </w:rPr>
      </w:pPr>
    </w:p>
    <w:p w14:paraId="16D84B2E" w14:textId="77777777" w:rsidR="002C57E4" w:rsidRDefault="002C57E4" w:rsidP="00E76EB4">
      <w:pPr>
        <w:rPr>
          <w:b/>
          <w:u w:val="single"/>
        </w:rPr>
      </w:pPr>
    </w:p>
    <w:p w14:paraId="716C5625" w14:textId="77777777" w:rsidR="002C57E4" w:rsidRDefault="002C57E4" w:rsidP="00E76EB4">
      <w:pPr>
        <w:rPr>
          <w:b/>
          <w:u w:val="single"/>
        </w:rPr>
      </w:pPr>
    </w:p>
    <w:p w14:paraId="63E3D545" w14:textId="77777777" w:rsidR="002C57E4" w:rsidRDefault="002C57E4" w:rsidP="00E76EB4">
      <w:pPr>
        <w:rPr>
          <w:b/>
          <w:u w:val="single"/>
        </w:rPr>
      </w:pPr>
    </w:p>
    <w:p w14:paraId="721894DB" w14:textId="77777777" w:rsidR="002C57E4" w:rsidRDefault="002C57E4" w:rsidP="00E76EB4">
      <w:pPr>
        <w:rPr>
          <w:b/>
          <w:u w:val="single"/>
        </w:rPr>
      </w:pPr>
    </w:p>
    <w:p w14:paraId="6A407B61" w14:textId="77777777" w:rsidR="002C57E4" w:rsidRDefault="002C57E4" w:rsidP="00E76EB4">
      <w:pPr>
        <w:rPr>
          <w:b/>
          <w:u w:val="single"/>
        </w:rPr>
      </w:pPr>
    </w:p>
    <w:p w14:paraId="56D5B95E" w14:textId="77777777" w:rsidR="002C57E4" w:rsidRDefault="002C57E4" w:rsidP="00E76EB4">
      <w:pPr>
        <w:rPr>
          <w:b/>
          <w:u w:val="single"/>
        </w:rPr>
      </w:pPr>
    </w:p>
    <w:p w14:paraId="74DE0CCA" w14:textId="77777777" w:rsidR="002C57E4" w:rsidRDefault="002C57E4" w:rsidP="00E76EB4">
      <w:pPr>
        <w:rPr>
          <w:b/>
          <w:u w:val="single"/>
        </w:rPr>
      </w:pPr>
    </w:p>
    <w:p w14:paraId="0BD3E33D" w14:textId="77777777" w:rsidR="002C57E4" w:rsidRDefault="002C57E4" w:rsidP="00E76EB4">
      <w:pPr>
        <w:rPr>
          <w:b/>
          <w:u w:val="single"/>
        </w:rPr>
      </w:pPr>
    </w:p>
    <w:p w14:paraId="46B020D7" w14:textId="77777777" w:rsidR="002C57E4" w:rsidRDefault="002C57E4" w:rsidP="00E76EB4">
      <w:pPr>
        <w:rPr>
          <w:b/>
          <w:u w:val="single"/>
        </w:rPr>
      </w:pPr>
    </w:p>
    <w:p w14:paraId="14F0AC37" w14:textId="77777777" w:rsidR="002C57E4" w:rsidRDefault="002C57E4" w:rsidP="00E76EB4">
      <w:pPr>
        <w:rPr>
          <w:b/>
          <w:u w:val="single"/>
        </w:rPr>
      </w:pPr>
    </w:p>
    <w:p w14:paraId="03C8D848" w14:textId="77777777" w:rsidR="002C57E4" w:rsidRDefault="002C57E4" w:rsidP="00E76EB4">
      <w:pPr>
        <w:rPr>
          <w:b/>
          <w:u w:val="single"/>
        </w:rPr>
      </w:pPr>
    </w:p>
    <w:p w14:paraId="526DB8C3" w14:textId="097CB02D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9A7C55">
        <w:rPr>
          <w:b/>
          <w:u w:val="single"/>
        </w:rPr>
        <w:t>2023. december 15-ei ülésén</w:t>
      </w:r>
      <w:r>
        <w:rPr>
          <w:b/>
          <w:u w:val="single"/>
        </w:rPr>
        <w:t xml:space="preserve"> hozott határozataiból:</w:t>
      </w:r>
    </w:p>
    <w:p w14:paraId="5655F192" w14:textId="77777777" w:rsidR="00D37941" w:rsidRPr="00AE08D8" w:rsidRDefault="00D37941" w:rsidP="00D37941">
      <w:pPr>
        <w:rPr>
          <w:b/>
          <w:u w:val="single"/>
        </w:rPr>
      </w:pPr>
    </w:p>
    <w:p w14:paraId="2CAC536F" w14:textId="3EC44574" w:rsidR="00D37941" w:rsidRPr="008E1C6C" w:rsidRDefault="00D37941" w:rsidP="00D37941">
      <w:pPr>
        <w:rPr>
          <w:b/>
          <w:bCs/>
          <w:u w:val="single"/>
        </w:rPr>
      </w:pPr>
      <w:r w:rsidRPr="00B31197">
        <w:rPr>
          <w:b/>
          <w:u w:val="single"/>
        </w:rPr>
        <w:t xml:space="preserve">Hajdú-Bihar Vármegye Önkormányzata Közgyűlésének </w:t>
      </w:r>
      <w:r w:rsidR="002C57E4" w:rsidRPr="00623901">
        <w:rPr>
          <w:b/>
          <w:u w:val="single"/>
        </w:rPr>
        <w:t>7</w:t>
      </w:r>
      <w:r w:rsidR="00FB62AC">
        <w:rPr>
          <w:b/>
          <w:u w:val="single"/>
        </w:rPr>
        <w:t>5</w:t>
      </w:r>
      <w:r w:rsidR="002C57E4" w:rsidRPr="00623901">
        <w:rPr>
          <w:b/>
          <w:u w:val="single"/>
        </w:rPr>
        <w:t xml:space="preserve">/2023. (XII. 15.) </w:t>
      </w:r>
      <w:r w:rsidRPr="00B31197">
        <w:rPr>
          <w:b/>
          <w:u w:val="single"/>
        </w:rPr>
        <w:t xml:space="preserve">határozata </w:t>
      </w:r>
      <w:r w:rsidR="00B31197" w:rsidRPr="00B31197">
        <w:rPr>
          <w:b/>
          <w:u w:val="single"/>
        </w:rPr>
        <w:t xml:space="preserve">a </w:t>
      </w:r>
      <w:r w:rsidR="008E1C6C" w:rsidRPr="008E1C6C">
        <w:rPr>
          <w:b/>
          <w:bCs/>
          <w:u w:val="single"/>
        </w:rPr>
        <w:t>TOP_Plusz-3.1.3-23 kódszámú „Helyi humán fejlesztések” tárgyú felhívásra pályázat benyújtásáról</w:t>
      </w:r>
    </w:p>
    <w:p w14:paraId="46F6FBD9" w14:textId="77777777" w:rsidR="00B31197" w:rsidRPr="00B31197" w:rsidRDefault="00B31197" w:rsidP="00D37941">
      <w:pPr>
        <w:rPr>
          <w:b/>
          <w:u w:val="single"/>
        </w:rPr>
      </w:pPr>
    </w:p>
    <w:p w14:paraId="4C940D7E" w14:textId="77777777" w:rsidR="002C57E4" w:rsidRPr="00AC62E6" w:rsidRDefault="002C57E4" w:rsidP="002C57E4">
      <w:pPr>
        <w:pStyle w:val="lfej"/>
        <w:jc w:val="both"/>
        <w:rPr>
          <w:highlight w:val="yellow"/>
        </w:rPr>
      </w:pPr>
      <w:r w:rsidRPr="00394F28">
        <w:t xml:space="preserve">Hajdú-Bihar </w:t>
      </w:r>
      <w:r>
        <w:t>Várm</w:t>
      </w:r>
      <w:r w:rsidRPr="00394F28">
        <w:t>egye Önkormányzat</w:t>
      </w:r>
      <w:r>
        <w:t>a</w:t>
      </w:r>
      <w:r w:rsidRPr="00394F28">
        <w:t xml:space="preserve"> Közgyűlése a</w:t>
      </w:r>
      <w:r w:rsidRPr="00394F28">
        <w:rPr>
          <w:rFonts w:eastAsiaTheme="minorHAnsi"/>
          <w:color w:val="000000"/>
          <w:lang w:eastAsia="en-US"/>
        </w:rPr>
        <w:t xml:space="preserve"> területfejlesztésről és területrendezésről szóló</w:t>
      </w:r>
      <w:r w:rsidRPr="00394F28">
        <w:t xml:space="preserve"> </w:t>
      </w:r>
      <w:r w:rsidRPr="00394F28">
        <w:rPr>
          <w:rFonts w:eastAsiaTheme="minorHAnsi"/>
          <w:lang w:eastAsia="en-US"/>
        </w:rPr>
        <w:t xml:space="preserve">1996. évi XXI. törvény </w:t>
      </w:r>
      <w:r>
        <w:rPr>
          <w:rFonts w:eastAsiaTheme="minorHAnsi"/>
          <w:lang w:eastAsia="en-US"/>
        </w:rPr>
        <w:t xml:space="preserve">2. § a)-b) pontjai, 3. § (2) a)-b) pontjai, </w:t>
      </w:r>
      <w:r w:rsidRPr="00394F28">
        <w:rPr>
          <w:rFonts w:eastAsiaTheme="minorHAnsi"/>
          <w:lang w:eastAsia="en-US"/>
        </w:rPr>
        <w:t xml:space="preserve">11. § (1) </w:t>
      </w:r>
      <w:r>
        <w:rPr>
          <w:rFonts w:eastAsiaTheme="minorHAnsi"/>
          <w:lang w:eastAsia="en-US"/>
        </w:rPr>
        <w:t>bekezdés ag) és bb</w:t>
      </w:r>
      <w:r w:rsidRPr="00394F28">
        <w:rPr>
          <w:rFonts w:eastAsiaTheme="minorHAnsi"/>
          <w:i/>
          <w:iCs/>
          <w:lang w:eastAsia="en-US"/>
        </w:rPr>
        <w:t xml:space="preserve">) </w:t>
      </w:r>
      <w:r w:rsidRPr="00394F28">
        <w:rPr>
          <w:rFonts w:eastAsiaTheme="minorHAnsi"/>
          <w:lang w:eastAsia="en-US"/>
        </w:rPr>
        <w:t>pontja</w:t>
      </w:r>
      <w:r>
        <w:rPr>
          <w:rFonts w:eastAsiaTheme="minorHAnsi"/>
          <w:lang w:eastAsia="en-US"/>
        </w:rPr>
        <w:t>i,</w:t>
      </w:r>
      <w:r w:rsidRPr="00394F28">
        <w:rPr>
          <w:rFonts w:eastAsiaTheme="minorHAnsi"/>
          <w:lang w:eastAsia="en-US"/>
        </w:rPr>
        <w:t xml:space="preserve"> </w:t>
      </w:r>
      <w:r>
        <w:t>továbbá a Polgári Törvénykönyvről szóló 2013. évi V. törvény 3:109. § (2) és (4) bekezdései alapján</w:t>
      </w:r>
      <w:r w:rsidRPr="00C74460">
        <w:rPr>
          <w:rFonts w:eastAsiaTheme="minorHAnsi"/>
          <w:lang w:eastAsia="en-US"/>
        </w:rPr>
        <w:t xml:space="preserve">, </w:t>
      </w:r>
      <w:r w:rsidRPr="00C74460">
        <w:t xml:space="preserve">figyelemmel </w:t>
      </w:r>
      <w:r>
        <w:t xml:space="preserve">a </w:t>
      </w:r>
      <w:r w:rsidRPr="00C74460">
        <w:t xml:space="preserve">Magyarország helyi önkormányzatairól szóló 2011. évi CLXXXIX. törvény 107. §-ára </w:t>
      </w:r>
    </w:p>
    <w:p w14:paraId="66D66600" w14:textId="77777777" w:rsidR="002C57E4" w:rsidRPr="00073EA2" w:rsidRDefault="002C57E4" w:rsidP="002C57E4">
      <w:pPr>
        <w:pStyle w:val="lfej"/>
        <w:jc w:val="both"/>
      </w:pPr>
    </w:p>
    <w:p w14:paraId="4A13F5ED" w14:textId="77777777" w:rsidR="002C57E4" w:rsidRPr="00073EA2" w:rsidRDefault="002C57E4" w:rsidP="002C57E4">
      <w:pPr>
        <w:tabs>
          <w:tab w:val="right" w:pos="9072"/>
        </w:tabs>
        <w:rPr>
          <w:color w:val="000000"/>
        </w:rPr>
      </w:pPr>
      <w:r w:rsidRPr="00073EA2">
        <w:t xml:space="preserve">1./ </w:t>
      </w:r>
      <w:r w:rsidRPr="00073EA2">
        <w:rPr>
          <w:lang w:eastAsia="en-US"/>
        </w:rPr>
        <w:t>a</w:t>
      </w:r>
      <w:r w:rsidRPr="00073EA2">
        <w:rPr>
          <w:bCs/>
        </w:rPr>
        <w:t xml:space="preserve"> Terület- és Településfejlesztési Operatív Program Plusz </w:t>
      </w:r>
      <w:r w:rsidRPr="00073EA2">
        <w:rPr>
          <w:lang w:eastAsia="en-US"/>
        </w:rPr>
        <w:t xml:space="preserve">keretében kiírt </w:t>
      </w:r>
      <w:r w:rsidRPr="00073EA2">
        <w:rPr>
          <w:rFonts w:eastAsiaTheme="minorHAnsi"/>
          <w:color w:val="000000"/>
          <w:lang w:eastAsia="en-US"/>
        </w:rPr>
        <w:t>„</w:t>
      </w:r>
      <w:r>
        <w:rPr>
          <w:rFonts w:eastAsiaTheme="minorHAnsi"/>
          <w:color w:val="000000"/>
          <w:lang w:eastAsia="en-US"/>
        </w:rPr>
        <w:t>H</w:t>
      </w:r>
      <w:r w:rsidRPr="00073EA2">
        <w:rPr>
          <w:rFonts w:eastAsiaTheme="minorHAnsi"/>
          <w:color w:val="000000"/>
          <w:lang w:eastAsia="en-US"/>
        </w:rPr>
        <w:t>elyi humán fejlesztések” című, TOP_Plusz-3.1.3-23 kódszámú pályázati</w:t>
      </w:r>
      <w:r w:rsidRPr="00073EA2">
        <w:rPr>
          <w:lang w:eastAsia="en-US"/>
        </w:rPr>
        <w:t xml:space="preserve"> felhívásra </w:t>
      </w:r>
      <w:r w:rsidRPr="00482BFC">
        <w:t>2 978 360 000,- Ft</w:t>
      </w:r>
      <w:r>
        <w:rPr>
          <w:lang w:eastAsia="en-US"/>
        </w:rPr>
        <w:t xml:space="preserve"> összköltségvetésű </w:t>
      </w:r>
      <w:r w:rsidRPr="00073EA2">
        <w:rPr>
          <w:lang w:eastAsia="en-US"/>
        </w:rPr>
        <w:t>támogatási kérelmet nyújt be</w:t>
      </w:r>
      <w:r w:rsidRPr="006D4898">
        <w:t xml:space="preserve"> </w:t>
      </w:r>
      <w:r>
        <w:t>a Hajdú-Bihar Vármegyei Fejlesztési Ügynökség Nonprofit Kft.-vel konzorciumban</w:t>
      </w:r>
      <w:r>
        <w:rPr>
          <w:lang w:eastAsia="en-US"/>
        </w:rPr>
        <w:t>, a projekt 100 %-os támogatásának elnyerése érdekében</w:t>
      </w:r>
      <w:r w:rsidRPr="00073EA2">
        <w:rPr>
          <w:lang w:eastAsia="en-US"/>
        </w:rPr>
        <w:t>.</w:t>
      </w:r>
    </w:p>
    <w:p w14:paraId="7ACE5C76" w14:textId="77777777" w:rsidR="002C57E4" w:rsidRPr="00AC62E6" w:rsidRDefault="002C57E4" w:rsidP="002C57E4">
      <w:pPr>
        <w:tabs>
          <w:tab w:val="right" w:pos="9072"/>
        </w:tabs>
        <w:rPr>
          <w:color w:val="000000"/>
          <w:highlight w:val="yellow"/>
        </w:rPr>
      </w:pPr>
    </w:p>
    <w:p w14:paraId="59BE1320" w14:textId="77777777" w:rsidR="002C57E4" w:rsidRPr="00073EA2" w:rsidRDefault="002C57E4" w:rsidP="002C57E4">
      <w:pPr>
        <w:tabs>
          <w:tab w:val="right" w:pos="9072"/>
        </w:tabs>
        <w:rPr>
          <w:lang w:eastAsia="en-US"/>
        </w:rPr>
      </w:pPr>
      <w:r w:rsidRPr="00073EA2">
        <w:rPr>
          <w:color w:val="000000"/>
        </w:rPr>
        <w:t xml:space="preserve">2./ </w:t>
      </w:r>
      <w:r w:rsidRPr="00073EA2">
        <w:rPr>
          <w:lang w:eastAsia="en-US"/>
        </w:rPr>
        <w:t xml:space="preserve">A közgyűlés felkéri elnökét, hogy az 1./ pontban foglalt </w:t>
      </w:r>
      <w:r>
        <w:rPr>
          <w:lang w:eastAsia="en-US"/>
        </w:rPr>
        <w:t>támogatási</w:t>
      </w:r>
      <w:r w:rsidRPr="00073EA2">
        <w:rPr>
          <w:lang w:eastAsia="en-US"/>
        </w:rPr>
        <w:t xml:space="preserve"> kérelem benyújtásáról gondoskodjon, továbbá felhatalmazza, hogy a</w:t>
      </w:r>
      <w:r>
        <w:t xml:space="preserve"> Hajdú-Bihar Vármegyei Fejlesztési Ügynökség Nonprofit Kft.-vel </w:t>
      </w:r>
      <w:r w:rsidRPr="00073EA2">
        <w:rPr>
          <w:lang w:eastAsia="en-US"/>
        </w:rPr>
        <w:t xml:space="preserve">a kérelem benyújtására vonatkozó konzorciumi együttműködési megállapodást megkösse. </w:t>
      </w:r>
    </w:p>
    <w:p w14:paraId="6BF0A0FE" w14:textId="77777777" w:rsidR="002C57E4" w:rsidRPr="00AC62E6" w:rsidRDefault="002C57E4" w:rsidP="002C57E4">
      <w:pPr>
        <w:tabs>
          <w:tab w:val="right" w:pos="9072"/>
        </w:tabs>
        <w:rPr>
          <w:highlight w:val="yellow"/>
          <w:lang w:eastAsia="en-US"/>
        </w:rPr>
      </w:pPr>
    </w:p>
    <w:p w14:paraId="095D1F78" w14:textId="77777777" w:rsidR="002C57E4" w:rsidRDefault="002C57E4" w:rsidP="002C57E4">
      <w:pPr>
        <w:tabs>
          <w:tab w:val="right" w:pos="9072"/>
        </w:tabs>
        <w:rPr>
          <w:b/>
          <w:bCs/>
          <w:highlight w:val="yellow"/>
        </w:rPr>
      </w:pPr>
      <w:r w:rsidRPr="006A4015">
        <w:t>3./ A</w:t>
      </w:r>
      <w:r>
        <w:t xml:space="preserve"> Hajdú-Bihar Vármegyei Fejlesztési Ügynökség Nonprofit Kft. (a továbbiakban: társaság) taggyűléseként felhatalmazza a társaság ügyvezetőjét a 2./ pont szerinti konzorciumi együttműködési megállapodás aláírására. </w:t>
      </w:r>
    </w:p>
    <w:p w14:paraId="548D0759" w14:textId="77777777" w:rsidR="002C57E4" w:rsidRDefault="002C57E4" w:rsidP="002C57E4">
      <w:pPr>
        <w:tabs>
          <w:tab w:val="right" w:pos="9072"/>
        </w:tabs>
        <w:rPr>
          <w:b/>
          <w:bCs/>
          <w:highlight w:val="yellow"/>
        </w:rPr>
      </w:pPr>
    </w:p>
    <w:p w14:paraId="415FC97C" w14:textId="77777777" w:rsidR="002C57E4" w:rsidRDefault="002C57E4" w:rsidP="002C57E4">
      <w:r w:rsidRPr="00073EA2">
        <w:rPr>
          <w:b/>
          <w:bCs/>
          <w:u w:val="single"/>
        </w:rPr>
        <w:t>Végrehajtásért felelős:</w:t>
      </w:r>
      <w:r w:rsidRPr="00073EA2">
        <w:rPr>
          <w:b/>
          <w:bCs/>
        </w:rPr>
        <w:tab/>
      </w:r>
      <w:r w:rsidRPr="00073EA2">
        <w:t xml:space="preserve">Pajna Zoltán, a </w:t>
      </w:r>
      <w:r>
        <w:t>vár</w:t>
      </w:r>
      <w:r w:rsidRPr="00073EA2">
        <w:t>megyei közgyűlés elnöke</w:t>
      </w:r>
    </w:p>
    <w:p w14:paraId="12C15FF5" w14:textId="77777777" w:rsidR="002C57E4" w:rsidRPr="00073EA2" w:rsidRDefault="002C57E4" w:rsidP="002C57E4">
      <w:r>
        <w:tab/>
      </w:r>
      <w:r>
        <w:tab/>
      </w:r>
      <w:r>
        <w:tab/>
      </w:r>
      <w:r>
        <w:tab/>
        <w:t>Korbeák György, ügyvezető</w:t>
      </w:r>
    </w:p>
    <w:p w14:paraId="1F8AFF8A" w14:textId="77777777" w:rsidR="002C57E4" w:rsidRPr="006A4015" w:rsidRDefault="002C57E4" w:rsidP="002C57E4">
      <w:pPr>
        <w:rPr>
          <w:b/>
          <w:bCs/>
          <w:u w:val="single"/>
        </w:rPr>
      </w:pPr>
      <w:r w:rsidRPr="006A4015">
        <w:rPr>
          <w:b/>
          <w:bCs/>
          <w:u w:val="single"/>
        </w:rPr>
        <w:t>Határidő</w:t>
      </w:r>
      <w:r w:rsidRPr="006A4015">
        <w:rPr>
          <w:bCs/>
        </w:rPr>
        <w:t>:</w:t>
      </w:r>
      <w:r w:rsidRPr="006A4015">
        <w:rPr>
          <w:bCs/>
        </w:rPr>
        <w:tab/>
      </w:r>
      <w:r w:rsidRPr="006A4015">
        <w:rPr>
          <w:bCs/>
        </w:rPr>
        <w:tab/>
      </w:r>
      <w:r w:rsidRPr="006A4015">
        <w:rPr>
          <w:bCs/>
        </w:rPr>
        <w:tab/>
        <w:t>2024. január 30.</w:t>
      </w:r>
    </w:p>
    <w:p w14:paraId="327A1A30" w14:textId="77777777" w:rsidR="002C57E4" w:rsidRDefault="002C57E4" w:rsidP="002C57E4">
      <w:pPr>
        <w:tabs>
          <w:tab w:val="right" w:pos="9072"/>
        </w:tabs>
        <w:rPr>
          <w:b/>
          <w:bCs/>
          <w:highlight w:val="yellow"/>
        </w:rPr>
      </w:pPr>
    </w:p>
    <w:p w14:paraId="114B811A" w14:textId="77777777" w:rsidR="002C57E4" w:rsidRPr="00073EA2" w:rsidRDefault="002C57E4" w:rsidP="002C57E4">
      <w:pPr>
        <w:shd w:val="clear" w:color="auto" w:fill="FFFFFF"/>
        <w:spacing w:after="150"/>
        <w:rPr>
          <w:color w:val="323232"/>
        </w:rPr>
      </w:pPr>
      <w:r>
        <w:t>4</w:t>
      </w:r>
      <w:r w:rsidRPr="00073EA2">
        <w:t xml:space="preserve">./ Sikeres pályázat esetén, felhatalmazza elnökét </w:t>
      </w:r>
      <w:r>
        <w:t xml:space="preserve">és a társaság ügyvezetőjét </w:t>
      </w:r>
      <w:r w:rsidRPr="00073EA2">
        <w:t>a projekt megvalósítására vonatkozó konzorciumi együttműködési megállapodás megkötésére, valamint a támogatási szerződés és a kapcsolódó egyéb jognyilatkozatok, dokumentumok aláírására.</w:t>
      </w:r>
    </w:p>
    <w:p w14:paraId="18A477DF" w14:textId="77777777" w:rsidR="002C57E4" w:rsidRDefault="002C57E4" w:rsidP="002C57E4">
      <w:r w:rsidRPr="00AC62E6">
        <w:rPr>
          <w:b/>
          <w:bCs/>
          <w:u w:val="single"/>
        </w:rPr>
        <w:t>Végrehajtásért felelős:</w:t>
      </w:r>
      <w:r w:rsidRPr="00AC62E6">
        <w:rPr>
          <w:b/>
          <w:bCs/>
        </w:rPr>
        <w:tab/>
      </w:r>
      <w:r w:rsidRPr="00AC62E6">
        <w:t xml:space="preserve">Pajna Zoltán, a </w:t>
      </w:r>
      <w:r>
        <w:t>vár</w:t>
      </w:r>
      <w:r w:rsidRPr="00AC62E6">
        <w:t>megyei közgyűlés elnöke</w:t>
      </w:r>
    </w:p>
    <w:p w14:paraId="78976D0A" w14:textId="77777777" w:rsidR="002C57E4" w:rsidRPr="00AC62E6" w:rsidRDefault="002C57E4" w:rsidP="002C57E4">
      <w:r>
        <w:tab/>
      </w:r>
      <w:r>
        <w:tab/>
      </w:r>
      <w:r>
        <w:tab/>
      </w:r>
      <w:r>
        <w:tab/>
        <w:t>Korbeák György, ügyvezető</w:t>
      </w:r>
    </w:p>
    <w:p w14:paraId="643F2053" w14:textId="77777777" w:rsidR="002C57E4" w:rsidRPr="00AC62E6" w:rsidRDefault="002C57E4" w:rsidP="002C57E4">
      <w:pPr>
        <w:rPr>
          <w:b/>
          <w:bCs/>
          <w:u w:val="single"/>
        </w:rPr>
      </w:pPr>
      <w:r w:rsidRPr="00AC62E6">
        <w:rPr>
          <w:b/>
          <w:bCs/>
          <w:u w:val="single"/>
        </w:rPr>
        <w:t>Határidő</w:t>
      </w:r>
      <w:r w:rsidRPr="00AC62E6">
        <w:rPr>
          <w:bCs/>
        </w:rPr>
        <w:t>:</w:t>
      </w:r>
      <w:r w:rsidRPr="00AC62E6">
        <w:rPr>
          <w:bCs/>
        </w:rPr>
        <w:tab/>
      </w:r>
      <w:r w:rsidRPr="00AC62E6">
        <w:rPr>
          <w:bCs/>
        </w:rPr>
        <w:tab/>
      </w:r>
      <w:r w:rsidRPr="00AC62E6">
        <w:rPr>
          <w:bCs/>
        </w:rPr>
        <w:tab/>
        <w:t>támogatói döntést követően, szükség szerint</w:t>
      </w:r>
    </w:p>
    <w:p w14:paraId="6A0993A7" w14:textId="77777777" w:rsidR="00D37941" w:rsidRPr="00AE08D8" w:rsidRDefault="00D37941" w:rsidP="00D37941"/>
    <w:p w14:paraId="0C724EB4" w14:textId="2E96270A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18420B7C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1260B761" w14:textId="77777777" w:rsidTr="00FC3550">
        <w:tc>
          <w:tcPr>
            <w:tcW w:w="4606" w:type="dxa"/>
          </w:tcPr>
          <w:p w14:paraId="38BF6173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10A449B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21F6C142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367B2C5" w14:textId="77777777" w:rsidR="00D37941" w:rsidRPr="00AE08D8" w:rsidRDefault="00D37941" w:rsidP="00D37941">
      <w:pPr>
        <w:rPr>
          <w:b/>
        </w:rPr>
      </w:pPr>
    </w:p>
    <w:p w14:paraId="5C4201B0" w14:textId="77777777" w:rsidR="00D37941" w:rsidRPr="00AE08D8" w:rsidRDefault="00D37941" w:rsidP="00D37941">
      <w:pPr>
        <w:rPr>
          <w:b/>
        </w:rPr>
      </w:pPr>
    </w:p>
    <w:p w14:paraId="6B4799C5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4E31CCB" w14:textId="77777777" w:rsidR="00D37941" w:rsidRPr="00AE08D8" w:rsidRDefault="00D37941" w:rsidP="00D37941">
      <w:pPr>
        <w:rPr>
          <w:b/>
          <w:u w:val="single"/>
        </w:rPr>
      </w:pPr>
    </w:p>
    <w:p w14:paraId="2D813F7F" w14:textId="77777777" w:rsidR="00D37941" w:rsidRDefault="00D37941" w:rsidP="00E76EB4">
      <w:pPr>
        <w:rPr>
          <w:b/>
          <w:u w:val="single"/>
        </w:rPr>
      </w:pPr>
    </w:p>
    <w:p w14:paraId="7A55ED56" w14:textId="77777777" w:rsidR="00D37941" w:rsidRDefault="00D37941" w:rsidP="00E76EB4">
      <w:pPr>
        <w:rPr>
          <w:b/>
          <w:u w:val="single"/>
        </w:rPr>
      </w:pPr>
    </w:p>
    <w:p w14:paraId="1A31C3FA" w14:textId="77777777" w:rsidR="00D37941" w:rsidRDefault="00D37941" w:rsidP="00E76EB4">
      <w:pPr>
        <w:rPr>
          <w:b/>
          <w:u w:val="single"/>
        </w:rPr>
      </w:pPr>
    </w:p>
    <w:p w14:paraId="0971914F" w14:textId="22C20562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9A7C55">
        <w:rPr>
          <w:b/>
          <w:u w:val="single"/>
        </w:rPr>
        <w:t>2023. december 15-ei ülésén</w:t>
      </w:r>
      <w:r>
        <w:rPr>
          <w:b/>
          <w:u w:val="single"/>
        </w:rPr>
        <w:t xml:space="preserve"> hozott határozataiból:</w:t>
      </w:r>
    </w:p>
    <w:p w14:paraId="64E02AE3" w14:textId="77777777" w:rsidR="00D37941" w:rsidRPr="00AE08D8" w:rsidRDefault="00D37941" w:rsidP="00D37941">
      <w:pPr>
        <w:rPr>
          <w:b/>
          <w:u w:val="single"/>
        </w:rPr>
      </w:pPr>
    </w:p>
    <w:p w14:paraId="06DA203C" w14:textId="1AAD99DC" w:rsidR="00D37941" w:rsidRPr="002C57E4" w:rsidRDefault="00D37941" w:rsidP="00D37941">
      <w:pPr>
        <w:rPr>
          <w:b/>
          <w:bCs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2C57E4" w:rsidRPr="00623901">
        <w:rPr>
          <w:b/>
          <w:u w:val="single"/>
        </w:rPr>
        <w:t>7</w:t>
      </w:r>
      <w:r w:rsidR="00FB62AC">
        <w:rPr>
          <w:b/>
          <w:u w:val="single"/>
        </w:rPr>
        <w:t>6</w:t>
      </w:r>
      <w:r w:rsidR="002C57E4" w:rsidRPr="00623901">
        <w:rPr>
          <w:b/>
          <w:u w:val="single"/>
        </w:rPr>
        <w:t xml:space="preserve">/2023. (XII. 15.) </w:t>
      </w:r>
      <w:r w:rsidRPr="00AE08D8">
        <w:rPr>
          <w:b/>
          <w:u w:val="single"/>
        </w:rPr>
        <w:t xml:space="preserve">határozata </w:t>
      </w:r>
      <w:r w:rsidR="00F540B9" w:rsidRPr="00F540B9">
        <w:rPr>
          <w:b/>
          <w:bCs/>
          <w:u w:val="single"/>
        </w:rPr>
        <w:t>a</w:t>
      </w:r>
      <w:r w:rsidR="002C57E4">
        <w:rPr>
          <w:b/>
          <w:bCs/>
          <w:u w:val="single"/>
        </w:rPr>
        <w:t>z</w:t>
      </w:r>
      <w:r w:rsidR="00F540B9" w:rsidRPr="00F540B9">
        <w:rPr>
          <w:b/>
          <w:bCs/>
          <w:u w:val="single"/>
        </w:rPr>
        <w:t xml:space="preserve"> </w:t>
      </w:r>
      <w:r w:rsidR="002C57E4" w:rsidRPr="002C57E4">
        <w:rPr>
          <w:b/>
          <w:bCs/>
          <w:u w:val="single"/>
        </w:rPr>
        <w:t>Interreg VI-A Románia Magyarország Program pályázatában való részvétel jóváhagyásáról</w:t>
      </w:r>
    </w:p>
    <w:p w14:paraId="79134222" w14:textId="77777777" w:rsidR="00D37941" w:rsidRPr="00AE08D8" w:rsidRDefault="00D37941" w:rsidP="00D37941">
      <w:pPr>
        <w:rPr>
          <w:b/>
          <w:u w:val="single"/>
        </w:rPr>
      </w:pPr>
    </w:p>
    <w:p w14:paraId="535A6547" w14:textId="77777777" w:rsidR="002C57E4" w:rsidRPr="003F2BAE" w:rsidRDefault="002C57E4" w:rsidP="002C57E4">
      <w:r w:rsidRPr="003F2BAE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>
        <w:rPr>
          <w:color w:val="000000"/>
        </w:rPr>
        <w:t>a</w:t>
      </w:r>
      <w:r w:rsidRPr="003F2BAE">
        <w:rPr>
          <w:color w:val="000000"/>
        </w:rPr>
        <w:t xml:space="preserve"> Közgyűlése a 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>
        <w:rPr>
          <w:color w:val="000000"/>
        </w:rPr>
        <w:t>4</w:t>
      </w:r>
      <w:r w:rsidRPr="003F2BAE">
        <w:rPr>
          <w:color w:val="000000"/>
        </w:rPr>
        <w:t>/20</w:t>
      </w:r>
      <w:r>
        <w:rPr>
          <w:color w:val="000000"/>
        </w:rPr>
        <w:t>23</w:t>
      </w:r>
      <w:r w:rsidRPr="003F2BAE">
        <w:rPr>
          <w:color w:val="000000"/>
        </w:rPr>
        <w:t>. (</w:t>
      </w:r>
      <w:r>
        <w:rPr>
          <w:color w:val="000000"/>
        </w:rPr>
        <w:t>IV</w:t>
      </w:r>
      <w:r w:rsidRPr="003F2BAE">
        <w:rPr>
          <w:color w:val="000000"/>
        </w:rPr>
        <w:t xml:space="preserve">. </w:t>
      </w:r>
      <w:r>
        <w:rPr>
          <w:color w:val="000000"/>
        </w:rPr>
        <w:t>3</w:t>
      </w:r>
      <w:r w:rsidRPr="003F2BAE">
        <w:rPr>
          <w:color w:val="000000"/>
        </w:rPr>
        <w:t>.) önkormányzati rendelet 6. § (2) bekezdése, valamint a Magyarország helyi önkormányzatairól szóló 2011. évi CLXXXIX. törvény 107. §-a alapján</w:t>
      </w:r>
    </w:p>
    <w:p w14:paraId="4DEC390C" w14:textId="77777777" w:rsidR="002C57E4" w:rsidRPr="003F2BAE" w:rsidRDefault="002C57E4" w:rsidP="002C57E4">
      <w:r w:rsidRPr="003F2BAE">
        <w:rPr>
          <w:color w:val="000000"/>
        </w:rPr>
        <w:t> </w:t>
      </w:r>
    </w:p>
    <w:p w14:paraId="7A555C8B" w14:textId="77777777" w:rsidR="002C57E4" w:rsidRPr="000F273E" w:rsidRDefault="002C57E4" w:rsidP="002C57E4">
      <w:pPr>
        <w:tabs>
          <w:tab w:val="right" w:pos="9072"/>
        </w:tabs>
        <w:autoSpaceDE w:val="0"/>
        <w:autoSpaceDN w:val="0"/>
        <w:adjustRightInd w:val="0"/>
        <w:ind w:left="142" w:hanging="142"/>
        <w:rPr>
          <w:color w:val="FF0000"/>
        </w:rPr>
      </w:pPr>
      <w:r w:rsidRPr="003F2BAE">
        <w:rPr>
          <w:color w:val="000000"/>
        </w:rPr>
        <w:t xml:space="preserve">1./ jóváhagyja az </w:t>
      </w:r>
      <w:r w:rsidRPr="003F2BAE">
        <w:rPr>
          <w:b/>
          <w:color w:val="000000"/>
        </w:rPr>
        <w:t xml:space="preserve">Interreg </w:t>
      </w:r>
      <w:r>
        <w:rPr>
          <w:b/>
          <w:color w:val="000000"/>
        </w:rPr>
        <w:t xml:space="preserve">VI-A Románia Magyarország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>
        <w:rPr>
          <w:color w:val="000000"/>
        </w:rPr>
        <w:t xml:space="preserve"> </w:t>
      </w:r>
      <w:r>
        <w:rPr>
          <w:rFonts w:eastAsiaTheme="minorHAnsi"/>
        </w:rPr>
        <w:t>Hajdú-Bihar Vármegye Önkormányzata</w:t>
      </w:r>
      <w:r w:rsidRPr="003F2BAE">
        <w:rPr>
          <w:color w:val="000000"/>
        </w:rPr>
        <w:t>, mint vezető partner által benyújt</w:t>
      </w:r>
      <w:r>
        <w:rPr>
          <w:color w:val="000000"/>
        </w:rPr>
        <w:t>andó</w:t>
      </w:r>
      <w:r w:rsidRPr="003F2BAE">
        <w:rPr>
          <w:color w:val="000000"/>
        </w:rPr>
        <w:t xml:space="preserve"> </w:t>
      </w:r>
      <w:r>
        <w:rPr>
          <w:color w:val="000000"/>
        </w:rPr>
        <w:t>„CBCultCoop</w:t>
      </w:r>
      <w:r w:rsidRPr="003F2BAE">
        <w:rPr>
          <w:color w:val="000000"/>
        </w:rPr>
        <w:t xml:space="preserve"> – </w:t>
      </w:r>
      <w:r>
        <w:rPr>
          <w:color w:val="000000"/>
        </w:rPr>
        <w:t>Határon átnyúló kulturális együttműködés (Cross-Border Cultural Cooperation)”</w:t>
      </w:r>
      <w:r w:rsidRPr="00B25CDD">
        <w:rPr>
          <w:color w:val="000000"/>
        </w:rPr>
        <w:t xml:space="preserve"> című projekt</w:t>
      </w:r>
      <w:r>
        <w:rPr>
          <w:color w:val="000000"/>
        </w:rPr>
        <w:t xml:space="preserve"> vezető partnerként történő benyújtását a Bihar megyei (Románia) Szalacs Község Önkormányzatával konzorciumban</w:t>
      </w:r>
      <w:r w:rsidRPr="00B25CDD">
        <w:rPr>
          <w:color w:val="000000"/>
        </w:rPr>
        <w:t xml:space="preserve">, melyben a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Pr="005D51D2">
        <w:rPr>
          <w:color w:val="000000"/>
        </w:rPr>
        <w:t xml:space="preserve">502.229,70 </w:t>
      </w:r>
      <w:r w:rsidRPr="006A5DB8">
        <w:t>EUR.</w:t>
      </w:r>
    </w:p>
    <w:p w14:paraId="37CC42DF" w14:textId="77777777" w:rsidR="002C57E4" w:rsidRDefault="002C57E4" w:rsidP="002C57E4">
      <w:pPr>
        <w:spacing w:after="160" w:line="259" w:lineRule="auto"/>
      </w:pPr>
    </w:p>
    <w:p w14:paraId="322E40F3" w14:textId="77777777" w:rsidR="002C57E4" w:rsidRPr="00B25CDD" w:rsidRDefault="002C57E4" w:rsidP="002C57E4">
      <w:pPr>
        <w:spacing w:after="160" w:line="259" w:lineRule="auto"/>
      </w:pPr>
      <w:r w:rsidRPr="00B25CDD">
        <w:rPr>
          <w:color w:val="000000"/>
        </w:rPr>
        <w:t xml:space="preserve">2./ Az 1./ pontban foglalt döntésre tekintettel, a pályázat pozitív elbírálása esetén, a projekt megvalósításához összesen </w:t>
      </w:r>
      <w:r w:rsidRPr="006A5DB8">
        <w:t xml:space="preserve">25.111,48 EUR összegű saját forrást biztosít </w:t>
      </w:r>
      <w:r w:rsidRPr="00B25CDD">
        <w:rPr>
          <w:color w:val="000000"/>
        </w:rPr>
        <w:t>szükség szerint, a 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>
        <w:rPr>
          <w:color w:val="000000"/>
        </w:rPr>
        <w:t>6</w:t>
      </w:r>
      <w:r w:rsidRPr="00B25CDD">
        <w:rPr>
          <w:color w:val="000000"/>
        </w:rPr>
        <w:t>. évi költségvetései terhére.</w:t>
      </w:r>
    </w:p>
    <w:p w14:paraId="337E7F3F" w14:textId="77777777" w:rsidR="002C57E4" w:rsidRPr="00B25CDD" w:rsidRDefault="002C57E4" w:rsidP="002C57E4">
      <w:r w:rsidRPr="00B25CDD">
        <w:rPr>
          <w:color w:val="000000"/>
        </w:rPr>
        <w:t> </w:t>
      </w:r>
    </w:p>
    <w:p w14:paraId="16E46CFB" w14:textId="77777777" w:rsidR="002C57E4" w:rsidRPr="00B25CDD" w:rsidRDefault="002C57E4" w:rsidP="002C57E4">
      <w:r w:rsidRPr="00B25CDD">
        <w:rPr>
          <w:color w:val="000000"/>
        </w:rPr>
        <w:t xml:space="preserve">3./ Felkéri a közgyűlés elnökét, hogy a 2./ pontban foglalt saját forrás összegének a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a</w:t>
      </w:r>
      <w:r w:rsidRPr="00B25CDD">
        <w:rPr>
          <w:color w:val="000000"/>
        </w:rPr>
        <w:t xml:space="preserve"> 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>
        <w:rPr>
          <w:color w:val="000000"/>
        </w:rPr>
        <w:t>6</w:t>
      </w:r>
      <w:r w:rsidRPr="00B25CDD">
        <w:rPr>
          <w:color w:val="000000"/>
        </w:rPr>
        <w:t>. évi költségvetéseibe történő betervezéséről gondoskodjon.</w:t>
      </w:r>
    </w:p>
    <w:p w14:paraId="54358B89" w14:textId="77777777" w:rsidR="002C57E4" w:rsidRPr="00B25CDD" w:rsidRDefault="002C57E4" w:rsidP="002C57E4">
      <w:r w:rsidRPr="00B25CDD">
        <w:rPr>
          <w:color w:val="000000"/>
        </w:rPr>
        <w:t> </w:t>
      </w:r>
    </w:p>
    <w:p w14:paraId="2536E302" w14:textId="77777777" w:rsidR="002C57E4" w:rsidRPr="00B25CDD" w:rsidRDefault="002C57E4" w:rsidP="002C57E4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45AF8E35" w14:textId="77777777" w:rsidR="002C57E4" w:rsidRPr="00B25CDD" w:rsidRDefault="002C57E4" w:rsidP="002C57E4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>
        <w:rPr>
          <w:color w:val="000000"/>
        </w:rPr>
        <w:t>6</w:t>
      </w:r>
      <w:r w:rsidRPr="00B25CDD">
        <w:rPr>
          <w:color w:val="000000"/>
        </w:rPr>
        <w:t>. évi költségvetési rendeletek elfogadása</w:t>
      </w:r>
    </w:p>
    <w:p w14:paraId="72DD1639" w14:textId="77777777" w:rsidR="00D37941" w:rsidRPr="00AE08D8" w:rsidRDefault="00D37941" w:rsidP="00D37941"/>
    <w:p w14:paraId="26AA7CEC" w14:textId="04E792FC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75873915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4069AAFB" w14:textId="77777777" w:rsidTr="00FC3550">
        <w:tc>
          <w:tcPr>
            <w:tcW w:w="4606" w:type="dxa"/>
          </w:tcPr>
          <w:p w14:paraId="5FA5C22E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51739BF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70F48D4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30D14157" w14:textId="77777777" w:rsidR="00D37941" w:rsidRPr="00AE08D8" w:rsidRDefault="00D37941" w:rsidP="00D37941">
      <w:pPr>
        <w:rPr>
          <w:b/>
        </w:rPr>
      </w:pPr>
    </w:p>
    <w:p w14:paraId="66C47E7F" w14:textId="77777777" w:rsidR="00D37941" w:rsidRPr="00AE08D8" w:rsidRDefault="00D37941" w:rsidP="00D37941">
      <w:pPr>
        <w:rPr>
          <w:b/>
        </w:rPr>
      </w:pPr>
    </w:p>
    <w:p w14:paraId="1B35AA73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74D8CF39" w14:textId="77777777" w:rsidR="00D37941" w:rsidRPr="00AE08D8" w:rsidRDefault="00D37941" w:rsidP="00D37941">
      <w:pPr>
        <w:rPr>
          <w:b/>
          <w:u w:val="single"/>
        </w:rPr>
      </w:pPr>
    </w:p>
    <w:p w14:paraId="3022F511" w14:textId="77777777" w:rsidR="00D37941" w:rsidRDefault="00D37941" w:rsidP="00E76EB4">
      <w:pPr>
        <w:rPr>
          <w:b/>
          <w:u w:val="single"/>
        </w:rPr>
      </w:pPr>
    </w:p>
    <w:p w14:paraId="61592A53" w14:textId="77777777" w:rsidR="00D37941" w:rsidRDefault="00D37941" w:rsidP="00E76EB4">
      <w:pPr>
        <w:rPr>
          <w:b/>
          <w:u w:val="single"/>
        </w:rPr>
      </w:pPr>
    </w:p>
    <w:p w14:paraId="4D0B8325" w14:textId="77777777" w:rsidR="00D37941" w:rsidRDefault="00D37941" w:rsidP="00E76EB4">
      <w:pPr>
        <w:rPr>
          <w:b/>
          <w:u w:val="single"/>
        </w:rPr>
      </w:pPr>
    </w:p>
    <w:p w14:paraId="6574141D" w14:textId="77777777" w:rsidR="00D37941" w:rsidRDefault="00D37941" w:rsidP="00E76EB4">
      <w:pPr>
        <w:rPr>
          <w:b/>
          <w:u w:val="single"/>
        </w:rPr>
      </w:pPr>
    </w:p>
    <w:p w14:paraId="45CAA5BE" w14:textId="77777777" w:rsidR="00D37941" w:rsidRDefault="00D37941" w:rsidP="00E76EB4">
      <w:pPr>
        <w:rPr>
          <w:b/>
          <w:u w:val="single"/>
        </w:rPr>
      </w:pPr>
    </w:p>
    <w:p w14:paraId="20518F8D" w14:textId="77777777" w:rsidR="00D37941" w:rsidRDefault="00D37941" w:rsidP="00E76EB4">
      <w:pPr>
        <w:rPr>
          <w:b/>
          <w:u w:val="single"/>
        </w:rPr>
      </w:pPr>
    </w:p>
    <w:p w14:paraId="46A7EB9E" w14:textId="77777777" w:rsidR="00D37941" w:rsidRDefault="00D37941" w:rsidP="00E76EB4">
      <w:pPr>
        <w:rPr>
          <w:b/>
          <w:u w:val="single"/>
        </w:rPr>
      </w:pPr>
    </w:p>
    <w:p w14:paraId="2AD8428A" w14:textId="77777777" w:rsidR="00D37941" w:rsidRDefault="00D37941" w:rsidP="00E76EB4">
      <w:pPr>
        <w:rPr>
          <w:b/>
          <w:u w:val="single"/>
        </w:rPr>
      </w:pPr>
    </w:p>
    <w:p w14:paraId="7A7184D1" w14:textId="77777777" w:rsidR="00D37941" w:rsidRDefault="00D37941" w:rsidP="00E76EB4">
      <w:pPr>
        <w:rPr>
          <w:b/>
          <w:u w:val="single"/>
        </w:rPr>
      </w:pPr>
    </w:p>
    <w:p w14:paraId="7A48849D" w14:textId="77777777" w:rsidR="00D37941" w:rsidRDefault="00D37941" w:rsidP="00E76EB4">
      <w:pPr>
        <w:rPr>
          <w:b/>
          <w:u w:val="single"/>
        </w:rPr>
      </w:pPr>
    </w:p>
    <w:p w14:paraId="6AF3EE7A" w14:textId="77777777" w:rsidR="00D37941" w:rsidRDefault="00D37941" w:rsidP="00E76EB4">
      <w:pPr>
        <w:rPr>
          <w:b/>
          <w:u w:val="single"/>
        </w:rPr>
      </w:pPr>
    </w:p>
    <w:p w14:paraId="20049919" w14:textId="478DB702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9A7C55">
        <w:rPr>
          <w:b/>
          <w:u w:val="single"/>
        </w:rPr>
        <w:t>2023. december 15-ei ülésén</w:t>
      </w:r>
      <w:r>
        <w:rPr>
          <w:b/>
          <w:u w:val="single"/>
        </w:rPr>
        <w:t xml:space="preserve"> hozott határozataiból:</w:t>
      </w:r>
    </w:p>
    <w:p w14:paraId="6B721917" w14:textId="77777777" w:rsidR="00D37941" w:rsidRPr="00AE08D8" w:rsidRDefault="00D37941" w:rsidP="00D37941">
      <w:pPr>
        <w:rPr>
          <w:b/>
          <w:u w:val="single"/>
        </w:rPr>
      </w:pPr>
    </w:p>
    <w:p w14:paraId="55BB06AC" w14:textId="45EB4860" w:rsidR="009B1CC5" w:rsidRPr="00DA1A92" w:rsidRDefault="00D37941" w:rsidP="009B1CC5">
      <w:pPr>
        <w:snapToGrid w:val="0"/>
        <w:rPr>
          <w:b/>
          <w:iCs/>
          <w:u w:val="single"/>
        </w:rPr>
      </w:pPr>
      <w:r w:rsidRPr="00DA1A92">
        <w:rPr>
          <w:b/>
          <w:u w:val="single"/>
        </w:rPr>
        <w:t xml:space="preserve">Hajdú-Bihar Vármegye Önkormányzata Közgyűlésének </w:t>
      </w:r>
      <w:r w:rsidR="00DA1A92" w:rsidRPr="00DA1A92">
        <w:rPr>
          <w:b/>
          <w:u w:val="single"/>
        </w:rPr>
        <w:t>7</w:t>
      </w:r>
      <w:r w:rsidR="00FB62AC">
        <w:rPr>
          <w:b/>
          <w:u w:val="single"/>
        </w:rPr>
        <w:t>7</w:t>
      </w:r>
      <w:r w:rsidR="00DA1A92" w:rsidRPr="00DA1A92">
        <w:rPr>
          <w:b/>
          <w:u w:val="single"/>
        </w:rPr>
        <w:t xml:space="preserve">/2023. (XII. 15.) </w:t>
      </w:r>
      <w:r w:rsidRPr="00DA1A92">
        <w:rPr>
          <w:b/>
          <w:u w:val="single"/>
        </w:rPr>
        <w:t>határozata</w:t>
      </w:r>
      <w:r w:rsidR="009B1CC5" w:rsidRPr="00DA1A92">
        <w:rPr>
          <w:b/>
          <w:iCs/>
          <w:u w:val="single"/>
        </w:rPr>
        <w:t xml:space="preserve"> </w:t>
      </w:r>
      <w:r w:rsidR="00DA1A92" w:rsidRPr="00DA1A92">
        <w:rPr>
          <w:b/>
          <w:u w:val="single"/>
        </w:rPr>
        <w:t>a HBMFÜ NKft. által a TOP-1.5.1-20-2020-00013 projekt keretében készíttetett, belvíz-elvezetéshez kapcsolódó engedélyes és kiviteli tervek kapcsán ingyenes felhasználási jog biztosításá</w:t>
      </w:r>
      <w:r w:rsidR="00587D37">
        <w:rPr>
          <w:b/>
          <w:u w:val="single"/>
        </w:rPr>
        <w:t>ról</w:t>
      </w:r>
    </w:p>
    <w:p w14:paraId="13396C5D" w14:textId="02FBE1CF" w:rsidR="00D37941" w:rsidRPr="00AE08D8" w:rsidRDefault="00D37941" w:rsidP="00D37941">
      <w:pPr>
        <w:rPr>
          <w:b/>
          <w:bCs/>
          <w:u w:val="single"/>
        </w:rPr>
      </w:pPr>
    </w:p>
    <w:p w14:paraId="7DB42AD7" w14:textId="77777777" w:rsidR="00DA1A92" w:rsidRPr="00551451" w:rsidRDefault="00DA1A92" w:rsidP="00DA1A92">
      <w:r w:rsidRPr="00857BE4">
        <w:t xml:space="preserve">Hajdú-Bihar Vármegye Önkormányzata Közgyűlése a Polgári Törvénykönyvről szóló </w:t>
      </w:r>
      <w:r w:rsidRPr="00857BE4">
        <w:br/>
        <w:t>2013. évi V. törvény 3:109. § (2) és (4) bekezdéseiben meghatározott hatáskörében eljárva,</w:t>
      </w:r>
      <w:r w:rsidRPr="00551451">
        <w:t xml:space="preserve"> a szerzői jogról szóló 1999. évi LXXVI. törvény 42. §-a és 46. § (1) bekezdése alapján </w:t>
      </w:r>
    </w:p>
    <w:p w14:paraId="03DC86D3" w14:textId="77777777" w:rsidR="00DA1A92" w:rsidRPr="00551451" w:rsidRDefault="00DA1A92" w:rsidP="00DA1A92"/>
    <w:p w14:paraId="3E2D04ED" w14:textId="77777777" w:rsidR="00DA1A92" w:rsidRPr="00551451" w:rsidRDefault="00DA1A92" w:rsidP="00DA1A92">
      <w:r w:rsidRPr="00551451">
        <w:t>1./ hozzájárul ahhoz, hogy a Hajdú-Bihar Vármegyei Fejlesztési Ügynökség Nonprofit Kft. korlátlan időtartamra, teljes körű, területi korlátozás nélküli, harmadik személyeknek átengedhető és harmadik személyekkel együttesen gyakorolható felhasználási jogot enged</w:t>
      </w:r>
      <w:r>
        <w:t>jen</w:t>
      </w:r>
      <w:r w:rsidRPr="00551451">
        <w:t xml:space="preserve"> térítésmentesen, a határozat mellékletében megjelölt települési önkormányzatok számára a TOP-1.5.1-20-2020-00013 azonosítószámú, „A 2021-27 tervezési időszak stratégiai és projektszintű előkészítése Hajdú-Bihar megyében” című projekt keretében biztosított támogatás terhére által</w:t>
      </w:r>
      <w:r>
        <w:t>a</w:t>
      </w:r>
      <w:r w:rsidRPr="00551451">
        <w:t xml:space="preserve"> elkészíttetett, belvíz-elvezet</w:t>
      </w:r>
      <w:r>
        <w:t>éshez kapcsolódó vízjogi létesítési engedélyes</w:t>
      </w:r>
      <w:r w:rsidRPr="00551451">
        <w:t xml:space="preserve"> </w:t>
      </w:r>
      <w:r>
        <w:t xml:space="preserve">és </w:t>
      </w:r>
      <w:r w:rsidRPr="00551451">
        <w:t xml:space="preserve">kiviteli tervdokumentációk vonatkozásában, a Magyarország helyi önkormányzatairól szóló 2011. évi CLXXXIX. törvény 13. § (1) bekezdés </w:t>
      </w:r>
      <w:r>
        <w:t>1</w:t>
      </w:r>
      <w:r w:rsidRPr="00551451">
        <w:t>1. pontja</w:t>
      </w:r>
      <w:r>
        <w:t>, valamint a vízgazdálkodásról szóló 1995. évi LVII</w:t>
      </w:r>
      <w:r w:rsidRPr="00551451">
        <w:t>. törvény</w:t>
      </w:r>
      <w:r>
        <w:t xml:space="preserve"> 4. § (1) bekezdés f) pontja</w:t>
      </w:r>
      <w:r w:rsidRPr="00551451">
        <w:t xml:space="preserve"> szerinti közfeladat ellátása érdekében. </w:t>
      </w:r>
    </w:p>
    <w:p w14:paraId="6022BB62" w14:textId="77777777" w:rsidR="00DA1A92" w:rsidRPr="00551451" w:rsidRDefault="00DA1A92" w:rsidP="00DA1A92"/>
    <w:p w14:paraId="2F7B7CCA" w14:textId="77777777" w:rsidR="00DA1A92" w:rsidRPr="00551451" w:rsidRDefault="00DA1A92" w:rsidP="00DA1A92">
      <w:r w:rsidRPr="00551451">
        <w:t>2./ Az 1./ pontban foglalt döntésre tekintettel, fel</w:t>
      </w:r>
      <w:r>
        <w:t>hatalmazza</w:t>
      </w:r>
      <w:r w:rsidRPr="00551451">
        <w:t xml:space="preserve"> a társaság ügyvezetőjét az érintett települési önkormányzatokkal megkötésre kerülő felhasználási szerződések aláírására.</w:t>
      </w:r>
    </w:p>
    <w:p w14:paraId="2F6F1139" w14:textId="77777777" w:rsidR="00DA1A92" w:rsidRPr="00551451" w:rsidRDefault="00DA1A92" w:rsidP="00DA1A92"/>
    <w:p w14:paraId="52F48841" w14:textId="77777777" w:rsidR="00DA1A92" w:rsidRPr="00551451" w:rsidRDefault="00DA1A92" w:rsidP="00DA1A92">
      <w:r w:rsidRPr="00551451">
        <w:rPr>
          <w:b/>
          <w:u w:val="single"/>
        </w:rPr>
        <w:t>Végrehajtásért felelős:</w:t>
      </w:r>
      <w:r w:rsidRPr="00551451">
        <w:tab/>
        <w:t>Korbeák György, ügyvezető</w:t>
      </w:r>
    </w:p>
    <w:p w14:paraId="0A1C0992" w14:textId="77777777" w:rsidR="00DA1A92" w:rsidRPr="00551451" w:rsidRDefault="00DA1A92" w:rsidP="00DA1A92">
      <w:r w:rsidRPr="00551451">
        <w:rPr>
          <w:b/>
          <w:u w:val="single"/>
        </w:rPr>
        <w:t>Határidő:</w:t>
      </w:r>
      <w:r w:rsidRPr="00551451">
        <w:tab/>
      </w:r>
      <w:r w:rsidRPr="00551451">
        <w:tab/>
      </w:r>
      <w:r w:rsidRPr="00551451">
        <w:tab/>
        <w:t>202</w:t>
      </w:r>
      <w:r>
        <w:t>4</w:t>
      </w:r>
      <w:r w:rsidRPr="00551451">
        <w:t xml:space="preserve">. </w:t>
      </w:r>
      <w:r>
        <w:t>január 31.</w:t>
      </w:r>
      <w:r w:rsidRPr="00551451">
        <w:t xml:space="preserve"> </w:t>
      </w:r>
    </w:p>
    <w:p w14:paraId="70A7E55A" w14:textId="77777777" w:rsidR="00DA1A92" w:rsidRPr="00551451" w:rsidRDefault="00DA1A92" w:rsidP="00DA1A92">
      <w:pPr>
        <w:tabs>
          <w:tab w:val="right" w:pos="9072"/>
        </w:tabs>
        <w:rPr>
          <w:b/>
          <w:bCs/>
        </w:rPr>
      </w:pPr>
    </w:p>
    <w:p w14:paraId="23EB14EC" w14:textId="77777777" w:rsidR="00DA1A92" w:rsidRDefault="00DA1A92" w:rsidP="00D37941">
      <w:pPr>
        <w:rPr>
          <w:b/>
        </w:rPr>
      </w:pPr>
    </w:p>
    <w:p w14:paraId="5038F2CF" w14:textId="77777777" w:rsidR="00DA1A92" w:rsidRDefault="00DA1A92" w:rsidP="00D37941">
      <w:pPr>
        <w:rPr>
          <w:b/>
        </w:rPr>
      </w:pPr>
    </w:p>
    <w:p w14:paraId="11EB7CA5" w14:textId="77777777" w:rsidR="00DA1A92" w:rsidRDefault="00DA1A92" w:rsidP="00D37941">
      <w:pPr>
        <w:rPr>
          <w:b/>
        </w:rPr>
      </w:pPr>
    </w:p>
    <w:p w14:paraId="69DBDFC9" w14:textId="6C413E5A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33252093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7C37AC1D" w14:textId="77777777" w:rsidTr="00FC3550">
        <w:tc>
          <w:tcPr>
            <w:tcW w:w="4606" w:type="dxa"/>
          </w:tcPr>
          <w:p w14:paraId="325F793A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3BA6709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710F8A40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7ED2BFE7" w14:textId="77777777" w:rsidR="00D37941" w:rsidRPr="00AE08D8" w:rsidRDefault="00D37941" w:rsidP="00D37941">
      <w:pPr>
        <w:rPr>
          <w:b/>
        </w:rPr>
      </w:pPr>
    </w:p>
    <w:p w14:paraId="76190C5B" w14:textId="77777777" w:rsidR="00D37941" w:rsidRPr="00AE08D8" w:rsidRDefault="00D37941" w:rsidP="00D37941">
      <w:pPr>
        <w:rPr>
          <w:b/>
        </w:rPr>
      </w:pPr>
    </w:p>
    <w:p w14:paraId="39FC009C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13B03CC3" w14:textId="77777777" w:rsidR="00D37941" w:rsidRPr="00AE08D8" w:rsidRDefault="00D37941" w:rsidP="00D37941">
      <w:pPr>
        <w:rPr>
          <w:b/>
          <w:u w:val="single"/>
        </w:rPr>
      </w:pPr>
    </w:p>
    <w:p w14:paraId="43BD45E7" w14:textId="77777777" w:rsidR="00D37941" w:rsidRDefault="00D37941" w:rsidP="00E76EB4">
      <w:pPr>
        <w:rPr>
          <w:b/>
          <w:u w:val="single"/>
        </w:rPr>
      </w:pPr>
    </w:p>
    <w:p w14:paraId="09629D74" w14:textId="77777777" w:rsidR="00D37941" w:rsidRDefault="00D37941" w:rsidP="00E76EB4">
      <w:pPr>
        <w:rPr>
          <w:b/>
          <w:u w:val="single"/>
        </w:rPr>
      </w:pPr>
    </w:p>
    <w:p w14:paraId="3B7AE597" w14:textId="77777777" w:rsidR="00D37941" w:rsidRDefault="00D37941" w:rsidP="00E76EB4">
      <w:pPr>
        <w:rPr>
          <w:b/>
          <w:u w:val="single"/>
        </w:rPr>
      </w:pPr>
    </w:p>
    <w:p w14:paraId="015D03E1" w14:textId="77777777" w:rsidR="00D37941" w:rsidRDefault="00D37941" w:rsidP="00E76EB4">
      <w:pPr>
        <w:rPr>
          <w:b/>
          <w:u w:val="single"/>
        </w:rPr>
      </w:pPr>
    </w:p>
    <w:p w14:paraId="591249A7" w14:textId="77777777" w:rsidR="00D37941" w:rsidRDefault="00D37941" w:rsidP="00E76EB4">
      <w:pPr>
        <w:rPr>
          <w:b/>
          <w:u w:val="single"/>
        </w:rPr>
      </w:pPr>
    </w:p>
    <w:p w14:paraId="7F098AE2" w14:textId="77777777" w:rsidR="00D37941" w:rsidRDefault="00D37941" w:rsidP="00E76EB4">
      <w:pPr>
        <w:rPr>
          <w:b/>
          <w:u w:val="single"/>
        </w:rPr>
      </w:pPr>
    </w:p>
    <w:p w14:paraId="3094D4F2" w14:textId="77777777" w:rsidR="00D37941" w:rsidRDefault="00D37941" w:rsidP="00E76EB4">
      <w:pPr>
        <w:rPr>
          <w:b/>
          <w:u w:val="single"/>
        </w:rPr>
      </w:pPr>
    </w:p>
    <w:p w14:paraId="7879D19A" w14:textId="77777777" w:rsidR="00D37941" w:rsidRDefault="00D37941" w:rsidP="00E76EB4">
      <w:pPr>
        <w:rPr>
          <w:b/>
          <w:u w:val="single"/>
        </w:rPr>
      </w:pPr>
    </w:p>
    <w:p w14:paraId="446BEAC4" w14:textId="77777777" w:rsidR="00D37941" w:rsidRDefault="00D37941" w:rsidP="00E76EB4">
      <w:pPr>
        <w:rPr>
          <w:b/>
          <w:u w:val="single"/>
        </w:rPr>
      </w:pPr>
    </w:p>
    <w:p w14:paraId="4FCCD49A" w14:textId="383DDCBF" w:rsidR="00D37941" w:rsidRPr="00AE08D8" w:rsidRDefault="00D37941" w:rsidP="00D3794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9A7C55">
        <w:rPr>
          <w:b/>
          <w:u w:val="single"/>
        </w:rPr>
        <w:t>2023. december 15-ei ülésén</w:t>
      </w:r>
      <w:r>
        <w:rPr>
          <w:b/>
          <w:u w:val="single"/>
        </w:rPr>
        <w:t xml:space="preserve"> hozott határozataiból:</w:t>
      </w:r>
    </w:p>
    <w:p w14:paraId="0005075E" w14:textId="77777777" w:rsidR="00D37941" w:rsidRPr="00AE08D8" w:rsidRDefault="00D37941" w:rsidP="00D37941">
      <w:pPr>
        <w:rPr>
          <w:b/>
          <w:u w:val="single"/>
        </w:rPr>
      </w:pPr>
    </w:p>
    <w:p w14:paraId="3B24F77B" w14:textId="69607572" w:rsidR="00A70858" w:rsidRPr="00A70858" w:rsidRDefault="00D37941" w:rsidP="00A70858">
      <w:pPr>
        <w:snapToGrid w:val="0"/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330874" w:rsidRPr="00DA1A92">
        <w:rPr>
          <w:b/>
          <w:u w:val="single"/>
        </w:rPr>
        <w:t>7</w:t>
      </w:r>
      <w:r w:rsidR="00FB62AC">
        <w:rPr>
          <w:b/>
          <w:u w:val="single"/>
        </w:rPr>
        <w:t>8</w:t>
      </w:r>
      <w:r w:rsidR="00330874" w:rsidRPr="00DA1A92">
        <w:rPr>
          <w:b/>
          <w:u w:val="single"/>
        </w:rPr>
        <w:t xml:space="preserve">/2023. (XII. 15.) </w:t>
      </w:r>
      <w:r w:rsidRPr="00AE08D8">
        <w:rPr>
          <w:b/>
          <w:u w:val="single"/>
        </w:rPr>
        <w:t xml:space="preserve">határozata </w:t>
      </w:r>
      <w:r w:rsidR="00A70858" w:rsidRPr="00A70858">
        <w:rPr>
          <w:b/>
          <w:u w:val="single"/>
        </w:rPr>
        <w:t xml:space="preserve">Hajdú-Bihar </w:t>
      </w:r>
      <w:r w:rsidR="00330874">
        <w:rPr>
          <w:b/>
          <w:u w:val="single"/>
        </w:rPr>
        <w:t>Vármegye Önkormányzatának 2024. évi ülésterve elfogadásáról</w:t>
      </w:r>
    </w:p>
    <w:p w14:paraId="6165E933" w14:textId="77777777" w:rsidR="00D37941" w:rsidRPr="00AE08D8" w:rsidRDefault="00D37941" w:rsidP="00D37941">
      <w:pPr>
        <w:rPr>
          <w:b/>
          <w:u w:val="single"/>
        </w:rPr>
      </w:pPr>
    </w:p>
    <w:p w14:paraId="17B1BF28" w14:textId="77777777" w:rsidR="00330874" w:rsidRPr="00744547" w:rsidRDefault="00330874" w:rsidP="00330874">
      <w:r w:rsidRPr="00744547">
        <w:t xml:space="preserve">Hajdú-Bihar Vármegye Önkormányzata Közgyűlése a Magyarország helyi önkormányzatairól szóló 2011. évi CLXXXIX. törvény 44. §-a és </w:t>
      </w:r>
      <w:r>
        <w:t xml:space="preserve">a </w:t>
      </w:r>
      <w:r w:rsidRPr="00744547">
        <w:t>Hajdú-Bihar Vármegye Önkormányzata Közgyűlés</w:t>
      </w:r>
      <w:r>
        <w:t xml:space="preserve">e </w:t>
      </w:r>
      <w:r w:rsidRPr="00744547">
        <w:t xml:space="preserve">és Szervei Szervezeti és Működési Szabályzatáról szóló </w:t>
      </w:r>
      <w:r w:rsidRPr="00744547">
        <w:br/>
        <w:t xml:space="preserve">4/2023. (IV. 3.) önkormányzati rendelet 10. § (2)-(3) bekezdéseiben foglaltak alapján </w:t>
      </w:r>
    </w:p>
    <w:p w14:paraId="18FF2412" w14:textId="77777777" w:rsidR="00330874" w:rsidRPr="00744547" w:rsidRDefault="00330874" w:rsidP="00330874"/>
    <w:p w14:paraId="0F178568" w14:textId="77777777" w:rsidR="00330874" w:rsidRPr="00744547" w:rsidRDefault="00330874" w:rsidP="00330874">
      <w:r w:rsidRPr="00744547">
        <w:t>1./ a közgyűlés 2024. évi üléstervét a következők szerint fogadja el:</w:t>
      </w:r>
    </w:p>
    <w:p w14:paraId="1465A978" w14:textId="77777777" w:rsidR="00330874" w:rsidRPr="00744547" w:rsidRDefault="00330874" w:rsidP="00330874"/>
    <w:p w14:paraId="1B232D66" w14:textId="77777777" w:rsidR="00330874" w:rsidRPr="00744547" w:rsidRDefault="00330874" w:rsidP="00330874">
      <w:pPr>
        <w:rPr>
          <w:b/>
          <w:u w:val="single"/>
        </w:rPr>
      </w:pPr>
      <w:r w:rsidRPr="00744547">
        <w:rPr>
          <w:b/>
          <w:bCs/>
          <w:u w:val="single"/>
        </w:rPr>
        <w:t xml:space="preserve">2024. február 23. </w:t>
      </w:r>
      <w:r w:rsidRPr="00744547">
        <w:rPr>
          <w:b/>
          <w:u w:val="single"/>
        </w:rPr>
        <w:t>(péntek)</w:t>
      </w:r>
    </w:p>
    <w:p w14:paraId="2F915C80" w14:textId="77777777" w:rsidR="00330874" w:rsidRPr="00744547" w:rsidRDefault="00330874" w:rsidP="00330874">
      <w:pPr>
        <w:rPr>
          <w:b/>
          <w:u w:val="single"/>
        </w:rPr>
      </w:pPr>
    </w:p>
    <w:p w14:paraId="7696680C" w14:textId="77777777" w:rsidR="00330874" w:rsidRPr="00744547" w:rsidRDefault="00330874" w:rsidP="00330874">
      <w:pPr>
        <w:numPr>
          <w:ilvl w:val="0"/>
          <w:numId w:val="14"/>
        </w:numPr>
        <w:rPr>
          <w:u w:val="single"/>
        </w:rPr>
      </w:pPr>
      <w:r w:rsidRPr="00744547">
        <w:t xml:space="preserve">Hajdú-Bihar Vármegye Önkormányzata 2024. évi költségvetési rendeletének elfogadása </w:t>
      </w:r>
    </w:p>
    <w:p w14:paraId="0322947E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60A74A43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0CD8D7CB" w14:textId="77777777" w:rsidR="00330874" w:rsidRPr="00744547" w:rsidRDefault="00330874" w:rsidP="00330874">
      <w:pPr>
        <w:ind w:hanging="4590"/>
        <w:rPr>
          <w:i/>
        </w:rPr>
      </w:pPr>
    </w:p>
    <w:p w14:paraId="75DB3CFE" w14:textId="77777777" w:rsidR="00330874" w:rsidRPr="00744547" w:rsidRDefault="00330874" w:rsidP="00330874">
      <w:pPr>
        <w:numPr>
          <w:ilvl w:val="0"/>
          <w:numId w:val="14"/>
        </w:numPr>
      </w:pPr>
      <w:r w:rsidRPr="00744547">
        <w:t>Beszámoló a közgyűlés bizottságai 2023. évi döntés-előkészítő, javaslattevő tevékenységéről, illetve a közgyűlés által átruházott hatáskörök gyakorlásáról</w:t>
      </w:r>
    </w:p>
    <w:p w14:paraId="76BFC997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36A5A6A8" w14:textId="77777777" w:rsidR="00330874" w:rsidRPr="00744547" w:rsidRDefault="00330874" w:rsidP="00330874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0BF75E2A" w14:textId="77777777" w:rsidR="00330874" w:rsidRPr="00744547" w:rsidRDefault="00330874" w:rsidP="00330874">
      <w:pPr>
        <w:rPr>
          <w:bCs/>
        </w:rPr>
      </w:pPr>
    </w:p>
    <w:p w14:paraId="2BE430A6" w14:textId="77777777" w:rsidR="00330874" w:rsidRPr="00744547" w:rsidRDefault="00330874" w:rsidP="00330874">
      <w:pPr>
        <w:numPr>
          <w:ilvl w:val="0"/>
          <w:numId w:val="14"/>
        </w:numPr>
      </w:pPr>
      <w:r w:rsidRPr="00744547">
        <w:t>Tájékoztató Hajdú-Bihar Vármegye Önkormányzata Közgyűlésének elnöke és alelnökei 2023. évben végzett tevékenységéről</w:t>
      </w:r>
    </w:p>
    <w:p w14:paraId="6C2B1D67" w14:textId="77777777" w:rsidR="00330874" w:rsidRPr="00744547" w:rsidRDefault="00330874" w:rsidP="00330874">
      <w:pPr>
        <w:ind w:firstLine="360"/>
        <w:jc w:val="left"/>
      </w:pPr>
      <w:bookmarkStart w:id="9" w:name="_Hlk121469911"/>
      <w:r w:rsidRPr="00744547">
        <w:rPr>
          <w:rFonts w:eastAsia="Calibri"/>
          <w:b/>
          <w:u w:val="single"/>
          <w:lang w:eastAsia="en-US"/>
        </w:rPr>
        <w:t>Előterjesztő: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Pajna Zoltán, a vármegyei közgyűlés elnöke</w:t>
      </w:r>
    </w:p>
    <w:p w14:paraId="4D13F519" w14:textId="77777777" w:rsidR="00330874" w:rsidRPr="00744547" w:rsidRDefault="00330874" w:rsidP="00330874">
      <w:pPr>
        <w:ind w:firstLine="360"/>
        <w:jc w:val="left"/>
        <w:rPr>
          <w:rFonts w:eastAsia="Calibri"/>
          <w:bCs/>
          <w:lang w:eastAsia="en-US"/>
        </w:rPr>
      </w:pPr>
      <w:r w:rsidRPr="00744547">
        <w:rPr>
          <w:rFonts w:eastAsia="Calibri"/>
          <w:b/>
          <w:u w:val="single"/>
          <w:lang w:eastAsia="en-US"/>
        </w:rPr>
        <w:t>Véleményező:</w:t>
      </w:r>
      <w:r w:rsidRPr="00744547">
        <w:rPr>
          <w:rFonts w:eastAsia="Calibri"/>
          <w:lang w:eastAsia="en-US"/>
        </w:rPr>
        <w:t xml:space="preserve"> 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a közgyűlés bizottságai</w:t>
      </w:r>
    </w:p>
    <w:bookmarkEnd w:id="9"/>
    <w:p w14:paraId="11AEA384" w14:textId="77777777" w:rsidR="00330874" w:rsidRPr="00744547" w:rsidRDefault="00330874" w:rsidP="00330874">
      <w:pPr>
        <w:jc w:val="left"/>
        <w:rPr>
          <w:rFonts w:eastAsia="Calibri"/>
          <w:bCs/>
          <w:lang w:eastAsia="en-US"/>
        </w:rPr>
      </w:pPr>
    </w:p>
    <w:p w14:paraId="73C3B3DA" w14:textId="77777777" w:rsidR="00330874" w:rsidRPr="00744547" w:rsidRDefault="00330874" w:rsidP="00330874">
      <w:pPr>
        <w:numPr>
          <w:ilvl w:val="0"/>
          <w:numId w:val="14"/>
        </w:numPr>
      </w:pPr>
      <w:r w:rsidRPr="00744547">
        <w:t>Beszámoló a Hajdú-Bihar Vármegyei Önkormányzati Hivatal 2023. évi tevékenységéről</w:t>
      </w:r>
    </w:p>
    <w:p w14:paraId="35D7952D" w14:textId="77777777" w:rsidR="00330874" w:rsidRPr="00744547" w:rsidRDefault="00330874" w:rsidP="00330874">
      <w:pPr>
        <w:ind w:firstLine="360"/>
        <w:jc w:val="left"/>
      </w:pPr>
      <w:r w:rsidRPr="00744547">
        <w:rPr>
          <w:rFonts w:eastAsia="Calibri"/>
          <w:b/>
          <w:u w:val="single"/>
          <w:lang w:eastAsia="en-US"/>
        </w:rPr>
        <w:t>Előterjesztő: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Dr. Dobi Csaba, jegyző</w:t>
      </w:r>
    </w:p>
    <w:p w14:paraId="2A82B73D" w14:textId="77777777" w:rsidR="00330874" w:rsidRPr="00744547" w:rsidRDefault="00330874" w:rsidP="00330874">
      <w:pPr>
        <w:ind w:firstLine="360"/>
        <w:jc w:val="left"/>
        <w:rPr>
          <w:rFonts w:eastAsia="Calibri"/>
          <w:bCs/>
          <w:lang w:eastAsia="en-US"/>
        </w:rPr>
      </w:pPr>
      <w:r w:rsidRPr="00744547">
        <w:rPr>
          <w:rFonts w:eastAsia="Calibri"/>
          <w:b/>
          <w:u w:val="single"/>
          <w:lang w:eastAsia="en-US"/>
        </w:rPr>
        <w:t>Véleményező:</w:t>
      </w:r>
      <w:r w:rsidRPr="00744547">
        <w:rPr>
          <w:rFonts w:eastAsia="Calibri"/>
          <w:lang w:eastAsia="en-US"/>
        </w:rPr>
        <w:t xml:space="preserve"> 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a közgyűlés bizottságai</w:t>
      </w:r>
    </w:p>
    <w:p w14:paraId="73BC7B78" w14:textId="77777777" w:rsidR="00330874" w:rsidRPr="00744547" w:rsidRDefault="00330874" w:rsidP="00330874">
      <w:pPr>
        <w:rPr>
          <w:b/>
          <w:u w:val="single"/>
        </w:rPr>
      </w:pPr>
    </w:p>
    <w:p w14:paraId="20D9A268" w14:textId="48F26563" w:rsidR="00330874" w:rsidRPr="00744547" w:rsidRDefault="00330874" w:rsidP="00330874">
      <w:pPr>
        <w:jc w:val="left"/>
        <w:rPr>
          <w:b/>
          <w:bCs/>
          <w:u w:val="single"/>
        </w:rPr>
      </w:pPr>
    </w:p>
    <w:p w14:paraId="58383457" w14:textId="77777777" w:rsidR="00330874" w:rsidRPr="00744547" w:rsidRDefault="00330874" w:rsidP="00330874">
      <w:pPr>
        <w:rPr>
          <w:b/>
          <w:bCs/>
          <w:u w:val="single"/>
        </w:rPr>
      </w:pPr>
      <w:r w:rsidRPr="00744547">
        <w:rPr>
          <w:b/>
          <w:bCs/>
          <w:u w:val="single"/>
        </w:rPr>
        <w:t>2024. március 29. (péntek)</w:t>
      </w:r>
    </w:p>
    <w:p w14:paraId="7F3CCF29" w14:textId="77777777" w:rsidR="00330874" w:rsidRPr="00173679" w:rsidRDefault="00330874" w:rsidP="00330874">
      <w:pPr>
        <w:rPr>
          <w:b/>
          <w:bCs/>
          <w:u w:val="single"/>
        </w:rPr>
      </w:pPr>
    </w:p>
    <w:p w14:paraId="5AE444C4" w14:textId="77777777" w:rsidR="00330874" w:rsidRPr="00090F99" w:rsidRDefault="00330874" w:rsidP="00330874">
      <w:pPr>
        <w:numPr>
          <w:ilvl w:val="0"/>
          <w:numId w:val="15"/>
        </w:numPr>
      </w:pPr>
      <w:r w:rsidRPr="00090F99">
        <w:t>202</w:t>
      </w:r>
      <w:r>
        <w:t>3</w:t>
      </w:r>
      <w:r w:rsidRPr="00090F99">
        <w:t>. évi beszámoló</w:t>
      </w:r>
      <w:r w:rsidRPr="00090F99">
        <w:rPr>
          <w:bCs/>
        </w:rPr>
        <w:t xml:space="preserve"> </w:t>
      </w:r>
      <w:r w:rsidRPr="00090F99">
        <w:t>Hajdú-Bihar vármegye közbiztonságának helyzetéről és a határőrizet rendjéről</w:t>
      </w:r>
    </w:p>
    <w:p w14:paraId="022EEA33" w14:textId="77777777" w:rsidR="00330874" w:rsidRPr="00090F99" w:rsidRDefault="00330874" w:rsidP="00330874">
      <w:pPr>
        <w:ind w:firstLine="360"/>
      </w:pPr>
      <w:r w:rsidRPr="00090F99">
        <w:rPr>
          <w:b/>
          <w:u w:val="single"/>
        </w:rPr>
        <w:t>Előterjesztő:</w:t>
      </w:r>
      <w:r w:rsidRPr="00090F99">
        <w:tab/>
      </w:r>
      <w:r w:rsidRPr="00090F99">
        <w:tab/>
      </w:r>
      <w:r w:rsidRPr="00090F99">
        <w:tab/>
      </w:r>
      <w:r w:rsidRPr="00090F99">
        <w:rPr>
          <w:bCs/>
        </w:rPr>
        <w:t>Pajna Zoltán, a vármegyei közgyűlés elnöke</w:t>
      </w:r>
    </w:p>
    <w:p w14:paraId="5CDB5595" w14:textId="77777777" w:rsidR="00330874" w:rsidRPr="00090F99" w:rsidRDefault="00330874" w:rsidP="00330874">
      <w:pPr>
        <w:ind w:firstLine="360"/>
      </w:pPr>
      <w:r w:rsidRPr="00090F99">
        <w:rPr>
          <w:b/>
          <w:u w:val="single"/>
        </w:rPr>
        <w:t>Véleményező:</w:t>
      </w:r>
      <w:r w:rsidRPr="00090F99">
        <w:rPr>
          <w:b/>
        </w:rPr>
        <w:tab/>
      </w:r>
      <w:r w:rsidRPr="00090F99">
        <w:tab/>
      </w:r>
      <w:r w:rsidRPr="00090F99">
        <w:tab/>
        <w:t>Fejlesztési, Tervezési és Stratégiai Bizottság</w:t>
      </w:r>
    </w:p>
    <w:p w14:paraId="656F11AA" w14:textId="77777777" w:rsidR="00330874" w:rsidRDefault="00330874" w:rsidP="00330874">
      <w:pPr>
        <w:ind w:left="2832" w:firstLine="708"/>
        <w:rPr>
          <w:bCs/>
        </w:rPr>
      </w:pPr>
      <w:r w:rsidRPr="00090F99">
        <w:rPr>
          <w:bCs/>
        </w:rPr>
        <w:t>Jogi, Ügyrendi és Társadalmi Kapcsolatok Bizottsága</w:t>
      </w:r>
    </w:p>
    <w:p w14:paraId="7105A41C" w14:textId="77777777" w:rsidR="00330874" w:rsidRPr="00AE20CA" w:rsidRDefault="00330874" w:rsidP="00330874">
      <w:pPr>
        <w:ind w:left="2832" w:firstLine="708"/>
        <w:rPr>
          <w:bCs/>
        </w:rPr>
      </w:pPr>
    </w:p>
    <w:p w14:paraId="0075C1F5" w14:textId="77777777" w:rsidR="00330874" w:rsidRPr="00173679" w:rsidRDefault="00330874" w:rsidP="00330874">
      <w:pPr>
        <w:numPr>
          <w:ilvl w:val="0"/>
          <w:numId w:val="15"/>
        </w:numPr>
        <w:rPr>
          <w:i/>
          <w:u w:val="single"/>
        </w:rPr>
      </w:pPr>
      <w:r w:rsidRPr="00173679">
        <w:t>Tájékoztató a 2014-2020 közötti időszak TOP és INTERREG pályázati forrásainak vármegyei felhasználásáról</w:t>
      </w:r>
    </w:p>
    <w:p w14:paraId="409E8A2D" w14:textId="77777777" w:rsidR="00330874" w:rsidRPr="00173679" w:rsidRDefault="00330874" w:rsidP="00330874">
      <w:pPr>
        <w:ind w:left="360"/>
      </w:pPr>
      <w:r w:rsidRPr="00173679">
        <w:rPr>
          <w:b/>
          <w:u w:val="single"/>
        </w:rPr>
        <w:t>Előterjesztő:</w:t>
      </w:r>
      <w:r w:rsidRPr="00173679">
        <w:tab/>
      </w:r>
      <w:r w:rsidRPr="00173679">
        <w:tab/>
      </w:r>
      <w:r w:rsidRPr="00173679">
        <w:tab/>
        <w:t>Pajna Zoltán, a vármegyei közgyűlés elnöke</w:t>
      </w:r>
    </w:p>
    <w:p w14:paraId="1D27C6B4" w14:textId="77777777" w:rsidR="00330874" w:rsidRPr="00173679" w:rsidRDefault="00330874" w:rsidP="00330874">
      <w:pPr>
        <w:ind w:left="360"/>
        <w:rPr>
          <w:bCs/>
        </w:rPr>
      </w:pPr>
      <w:r w:rsidRPr="00173679">
        <w:rPr>
          <w:b/>
          <w:u w:val="single"/>
        </w:rPr>
        <w:t>Véleményező:</w:t>
      </w:r>
      <w:r w:rsidRPr="00173679">
        <w:t xml:space="preserve"> </w:t>
      </w:r>
      <w:r w:rsidRPr="00173679">
        <w:tab/>
      </w:r>
      <w:r w:rsidRPr="00173679">
        <w:tab/>
      </w:r>
      <w:r w:rsidRPr="00173679">
        <w:tab/>
        <w:t>Fejlesztési, Tervezési és Stratégiai Bizottság</w:t>
      </w:r>
      <w:r w:rsidRPr="00173679">
        <w:rPr>
          <w:bCs/>
        </w:rPr>
        <w:t xml:space="preserve"> </w:t>
      </w:r>
    </w:p>
    <w:p w14:paraId="19FEAAFB" w14:textId="77777777" w:rsidR="00330874" w:rsidRPr="00744547" w:rsidRDefault="00330874" w:rsidP="00330874">
      <w:pPr>
        <w:ind w:left="360"/>
        <w:rPr>
          <w:i/>
          <w:u w:val="single"/>
        </w:rPr>
      </w:pPr>
    </w:p>
    <w:p w14:paraId="59F20C84" w14:textId="77777777" w:rsidR="00330874" w:rsidRPr="00744547" w:rsidRDefault="00330874" w:rsidP="00330874">
      <w:pPr>
        <w:numPr>
          <w:ilvl w:val="0"/>
          <w:numId w:val="15"/>
        </w:numPr>
        <w:rPr>
          <w:i/>
          <w:u w:val="single"/>
        </w:rPr>
      </w:pPr>
      <w:r w:rsidRPr="00744547">
        <w:t xml:space="preserve">Hajdú-Bihar Vármegye Önkormányzata 2023. évi költségvetési rendeletének módosítása </w:t>
      </w:r>
    </w:p>
    <w:p w14:paraId="35D6F9AC" w14:textId="77777777" w:rsidR="00330874" w:rsidRPr="00744547" w:rsidRDefault="00330874" w:rsidP="00330874">
      <w:pPr>
        <w:ind w:firstLine="360"/>
      </w:pPr>
      <w:bookmarkStart w:id="10" w:name="_Hlk152941062"/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13350D89" w14:textId="77777777" w:rsidR="00330874" w:rsidRPr="00744547" w:rsidRDefault="00330874" w:rsidP="00330874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bookmarkEnd w:id="10"/>
    <w:p w14:paraId="7554F045" w14:textId="77777777" w:rsidR="00330874" w:rsidRPr="00744547" w:rsidRDefault="00330874" w:rsidP="00330874">
      <w:pPr>
        <w:rPr>
          <w:b/>
          <w:u w:val="single"/>
        </w:rPr>
      </w:pPr>
    </w:p>
    <w:p w14:paraId="56928D69" w14:textId="77777777" w:rsidR="00330874" w:rsidRPr="00744547" w:rsidRDefault="00330874" w:rsidP="00330874">
      <w:pPr>
        <w:numPr>
          <w:ilvl w:val="0"/>
          <w:numId w:val="15"/>
        </w:numPr>
      </w:pPr>
      <w:r w:rsidRPr="00744547">
        <w:t>A Hajdú-Bihar Vármegyei Fejlesztési Ügynökség Nonprofit Kft. 2024. évi üzleti tervének elfogadása</w:t>
      </w:r>
    </w:p>
    <w:p w14:paraId="4F47E935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14CA7DF5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 w:rsidRPr="00744547">
        <w:tab/>
      </w:r>
      <w:bookmarkStart w:id="11" w:name="_Hlk152941076"/>
      <w:r w:rsidRPr="00744547">
        <w:t>Fejlesztési, Tervezési és Stratégiai Bizottság</w:t>
      </w:r>
      <w:bookmarkEnd w:id="11"/>
    </w:p>
    <w:p w14:paraId="374EE277" w14:textId="77777777" w:rsidR="00330874" w:rsidRPr="00744547" w:rsidRDefault="00330874" w:rsidP="00330874">
      <w:r w:rsidRPr="00744547">
        <w:tab/>
      </w:r>
      <w:r w:rsidRPr="00744547">
        <w:tab/>
      </w:r>
      <w:r w:rsidRPr="00744547">
        <w:tab/>
      </w:r>
      <w:r w:rsidRPr="00744547">
        <w:tab/>
      </w:r>
      <w:r w:rsidRPr="00744547">
        <w:tab/>
        <w:t>Pénzügyi Bizottság</w:t>
      </w:r>
    </w:p>
    <w:p w14:paraId="6852CD7D" w14:textId="77777777" w:rsidR="00330874" w:rsidRPr="00744547" w:rsidRDefault="00330874" w:rsidP="00330874">
      <w:pPr>
        <w:rPr>
          <w:b/>
          <w:u w:val="single"/>
        </w:rPr>
      </w:pPr>
    </w:p>
    <w:p w14:paraId="4BA22195" w14:textId="77777777" w:rsidR="00330874" w:rsidRPr="00744547" w:rsidRDefault="00330874" w:rsidP="00330874">
      <w:pPr>
        <w:numPr>
          <w:ilvl w:val="0"/>
          <w:numId w:val="15"/>
        </w:numPr>
        <w:rPr>
          <w:rFonts w:eastAsia="Calibri"/>
          <w:i/>
          <w:iCs/>
          <w:lang w:eastAsia="en-US"/>
        </w:rPr>
      </w:pPr>
      <w:r w:rsidRPr="00744547">
        <w:rPr>
          <w:rFonts w:eastAsia="Calibri"/>
          <w:lang w:eastAsia="en-US"/>
        </w:rPr>
        <w:t xml:space="preserve">Hajdú-Bihar Vármegye Önkormányzata 2021-2027. közötti időszakra vonatkozó Integrált Területi Programjának módosítása </w:t>
      </w:r>
    </w:p>
    <w:p w14:paraId="25EF1D8F" w14:textId="77777777" w:rsidR="00330874" w:rsidRPr="00744547" w:rsidRDefault="00330874" w:rsidP="00330874">
      <w:pPr>
        <w:spacing w:line="254" w:lineRule="auto"/>
        <w:ind w:firstLine="360"/>
      </w:pPr>
      <w:r w:rsidRPr="00744547">
        <w:rPr>
          <w:b/>
          <w:u w:val="single"/>
        </w:rPr>
        <w:t>Előterjesztő: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614DB4EA" w14:textId="77777777" w:rsidR="00330874" w:rsidRPr="00744547" w:rsidRDefault="00330874" w:rsidP="00330874">
      <w:pPr>
        <w:spacing w:line="254" w:lineRule="auto"/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Fejlesztési, Tervezési és Stratégiai Bizottság</w:t>
      </w:r>
    </w:p>
    <w:p w14:paraId="7D225729" w14:textId="77777777" w:rsidR="00330874" w:rsidRPr="00744547" w:rsidRDefault="00330874" w:rsidP="00330874">
      <w:pPr>
        <w:rPr>
          <w:b/>
          <w:u w:val="single"/>
        </w:rPr>
      </w:pPr>
    </w:p>
    <w:p w14:paraId="2976BE27" w14:textId="77777777" w:rsidR="00330874" w:rsidRPr="00744547" w:rsidRDefault="00330874" w:rsidP="00330874">
      <w:pPr>
        <w:rPr>
          <w:bCs/>
        </w:rPr>
      </w:pPr>
    </w:p>
    <w:p w14:paraId="4B699431" w14:textId="77777777" w:rsidR="00330874" w:rsidRPr="00744547" w:rsidRDefault="00330874" w:rsidP="00330874">
      <w:pPr>
        <w:rPr>
          <w:b/>
          <w:bCs/>
          <w:u w:val="single"/>
        </w:rPr>
      </w:pPr>
      <w:r w:rsidRPr="00744547">
        <w:rPr>
          <w:b/>
          <w:bCs/>
          <w:u w:val="single"/>
        </w:rPr>
        <w:t>2024. május 24. (péntek)</w:t>
      </w:r>
    </w:p>
    <w:p w14:paraId="2C66F438" w14:textId="77777777" w:rsidR="00330874" w:rsidRPr="00744547" w:rsidRDefault="00330874" w:rsidP="00330874">
      <w:pPr>
        <w:rPr>
          <w:b/>
          <w:bCs/>
          <w:u w:val="single"/>
        </w:rPr>
      </w:pPr>
    </w:p>
    <w:p w14:paraId="04B3C8B6" w14:textId="77777777" w:rsidR="00330874" w:rsidRDefault="00330874" w:rsidP="00330874">
      <w:pPr>
        <w:numPr>
          <w:ilvl w:val="0"/>
          <w:numId w:val="16"/>
        </w:numPr>
      </w:pPr>
      <w:r w:rsidRPr="006B3B14">
        <w:t>Tájékoztató a Hajdú-Bihar Vármegyei Katasztrófavédelmi Igazgatóság 202</w:t>
      </w:r>
      <w:r>
        <w:t>3</w:t>
      </w:r>
      <w:r w:rsidRPr="006B3B14">
        <w:t>. évi</w:t>
      </w:r>
      <w:r>
        <w:t xml:space="preserve"> </w:t>
      </w:r>
      <w:r w:rsidRPr="006B3B14">
        <w:t>tevékenységéről</w:t>
      </w:r>
    </w:p>
    <w:p w14:paraId="0027A2B9" w14:textId="77777777" w:rsidR="00330874" w:rsidRPr="00AE20CA" w:rsidRDefault="00330874" w:rsidP="00330874">
      <w:pPr>
        <w:ind w:firstLine="360"/>
      </w:pPr>
      <w:r w:rsidRPr="00AE20CA">
        <w:rPr>
          <w:b/>
          <w:u w:val="single"/>
        </w:rPr>
        <w:t>Előterjesztő:</w:t>
      </w:r>
      <w:r w:rsidRPr="00AE20CA">
        <w:tab/>
      </w:r>
      <w:r w:rsidRPr="00AE20CA">
        <w:tab/>
      </w:r>
      <w:r w:rsidRPr="00AE20CA">
        <w:tab/>
        <w:t>Pajna Zoltán, a vármegyei közgyűlés elnöke</w:t>
      </w:r>
    </w:p>
    <w:p w14:paraId="0B9A33F4" w14:textId="77777777" w:rsidR="00330874" w:rsidRDefault="00330874" w:rsidP="00330874">
      <w:pPr>
        <w:ind w:firstLine="360"/>
      </w:pPr>
      <w:r w:rsidRPr="00AE20CA">
        <w:rPr>
          <w:b/>
          <w:u w:val="single"/>
        </w:rPr>
        <w:t>Véleményező:</w:t>
      </w:r>
      <w:r w:rsidRPr="00AE20CA">
        <w:t xml:space="preserve"> </w:t>
      </w:r>
      <w:r w:rsidRPr="00AE20CA">
        <w:tab/>
      </w:r>
      <w:r w:rsidRPr="00AE20CA">
        <w:tab/>
      </w:r>
      <w:r w:rsidRPr="00AE20CA">
        <w:tab/>
      </w:r>
      <w:r w:rsidRPr="00756989">
        <w:t>Fejlesztési, Tervezési és Stratégiai Bizottság</w:t>
      </w:r>
    </w:p>
    <w:p w14:paraId="35C7D994" w14:textId="77777777" w:rsidR="00330874" w:rsidRPr="00AE20CA" w:rsidRDefault="00330874" w:rsidP="00330874">
      <w:pPr>
        <w:ind w:firstLine="360"/>
        <w:rPr>
          <w:bCs/>
        </w:rPr>
      </w:pPr>
    </w:p>
    <w:p w14:paraId="4EF2E4FD" w14:textId="77777777" w:rsidR="00330874" w:rsidRPr="00744547" w:rsidRDefault="00330874" w:rsidP="00330874">
      <w:pPr>
        <w:numPr>
          <w:ilvl w:val="0"/>
          <w:numId w:val="16"/>
        </w:numPr>
        <w:rPr>
          <w:bCs/>
        </w:rPr>
      </w:pPr>
      <w:r w:rsidRPr="00744547">
        <w:t>Hajdú-Bihar Vármegye Önkormányzata 2023. évi zárszámadásáról szóló rendelet elfogadása</w:t>
      </w:r>
    </w:p>
    <w:p w14:paraId="57478D7C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6F0BA423" w14:textId="77777777" w:rsidR="00330874" w:rsidRPr="00744547" w:rsidRDefault="00330874" w:rsidP="00330874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2CA4C79B" w14:textId="77777777" w:rsidR="00330874" w:rsidRPr="00744547" w:rsidRDefault="00330874" w:rsidP="00330874">
      <w:pPr>
        <w:contextualSpacing/>
      </w:pPr>
    </w:p>
    <w:p w14:paraId="488A4692" w14:textId="77777777" w:rsidR="00330874" w:rsidRPr="00744547" w:rsidRDefault="00330874" w:rsidP="00330874">
      <w:pPr>
        <w:numPr>
          <w:ilvl w:val="0"/>
          <w:numId w:val="16"/>
        </w:numPr>
        <w:rPr>
          <w:u w:val="single"/>
        </w:rPr>
      </w:pPr>
      <w:r w:rsidRPr="00744547">
        <w:t>Hajdú-Bihar Vármegye Önkormányzata 2024. évi költségvetési rendeletének módosítása</w:t>
      </w:r>
    </w:p>
    <w:p w14:paraId="7BC230E4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63DAA392" w14:textId="77777777" w:rsidR="00330874" w:rsidRPr="00744547" w:rsidRDefault="00330874" w:rsidP="00330874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55C204E9" w14:textId="77777777" w:rsidR="00330874" w:rsidRPr="00744547" w:rsidRDefault="00330874" w:rsidP="00330874">
      <w:pPr>
        <w:contextualSpacing/>
      </w:pPr>
    </w:p>
    <w:p w14:paraId="0F433591" w14:textId="77777777" w:rsidR="00330874" w:rsidRPr="00744547" w:rsidRDefault="00330874" w:rsidP="00330874">
      <w:pPr>
        <w:numPr>
          <w:ilvl w:val="0"/>
          <w:numId w:val="16"/>
        </w:numPr>
      </w:pPr>
      <w:r w:rsidRPr="00744547">
        <w:t>Jelentés Hajdú-Bihar Vármegye Önkormányzata és a Hajdú-Bihar Vármegyei Önkormányzati Hivatal 2023. évi belső ellenőrzéséről</w:t>
      </w:r>
    </w:p>
    <w:p w14:paraId="206AA3C4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36195080" w14:textId="77777777" w:rsidR="00330874" w:rsidRPr="00744547" w:rsidRDefault="00330874" w:rsidP="00330874">
      <w:pPr>
        <w:ind w:firstLine="360"/>
        <w:contextualSpacing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0431FE1E" w14:textId="16286826" w:rsidR="00330874" w:rsidRDefault="00330874" w:rsidP="00330874">
      <w:pPr>
        <w:jc w:val="left"/>
      </w:pPr>
    </w:p>
    <w:p w14:paraId="0CEE808B" w14:textId="77777777" w:rsidR="00330874" w:rsidRPr="00744547" w:rsidRDefault="00330874" w:rsidP="00330874">
      <w:pPr>
        <w:contextualSpacing/>
      </w:pPr>
    </w:p>
    <w:p w14:paraId="34C61E74" w14:textId="77777777" w:rsidR="00330874" w:rsidRPr="00744547" w:rsidRDefault="00330874" w:rsidP="00330874">
      <w:pPr>
        <w:numPr>
          <w:ilvl w:val="0"/>
          <w:numId w:val="16"/>
        </w:numPr>
      </w:pPr>
      <w:r w:rsidRPr="00744547">
        <w:t>A Hajdú-Bihar Vármegyei Fejlesztési Ügynökség Nonprofit Kft. 2023. évi számviteli törvény szerinti beszámolójának elfogadása</w:t>
      </w:r>
    </w:p>
    <w:p w14:paraId="2F8B0655" w14:textId="77777777" w:rsidR="00330874" w:rsidRPr="00744547" w:rsidRDefault="00330874" w:rsidP="00330874">
      <w:pPr>
        <w:ind w:firstLine="360"/>
      </w:pPr>
      <w:bookmarkStart w:id="12" w:name="_Hlk152941172"/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Pajna Zoltán, a vármegyei közgyűlés elnöke</w:t>
      </w:r>
    </w:p>
    <w:p w14:paraId="037EBB95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 w:rsidRPr="00744547">
        <w:tab/>
        <w:t>Fejlesztési, Tervezési és Stratégiai Bizottság</w:t>
      </w:r>
    </w:p>
    <w:bookmarkEnd w:id="12"/>
    <w:p w14:paraId="2FEEE84B" w14:textId="77777777" w:rsidR="00330874" w:rsidRPr="00744547" w:rsidRDefault="00330874" w:rsidP="00330874">
      <w:pPr>
        <w:ind w:left="360"/>
        <w:rPr>
          <w:bCs/>
        </w:rPr>
      </w:pP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Cs/>
        </w:rPr>
        <w:t>Pénzügyi Bizottság</w:t>
      </w:r>
    </w:p>
    <w:p w14:paraId="7B5262AE" w14:textId="77777777" w:rsidR="00330874" w:rsidRPr="00744547" w:rsidRDefault="00330874" w:rsidP="00330874">
      <w:pPr>
        <w:ind w:left="360"/>
        <w:rPr>
          <w:bCs/>
        </w:rPr>
      </w:pPr>
    </w:p>
    <w:p w14:paraId="22A09A75" w14:textId="77777777" w:rsidR="00330874" w:rsidRPr="00744547" w:rsidRDefault="00330874" w:rsidP="00330874">
      <w:pPr>
        <w:numPr>
          <w:ilvl w:val="0"/>
          <w:numId w:val="16"/>
        </w:numPr>
      </w:pPr>
      <w:r w:rsidRPr="00744547">
        <w:t>Előterjesztés a Hajdú-Bihar Megyei Vállalkozásfejlesztési Alapítvány 2023. évi beszámolójának elfogadására és mérlegének megállapítására</w:t>
      </w:r>
    </w:p>
    <w:p w14:paraId="06524E0E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Tasi Sándor, a vármegyei közgyűlés alelnöke</w:t>
      </w:r>
    </w:p>
    <w:p w14:paraId="1E891082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Pénzügyi Bizottság</w:t>
      </w:r>
    </w:p>
    <w:p w14:paraId="0B4AFF28" w14:textId="77777777" w:rsidR="00330874" w:rsidRDefault="00330874" w:rsidP="00330874">
      <w:pPr>
        <w:rPr>
          <w:b/>
          <w:bCs/>
          <w:u w:val="single"/>
        </w:rPr>
      </w:pPr>
    </w:p>
    <w:p w14:paraId="572B5049" w14:textId="77777777" w:rsidR="00330874" w:rsidRPr="00744547" w:rsidRDefault="00330874" w:rsidP="00330874">
      <w:pPr>
        <w:rPr>
          <w:b/>
          <w:bCs/>
          <w:u w:val="single"/>
        </w:rPr>
      </w:pPr>
    </w:p>
    <w:p w14:paraId="371C79AE" w14:textId="5BEB7808" w:rsidR="00BC7B5D" w:rsidRDefault="00BC7B5D">
      <w:pPr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B3E78C" w14:textId="58FE840B" w:rsidR="00330874" w:rsidRPr="00744547" w:rsidRDefault="00330874" w:rsidP="00330874">
      <w:pPr>
        <w:rPr>
          <w:b/>
          <w:bCs/>
          <w:u w:val="single"/>
        </w:rPr>
      </w:pPr>
      <w:r w:rsidRPr="00744547">
        <w:rPr>
          <w:b/>
          <w:bCs/>
          <w:u w:val="single"/>
        </w:rPr>
        <w:lastRenderedPageBreak/>
        <w:t>2024. június 28. (péntek)</w:t>
      </w:r>
    </w:p>
    <w:p w14:paraId="17C6B656" w14:textId="77777777" w:rsidR="00330874" w:rsidRPr="00744547" w:rsidRDefault="00330874" w:rsidP="00330874">
      <w:pPr>
        <w:rPr>
          <w:b/>
          <w:bCs/>
          <w:u w:val="single"/>
        </w:rPr>
      </w:pPr>
    </w:p>
    <w:p w14:paraId="3D4DB7DE" w14:textId="77777777" w:rsidR="00330874" w:rsidRPr="00744547" w:rsidRDefault="00330874" w:rsidP="00330874">
      <w:pPr>
        <w:numPr>
          <w:ilvl w:val="0"/>
          <w:numId w:val="17"/>
        </w:numPr>
      </w:pPr>
      <w:r w:rsidRPr="00744547">
        <w:t xml:space="preserve">2023. évi tájékoztató a vármegye lakosságának egészségi állapotáról, az egészségromlást előidéző okokról, a szükséges tennivalókról </w:t>
      </w:r>
    </w:p>
    <w:p w14:paraId="69938315" w14:textId="77777777" w:rsidR="00330874" w:rsidRPr="00744547" w:rsidRDefault="00330874" w:rsidP="00330874">
      <w:pPr>
        <w:ind w:firstLine="360"/>
      </w:pPr>
      <w:r w:rsidRPr="00744547">
        <w:rPr>
          <w:b/>
          <w:bCs/>
          <w:u w:val="single"/>
        </w:rPr>
        <w:t>Előterjesztő:</w:t>
      </w:r>
      <w:r w:rsidRPr="00744547">
        <w:tab/>
      </w:r>
      <w:r w:rsidRPr="00744547">
        <w:tab/>
      </w:r>
      <w:r>
        <w:tab/>
      </w:r>
      <w:r w:rsidRPr="00744547">
        <w:t>Bulcsu László, a vármegyei közgyűlés elnöke</w:t>
      </w:r>
    </w:p>
    <w:p w14:paraId="5B18A8C0" w14:textId="77777777" w:rsidR="00330874" w:rsidRPr="00744547" w:rsidRDefault="00330874" w:rsidP="00330874">
      <w:pPr>
        <w:ind w:firstLine="360"/>
      </w:pPr>
      <w:r w:rsidRPr="00744547">
        <w:rPr>
          <w:b/>
          <w:bCs/>
          <w:u w:val="single"/>
        </w:rPr>
        <w:t>Véleményező:</w:t>
      </w:r>
      <w:r w:rsidRPr="00744547">
        <w:tab/>
      </w:r>
      <w:r w:rsidRPr="00744547">
        <w:tab/>
      </w:r>
      <w:r>
        <w:tab/>
      </w:r>
      <w:r w:rsidRPr="00744547">
        <w:t>Fejlesztési, Tervezési és Stratégiai Bizottság</w:t>
      </w:r>
    </w:p>
    <w:p w14:paraId="5C0EABB5" w14:textId="77777777" w:rsidR="00330874" w:rsidRPr="00744547" w:rsidRDefault="00330874" w:rsidP="00330874">
      <w:pPr>
        <w:rPr>
          <w:b/>
          <w:bCs/>
          <w:u w:val="single"/>
        </w:rPr>
      </w:pPr>
    </w:p>
    <w:p w14:paraId="39DE366A" w14:textId="77777777" w:rsidR="00330874" w:rsidRPr="001408AC" w:rsidRDefault="00330874" w:rsidP="00330874">
      <w:pPr>
        <w:numPr>
          <w:ilvl w:val="0"/>
          <w:numId w:val="17"/>
        </w:numPr>
        <w:rPr>
          <w:rFonts w:eastAsia="Calibri"/>
        </w:rPr>
      </w:pPr>
      <w:r w:rsidRPr="001408AC">
        <w:rPr>
          <w:rFonts w:eastAsia="Calibri"/>
        </w:rPr>
        <w:t xml:space="preserve">Tájékoztató a </w:t>
      </w:r>
      <w:r>
        <w:rPr>
          <w:rFonts w:eastAsia="Calibri"/>
        </w:rPr>
        <w:t>vár</w:t>
      </w:r>
      <w:r w:rsidRPr="001408AC">
        <w:rPr>
          <w:rFonts w:eastAsia="Calibri"/>
        </w:rPr>
        <w:t xml:space="preserve">megyei LEADER </w:t>
      </w:r>
      <w:r>
        <w:rPr>
          <w:rFonts w:eastAsia="Calibri"/>
        </w:rPr>
        <w:t>akció</w:t>
      </w:r>
      <w:r w:rsidRPr="001408AC">
        <w:rPr>
          <w:rFonts w:eastAsia="Calibri"/>
        </w:rPr>
        <w:t xml:space="preserve">csoportok </w:t>
      </w:r>
      <w:r>
        <w:rPr>
          <w:rFonts w:eastAsia="Calibri"/>
        </w:rPr>
        <w:t>2023. évi tevékenységéről</w:t>
      </w:r>
    </w:p>
    <w:p w14:paraId="1CDA5D6C" w14:textId="77777777" w:rsidR="00330874" w:rsidRPr="001408AC" w:rsidRDefault="00330874" w:rsidP="00330874">
      <w:pPr>
        <w:ind w:firstLine="360"/>
      </w:pPr>
      <w:r w:rsidRPr="001408AC">
        <w:rPr>
          <w:b/>
          <w:u w:val="single"/>
        </w:rPr>
        <w:t>Előterjesztő:</w:t>
      </w:r>
      <w:r w:rsidRPr="001408AC">
        <w:tab/>
      </w:r>
      <w:r w:rsidRPr="001408AC">
        <w:tab/>
      </w:r>
      <w:r>
        <w:tab/>
      </w:r>
      <w:r w:rsidRPr="001408AC">
        <w:t>Tasi Sándor, a vármegyei közgyűlés alelnöke</w:t>
      </w:r>
    </w:p>
    <w:p w14:paraId="003EB4B5" w14:textId="77777777" w:rsidR="00330874" w:rsidRDefault="00330874" w:rsidP="00330874">
      <w:pPr>
        <w:ind w:firstLine="360"/>
      </w:pPr>
      <w:r w:rsidRPr="001408AC">
        <w:rPr>
          <w:b/>
          <w:u w:val="single"/>
        </w:rPr>
        <w:t>Véleményező:</w:t>
      </w:r>
      <w:r w:rsidRPr="001408AC">
        <w:t xml:space="preserve"> </w:t>
      </w:r>
      <w:r w:rsidRPr="001408AC">
        <w:tab/>
      </w:r>
      <w:r w:rsidRPr="001408AC">
        <w:tab/>
      </w:r>
      <w:r>
        <w:tab/>
      </w:r>
      <w:r w:rsidRPr="001408AC">
        <w:t>Fejlesztési, Tervezési és Stratégiai Bizottság</w:t>
      </w:r>
    </w:p>
    <w:p w14:paraId="00A72746" w14:textId="77777777" w:rsidR="00330874" w:rsidRPr="001408AC" w:rsidRDefault="00330874" w:rsidP="00330874">
      <w:pPr>
        <w:ind w:firstLine="360"/>
        <w:rPr>
          <w:bCs/>
        </w:rPr>
      </w:pPr>
    </w:p>
    <w:p w14:paraId="279A5FA8" w14:textId="77777777" w:rsidR="00330874" w:rsidRPr="00537A50" w:rsidRDefault="00330874" w:rsidP="00330874">
      <w:pPr>
        <w:numPr>
          <w:ilvl w:val="0"/>
          <w:numId w:val="17"/>
        </w:numPr>
        <w:rPr>
          <w:bCs/>
        </w:rPr>
      </w:pPr>
      <w:r w:rsidRPr="00537A50">
        <w:rPr>
          <w:bCs/>
        </w:rPr>
        <w:t xml:space="preserve">Tájékoztató Hajdú-Bihar Vármegye Önkormányzatának </w:t>
      </w:r>
      <w:r>
        <w:rPr>
          <w:bCs/>
        </w:rPr>
        <w:t xml:space="preserve">a </w:t>
      </w:r>
      <w:r w:rsidRPr="00537A50">
        <w:rPr>
          <w:bCs/>
        </w:rPr>
        <w:t>2021-2027 közötti időszakra vonatkozó Integrált Területi Programjának végrehajtásáról, a TOP Plusz vármegyei végrehajtását érintő esetleges problémákról</w:t>
      </w:r>
    </w:p>
    <w:p w14:paraId="68546CDC" w14:textId="77777777" w:rsidR="00330874" w:rsidRPr="00537A50" w:rsidRDefault="00330874" w:rsidP="00330874">
      <w:pPr>
        <w:ind w:firstLine="360"/>
      </w:pPr>
      <w:r w:rsidRPr="00537A50">
        <w:rPr>
          <w:b/>
          <w:u w:val="single"/>
        </w:rPr>
        <w:t>Előterjesztő:</w:t>
      </w:r>
      <w:r w:rsidRPr="00537A50">
        <w:tab/>
      </w:r>
      <w:r w:rsidRPr="00537A50">
        <w:tab/>
      </w:r>
      <w:r>
        <w:tab/>
      </w:r>
      <w:r w:rsidRPr="00537A50">
        <w:t>Pajna Zoltán, a vármegyei közgyűlés elnöke</w:t>
      </w:r>
    </w:p>
    <w:p w14:paraId="09E11542" w14:textId="77777777" w:rsidR="00330874" w:rsidRDefault="00330874" w:rsidP="00330874">
      <w:pPr>
        <w:ind w:firstLine="360"/>
      </w:pPr>
      <w:r w:rsidRPr="00537A50">
        <w:rPr>
          <w:b/>
          <w:u w:val="single"/>
        </w:rPr>
        <w:t>Véleményezi:</w:t>
      </w:r>
      <w:r w:rsidRPr="00537A50">
        <w:t xml:space="preserve"> </w:t>
      </w:r>
      <w:r w:rsidRPr="00537A50">
        <w:tab/>
      </w:r>
      <w:r w:rsidRPr="00537A50">
        <w:tab/>
      </w:r>
      <w:r>
        <w:tab/>
      </w:r>
      <w:r w:rsidRPr="00537A50">
        <w:t>Fejlesztési, Tervezési és Stratégiai Bizottság</w:t>
      </w:r>
    </w:p>
    <w:p w14:paraId="1AF93695" w14:textId="77777777" w:rsidR="00330874" w:rsidRPr="00537A50" w:rsidRDefault="00330874" w:rsidP="00330874">
      <w:pPr>
        <w:ind w:firstLine="360"/>
      </w:pPr>
    </w:p>
    <w:p w14:paraId="65AFAF0B" w14:textId="77777777" w:rsidR="00330874" w:rsidRPr="00744547" w:rsidRDefault="00330874" w:rsidP="00330874">
      <w:pPr>
        <w:numPr>
          <w:ilvl w:val="0"/>
          <w:numId w:val="17"/>
        </w:numPr>
      </w:pPr>
      <w:r w:rsidRPr="00744547">
        <w:t xml:space="preserve">Tájékoztató Hajdú-Bihar Vármegye Önkormányzata hazai uniós forrásból megvalósuló projektjeinek előrehaladásáról </w:t>
      </w:r>
    </w:p>
    <w:p w14:paraId="1FDB2CB0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>
        <w:tab/>
      </w:r>
      <w:r w:rsidRPr="00744547">
        <w:t>P</w:t>
      </w:r>
      <w:r w:rsidRPr="00744547">
        <w:rPr>
          <w:bCs/>
        </w:rPr>
        <w:t>ajna Zoltán, a vármegyei közgyűlés elnöke</w:t>
      </w:r>
    </w:p>
    <w:p w14:paraId="364E20CC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>
        <w:tab/>
      </w:r>
      <w:r w:rsidRPr="00744547">
        <w:t>Fejlesztési, Tervezési és Stratégiai Bizottság</w:t>
      </w:r>
    </w:p>
    <w:p w14:paraId="6E4D092C" w14:textId="77777777" w:rsidR="00330874" w:rsidRPr="00744547" w:rsidRDefault="00330874" w:rsidP="00330874">
      <w:pPr>
        <w:rPr>
          <w:i/>
        </w:rPr>
      </w:pPr>
    </w:p>
    <w:p w14:paraId="1C65DFBD" w14:textId="77777777" w:rsidR="00330874" w:rsidRPr="00744547" w:rsidRDefault="00330874" w:rsidP="00330874">
      <w:pPr>
        <w:pStyle w:val="Listaszerbekezds"/>
        <w:numPr>
          <w:ilvl w:val="0"/>
          <w:numId w:val="17"/>
        </w:numPr>
        <w:contextualSpacing/>
        <w:jc w:val="left"/>
        <w:rPr>
          <w:iCs/>
        </w:rPr>
      </w:pPr>
      <w:r w:rsidRPr="00744547">
        <w:rPr>
          <w:iCs/>
        </w:rPr>
        <w:t>Tájékoztató a vármegyei önkormányzat nemzetközi kapcsolatairól, valamint a nemzetközi projektekben való részvételről</w:t>
      </w:r>
    </w:p>
    <w:p w14:paraId="0B4507CA" w14:textId="77777777" w:rsidR="00330874" w:rsidRPr="00744547" w:rsidRDefault="00330874" w:rsidP="00330874">
      <w:pPr>
        <w:pStyle w:val="Listaszerbekezds"/>
        <w:ind w:left="360"/>
      </w:pPr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>
        <w:tab/>
      </w:r>
      <w:r w:rsidRPr="00744547">
        <w:t>P</w:t>
      </w:r>
      <w:r w:rsidRPr="00744547">
        <w:rPr>
          <w:bCs/>
        </w:rPr>
        <w:t>ajna Zoltán, a vármegyei közgyűlés elnöke</w:t>
      </w:r>
    </w:p>
    <w:p w14:paraId="724897B6" w14:textId="77777777" w:rsidR="00330874" w:rsidRPr="00744547" w:rsidRDefault="00330874" w:rsidP="00330874">
      <w:pPr>
        <w:pStyle w:val="Listaszerbekezds"/>
        <w:ind w:left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>
        <w:tab/>
      </w:r>
      <w:r w:rsidRPr="00744547">
        <w:t>Fejlesztési, Tervezési és Stratégiai Bizottság</w:t>
      </w:r>
    </w:p>
    <w:p w14:paraId="65F11E52" w14:textId="77777777" w:rsidR="00330874" w:rsidRPr="00744547" w:rsidRDefault="00330874" w:rsidP="00330874">
      <w:pPr>
        <w:rPr>
          <w:i/>
          <w:iCs/>
        </w:rPr>
      </w:pPr>
    </w:p>
    <w:p w14:paraId="6E251DB5" w14:textId="77777777" w:rsidR="00330874" w:rsidRPr="00744547" w:rsidRDefault="00330874" w:rsidP="00330874">
      <w:pPr>
        <w:rPr>
          <w:b/>
          <w:i/>
        </w:rPr>
      </w:pPr>
      <w:r w:rsidRPr="00744547">
        <w:rPr>
          <w:b/>
          <w:i/>
        </w:rPr>
        <w:t>(A közgyűlés ezen az ülésén közmeghallgatást tart)</w:t>
      </w:r>
    </w:p>
    <w:p w14:paraId="20F19481" w14:textId="77777777" w:rsidR="00330874" w:rsidRPr="00744547" w:rsidRDefault="00330874" w:rsidP="00330874"/>
    <w:p w14:paraId="6EDAD421" w14:textId="77777777" w:rsidR="00330874" w:rsidRPr="00744547" w:rsidRDefault="00330874" w:rsidP="00330874"/>
    <w:p w14:paraId="5C08E9D3" w14:textId="77777777" w:rsidR="00330874" w:rsidRPr="00744547" w:rsidRDefault="00330874" w:rsidP="00330874">
      <w:pPr>
        <w:rPr>
          <w:b/>
          <w:bCs/>
          <w:u w:val="single"/>
        </w:rPr>
      </w:pPr>
      <w:r w:rsidRPr="00744547">
        <w:rPr>
          <w:b/>
          <w:bCs/>
          <w:u w:val="single"/>
        </w:rPr>
        <w:t xml:space="preserve">2024. szeptember </w:t>
      </w:r>
      <w:r w:rsidRPr="00AF16DB">
        <w:rPr>
          <w:b/>
          <w:bCs/>
          <w:u w:val="single"/>
        </w:rPr>
        <w:t>20. (</w:t>
      </w:r>
      <w:r w:rsidRPr="00744547">
        <w:rPr>
          <w:b/>
          <w:bCs/>
          <w:u w:val="single"/>
        </w:rPr>
        <w:t>péntek)</w:t>
      </w:r>
    </w:p>
    <w:p w14:paraId="5CFF3CF6" w14:textId="77777777" w:rsidR="00330874" w:rsidRPr="00744547" w:rsidRDefault="00330874" w:rsidP="00330874">
      <w:pPr>
        <w:rPr>
          <w:b/>
          <w:bCs/>
          <w:u w:val="single"/>
        </w:rPr>
      </w:pPr>
    </w:p>
    <w:p w14:paraId="46D28621" w14:textId="77777777" w:rsidR="00330874" w:rsidRPr="00FA246F" w:rsidRDefault="00330874" w:rsidP="00330874">
      <w:pPr>
        <w:numPr>
          <w:ilvl w:val="0"/>
          <w:numId w:val="18"/>
        </w:numPr>
      </w:pPr>
      <w:r w:rsidRPr="00FA246F">
        <w:t xml:space="preserve">Tájékoztató Hajdú-Bihar </w:t>
      </w:r>
      <w:r>
        <w:t>Várm</w:t>
      </w:r>
      <w:r w:rsidRPr="00FA246F">
        <w:t>egye Önkormányzat</w:t>
      </w:r>
      <w:r>
        <w:t>a</w:t>
      </w:r>
      <w:r w:rsidRPr="00FA246F">
        <w:t xml:space="preserve"> Közgyűlése elnökének és alelnökeinek 20</w:t>
      </w:r>
      <w:r>
        <w:t>24</w:t>
      </w:r>
      <w:r w:rsidRPr="00FA246F">
        <w:t>. január – szeptember közötti időszakban végzett tevékenységéről</w:t>
      </w:r>
    </w:p>
    <w:p w14:paraId="157074E3" w14:textId="77777777" w:rsidR="00330874" w:rsidRPr="00FA246F" w:rsidRDefault="00330874" w:rsidP="00330874">
      <w:pPr>
        <w:ind w:firstLine="360"/>
        <w:jc w:val="left"/>
      </w:pPr>
      <w:r w:rsidRPr="00FA246F">
        <w:rPr>
          <w:rFonts w:eastAsia="Calibri"/>
          <w:b/>
          <w:u w:val="single"/>
          <w:lang w:eastAsia="en-US"/>
        </w:rPr>
        <w:t>Előterjesztő:</w:t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bCs/>
          <w:lang w:eastAsia="en-US"/>
        </w:rPr>
        <w:t xml:space="preserve">Pajna Zoltán, a </w:t>
      </w:r>
      <w:r>
        <w:rPr>
          <w:rFonts w:eastAsia="Calibri"/>
          <w:bCs/>
          <w:lang w:eastAsia="en-US"/>
        </w:rPr>
        <w:t>vár</w:t>
      </w:r>
      <w:r w:rsidRPr="00FA246F">
        <w:rPr>
          <w:rFonts w:eastAsia="Calibri"/>
          <w:bCs/>
          <w:lang w:eastAsia="en-US"/>
        </w:rPr>
        <w:t>megyei közgyűlés elnöke</w:t>
      </w:r>
    </w:p>
    <w:p w14:paraId="1640D43A" w14:textId="77777777" w:rsidR="00330874" w:rsidRPr="00FA246F" w:rsidRDefault="00330874" w:rsidP="00330874">
      <w:pPr>
        <w:ind w:firstLine="360"/>
        <w:jc w:val="left"/>
        <w:rPr>
          <w:rFonts w:eastAsia="Calibri"/>
          <w:bCs/>
          <w:lang w:eastAsia="en-US"/>
        </w:rPr>
      </w:pPr>
      <w:r w:rsidRPr="00FA246F">
        <w:rPr>
          <w:rFonts w:eastAsia="Calibri"/>
          <w:b/>
          <w:u w:val="single"/>
          <w:lang w:eastAsia="en-US"/>
        </w:rPr>
        <w:t>Véleményező:</w:t>
      </w:r>
      <w:r w:rsidRPr="00FA246F">
        <w:rPr>
          <w:rFonts w:eastAsia="Calibri"/>
          <w:lang w:eastAsia="en-US"/>
        </w:rPr>
        <w:t xml:space="preserve"> </w:t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bCs/>
          <w:lang w:eastAsia="en-US"/>
        </w:rPr>
        <w:t>a közgyűlés bizottságai</w:t>
      </w:r>
    </w:p>
    <w:p w14:paraId="209C8F5C" w14:textId="77777777" w:rsidR="00330874" w:rsidRPr="00FA246F" w:rsidRDefault="00330874" w:rsidP="00330874"/>
    <w:p w14:paraId="31348A6C" w14:textId="77777777" w:rsidR="00330874" w:rsidRPr="00FA246F" w:rsidRDefault="00330874" w:rsidP="00330874">
      <w:pPr>
        <w:numPr>
          <w:ilvl w:val="0"/>
          <w:numId w:val="18"/>
        </w:numPr>
      </w:pPr>
      <w:r w:rsidRPr="00FA246F">
        <w:t>Beszámoló az állandó bizottságok átruházott ha</w:t>
      </w:r>
      <w:r>
        <w:t xml:space="preserve">tásköreinek gyakorlásáról a </w:t>
      </w:r>
      <w:r>
        <w:br/>
        <w:t>2024</w:t>
      </w:r>
      <w:r w:rsidRPr="00FA246F">
        <w:t>. január – szeptember közötti időszakra vonatkozóan</w:t>
      </w:r>
    </w:p>
    <w:p w14:paraId="47AF2E72" w14:textId="77777777" w:rsidR="00330874" w:rsidRPr="00FA246F" w:rsidRDefault="00330874" w:rsidP="00330874">
      <w:pPr>
        <w:ind w:firstLine="360"/>
      </w:pPr>
      <w:r w:rsidRPr="00FA246F">
        <w:rPr>
          <w:b/>
          <w:u w:val="single"/>
        </w:rPr>
        <w:t>Előterjesztő:</w:t>
      </w:r>
      <w:r w:rsidRPr="00FA246F">
        <w:tab/>
      </w:r>
      <w:r w:rsidRPr="00FA246F">
        <w:tab/>
      </w:r>
      <w:r w:rsidRPr="00FA246F">
        <w:tab/>
        <w:t xml:space="preserve">Pajna Zoltán, a </w:t>
      </w:r>
      <w:r>
        <w:t>vár</w:t>
      </w:r>
      <w:r w:rsidRPr="00FA246F">
        <w:t>megyei közgyűlés elnöke</w:t>
      </w:r>
    </w:p>
    <w:p w14:paraId="2695A3C2" w14:textId="77777777" w:rsidR="00330874" w:rsidRPr="00FA246F" w:rsidRDefault="00330874" w:rsidP="00330874">
      <w:pPr>
        <w:ind w:firstLine="360"/>
      </w:pPr>
      <w:r w:rsidRPr="00FA246F">
        <w:rPr>
          <w:b/>
          <w:u w:val="single"/>
        </w:rPr>
        <w:t>Véleményező:</w:t>
      </w:r>
      <w:r w:rsidRPr="00FA246F">
        <w:tab/>
      </w:r>
      <w:r w:rsidRPr="00FA246F">
        <w:tab/>
      </w:r>
      <w:r w:rsidRPr="00FA246F">
        <w:tab/>
        <w:t>a közgyűlés bizottságai</w:t>
      </w:r>
    </w:p>
    <w:p w14:paraId="55B802DF" w14:textId="77777777" w:rsidR="00330874" w:rsidRPr="00FA246F" w:rsidRDefault="00330874" w:rsidP="00330874"/>
    <w:p w14:paraId="0F530419" w14:textId="77777777" w:rsidR="00330874" w:rsidRPr="00FE7752" w:rsidRDefault="00330874" w:rsidP="00330874">
      <w:pPr>
        <w:numPr>
          <w:ilvl w:val="0"/>
          <w:numId w:val="18"/>
        </w:numPr>
      </w:pPr>
      <w:r w:rsidRPr="00FE7752">
        <w:t xml:space="preserve">Beszámoló a </w:t>
      </w:r>
      <w:r>
        <w:t>vár</w:t>
      </w:r>
      <w:r w:rsidRPr="00FE7752">
        <w:t xml:space="preserve">megyei közgyűlés elnökére átruházott hatáskörök gyakorlásáról </w:t>
      </w:r>
      <w:r>
        <w:br/>
      </w:r>
      <w:r w:rsidRPr="00FE7752">
        <w:t>20</w:t>
      </w:r>
      <w:r>
        <w:t>24</w:t>
      </w:r>
      <w:r w:rsidRPr="00FE7752">
        <w:t xml:space="preserve">. január – szeptember közötti időszakra vonatkozóan </w:t>
      </w:r>
    </w:p>
    <w:p w14:paraId="7ED0F9D0" w14:textId="77777777" w:rsidR="00330874" w:rsidRPr="00FA246F" w:rsidRDefault="00330874" w:rsidP="00330874">
      <w:pPr>
        <w:ind w:firstLine="360"/>
      </w:pPr>
      <w:r w:rsidRPr="00FA246F">
        <w:rPr>
          <w:b/>
          <w:u w:val="single"/>
        </w:rPr>
        <w:t>Előterjesztő:</w:t>
      </w:r>
      <w:r w:rsidRPr="00FA246F">
        <w:tab/>
      </w:r>
      <w:r w:rsidRPr="00FA246F">
        <w:tab/>
      </w:r>
      <w:r w:rsidRPr="00FA246F">
        <w:tab/>
        <w:t xml:space="preserve">Pajna Zoltán, a </w:t>
      </w:r>
      <w:r>
        <w:t>vár</w:t>
      </w:r>
      <w:r w:rsidRPr="00FA246F">
        <w:t>megyei közgyűlés elnöke</w:t>
      </w:r>
    </w:p>
    <w:p w14:paraId="320C8C63" w14:textId="77777777" w:rsidR="00330874" w:rsidRDefault="00330874" w:rsidP="00330874">
      <w:pPr>
        <w:ind w:firstLine="360"/>
      </w:pPr>
      <w:r>
        <w:rPr>
          <w:b/>
          <w:u w:val="single"/>
        </w:rPr>
        <w:t>Véleményező:</w:t>
      </w:r>
      <w:r>
        <w:tab/>
      </w:r>
      <w:r>
        <w:tab/>
      </w:r>
      <w:r>
        <w:tab/>
        <w:t>a közgyűlés bizottságai</w:t>
      </w:r>
    </w:p>
    <w:p w14:paraId="26727421" w14:textId="0FB32E81" w:rsidR="00BC7B5D" w:rsidRDefault="00BC7B5D">
      <w:pPr>
        <w:spacing w:after="16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680BB7E5" w14:textId="77777777" w:rsidR="00330874" w:rsidRDefault="00330874" w:rsidP="00330874">
      <w:pPr>
        <w:rPr>
          <w:u w:val="single"/>
        </w:rPr>
      </w:pPr>
    </w:p>
    <w:p w14:paraId="0FDDD861" w14:textId="77777777" w:rsidR="00330874" w:rsidRPr="001203C2" w:rsidRDefault="00330874" w:rsidP="00330874">
      <w:pPr>
        <w:numPr>
          <w:ilvl w:val="0"/>
          <w:numId w:val="18"/>
        </w:numPr>
      </w:pPr>
      <w:r>
        <w:t>Beszámoló a Vármegyei Értéktár B</w:t>
      </w:r>
      <w:r w:rsidRPr="001203C2">
        <w:t>izottság 20</w:t>
      </w:r>
      <w:r>
        <w:t>19</w:t>
      </w:r>
      <w:r w:rsidRPr="001203C2">
        <w:t>-20</w:t>
      </w:r>
      <w:r>
        <w:t>24</w:t>
      </w:r>
      <w:r w:rsidRPr="001203C2">
        <w:t>. közötti önkormányzati ciklusban végzett tevékenységéről</w:t>
      </w:r>
    </w:p>
    <w:p w14:paraId="4CC2B22A" w14:textId="77777777" w:rsidR="00330874" w:rsidRPr="001203C2" w:rsidRDefault="00330874" w:rsidP="00330874">
      <w:pPr>
        <w:ind w:firstLine="360"/>
      </w:pPr>
      <w:r w:rsidRPr="001203C2">
        <w:rPr>
          <w:b/>
          <w:u w:val="single"/>
        </w:rPr>
        <w:t>Előterjesztő:</w:t>
      </w:r>
      <w:r w:rsidRPr="001203C2">
        <w:tab/>
      </w:r>
      <w:r w:rsidRPr="001203C2">
        <w:tab/>
      </w:r>
      <w:r w:rsidRPr="001203C2">
        <w:tab/>
        <w:t xml:space="preserve">Pajna Zoltán, a </w:t>
      </w:r>
      <w:r>
        <w:t>vár</w:t>
      </w:r>
      <w:r w:rsidRPr="001203C2">
        <w:t>megyei közgyűlés elnöke</w:t>
      </w:r>
    </w:p>
    <w:p w14:paraId="6439E68C" w14:textId="77777777" w:rsidR="00330874" w:rsidRDefault="00330874" w:rsidP="00330874">
      <w:pPr>
        <w:ind w:firstLine="360"/>
      </w:pPr>
      <w:r>
        <w:rPr>
          <w:b/>
          <w:u w:val="single"/>
        </w:rPr>
        <w:t>Véleményező:</w:t>
      </w:r>
      <w:r>
        <w:tab/>
      </w:r>
      <w:r>
        <w:tab/>
      </w:r>
      <w:r>
        <w:tab/>
        <w:t>a közgyűlés bizottságai</w:t>
      </w:r>
    </w:p>
    <w:p w14:paraId="1C4E7B47" w14:textId="77777777" w:rsidR="00330874" w:rsidRDefault="00330874" w:rsidP="00330874"/>
    <w:p w14:paraId="09DC1449" w14:textId="77777777" w:rsidR="00330874" w:rsidRPr="00744547" w:rsidRDefault="00330874" w:rsidP="00330874">
      <w:pPr>
        <w:numPr>
          <w:ilvl w:val="0"/>
          <w:numId w:val="18"/>
        </w:numPr>
      </w:pPr>
      <w:r w:rsidRPr="00744547">
        <w:t>Hajdú-Bihar Vármegye Önkormányzata 2024. évi költségvetési rendeletének módosítása</w:t>
      </w:r>
    </w:p>
    <w:p w14:paraId="5B02DE8E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Pajna Zoltán, a vármegyei közgyűlés elnöke</w:t>
      </w:r>
    </w:p>
    <w:p w14:paraId="1820C39B" w14:textId="77777777" w:rsidR="00330874" w:rsidRPr="00744547" w:rsidRDefault="00330874" w:rsidP="00330874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3BFCD8DE" w14:textId="77777777" w:rsidR="00330874" w:rsidRPr="00744547" w:rsidRDefault="00330874" w:rsidP="00330874">
      <w:pPr>
        <w:rPr>
          <w:bCs/>
        </w:rPr>
      </w:pPr>
    </w:p>
    <w:p w14:paraId="6E188208" w14:textId="77777777" w:rsidR="00330874" w:rsidRPr="00744547" w:rsidRDefault="00330874" w:rsidP="00330874">
      <w:pPr>
        <w:numPr>
          <w:ilvl w:val="0"/>
          <w:numId w:val="18"/>
        </w:numPr>
      </w:pPr>
      <w:r w:rsidRPr="00744547">
        <w:t>Tájékoztató az operatív programok vármegyét érintő előrehaladásáról</w:t>
      </w:r>
    </w:p>
    <w:p w14:paraId="3D414E63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>Pajna Zoltán, a vármegyei közgyűlés elnöke</w:t>
      </w:r>
    </w:p>
    <w:p w14:paraId="0D6911F2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  <w:t>Fejlesztési, Tervezési és Stratégiai Bizottság</w:t>
      </w:r>
    </w:p>
    <w:p w14:paraId="12E22C8F" w14:textId="77777777" w:rsidR="00330874" w:rsidRPr="00744547" w:rsidRDefault="00330874" w:rsidP="00330874"/>
    <w:p w14:paraId="09D433E8" w14:textId="77777777" w:rsidR="00330874" w:rsidRPr="00744547" w:rsidRDefault="00330874" w:rsidP="00330874">
      <w:pPr>
        <w:numPr>
          <w:ilvl w:val="0"/>
          <w:numId w:val="18"/>
        </w:numPr>
      </w:pPr>
      <w:r w:rsidRPr="00744547">
        <w:t>Hajdú-Bihar Vármegye Önkormányzatának Közgyűlése által alapított kitüntető díjak 2024. évi adományozása (zárt ülés)</w:t>
      </w:r>
    </w:p>
    <w:p w14:paraId="2CD80979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Pajna Zoltán, a vármegyei közgyűlés elnöke</w:t>
      </w:r>
    </w:p>
    <w:p w14:paraId="76F037A7" w14:textId="77777777" w:rsidR="00330874" w:rsidRPr="00744547" w:rsidRDefault="00330874" w:rsidP="00330874">
      <w:pPr>
        <w:ind w:firstLine="360"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7893F38E" w14:textId="77777777" w:rsidR="00330874" w:rsidRPr="00744547" w:rsidRDefault="00330874" w:rsidP="00330874"/>
    <w:p w14:paraId="5EF39262" w14:textId="77777777" w:rsidR="00330874" w:rsidRPr="00744547" w:rsidRDefault="00330874" w:rsidP="00330874">
      <w:r w:rsidRPr="00744547">
        <w:t>2./ A közgyűlés felkéri elnökét, hogy kezdeményezze a 2024. évben közös megemlékezés tartását</w:t>
      </w:r>
    </w:p>
    <w:p w14:paraId="4143A6EC" w14:textId="77777777" w:rsidR="00330874" w:rsidRPr="00744547" w:rsidRDefault="00330874" w:rsidP="00330874">
      <w:pPr>
        <w:numPr>
          <w:ilvl w:val="0"/>
          <w:numId w:val="13"/>
        </w:numPr>
      </w:pPr>
      <w:r w:rsidRPr="00744547">
        <w:t>az 1848-49-es forradalom és szabadságharc évfordulója alkalmából a vármegye valamely települési önkormányzatával;</w:t>
      </w:r>
    </w:p>
    <w:p w14:paraId="5B678619" w14:textId="77777777" w:rsidR="00330874" w:rsidRPr="00744547" w:rsidRDefault="00330874" w:rsidP="00330874">
      <w:pPr>
        <w:numPr>
          <w:ilvl w:val="0"/>
          <w:numId w:val="13"/>
        </w:numPr>
      </w:pPr>
      <w:r w:rsidRPr="00744547">
        <w:t>a trianoni békediktátum alkalmából a vármegye valamely települési önkormányzatával.</w:t>
      </w:r>
    </w:p>
    <w:p w14:paraId="2D90492C" w14:textId="77777777" w:rsidR="00330874" w:rsidRDefault="00330874" w:rsidP="00330874">
      <w:pPr>
        <w:rPr>
          <w:b/>
          <w:u w:val="single"/>
        </w:rPr>
      </w:pPr>
    </w:p>
    <w:p w14:paraId="5CD4A795" w14:textId="77777777" w:rsidR="00BC7B5D" w:rsidRPr="00744547" w:rsidRDefault="00BC7B5D" w:rsidP="00330874">
      <w:pPr>
        <w:rPr>
          <w:b/>
          <w:u w:val="single"/>
        </w:rPr>
      </w:pPr>
    </w:p>
    <w:p w14:paraId="1353D988" w14:textId="77777777" w:rsidR="00330874" w:rsidRPr="00744547" w:rsidRDefault="00330874" w:rsidP="00330874">
      <w:r w:rsidRPr="00744547">
        <w:rPr>
          <w:b/>
          <w:u w:val="single"/>
        </w:rPr>
        <w:t>Végrehajtásért felelős:</w:t>
      </w:r>
      <w:r w:rsidRPr="00744547">
        <w:tab/>
        <w:t>Pajna Zoltán, a vármegyei közgyűlés elnöke</w:t>
      </w:r>
    </w:p>
    <w:p w14:paraId="12CCE0E5" w14:textId="77777777" w:rsidR="00330874" w:rsidRPr="00744547" w:rsidRDefault="00330874" w:rsidP="00330874">
      <w:r w:rsidRPr="00744547">
        <w:rPr>
          <w:b/>
          <w:u w:val="single"/>
        </w:rPr>
        <w:t>Határidő:</w:t>
      </w:r>
      <w:r w:rsidRPr="00744547">
        <w:tab/>
      </w:r>
      <w:r w:rsidRPr="00744547">
        <w:tab/>
      </w:r>
      <w:r w:rsidRPr="00744547">
        <w:tab/>
        <w:t>folyamatosan</w:t>
      </w:r>
    </w:p>
    <w:p w14:paraId="1DB044C9" w14:textId="77777777" w:rsidR="00D37941" w:rsidRPr="00AE08D8" w:rsidRDefault="00D37941" w:rsidP="00D37941"/>
    <w:p w14:paraId="0E4BA525" w14:textId="313AE6A3" w:rsidR="00D37941" w:rsidRDefault="00D37941" w:rsidP="00D37941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290D69">
        <w:rPr>
          <w:b/>
          <w:noProof/>
        </w:rPr>
        <w:t>2023. december 18.</w:t>
      </w:r>
      <w:r w:rsidRPr="00AE08D8">
        <w:rPr>
          <w:b/>
        </w:rPr>
        <w:fldChar w:fldCharType="end"/>
      </w:r>
    </w:p>
    <w:p w14:paraId="070B32EB" w14:textId="77777777" w:rsidR="00D37941" w:rsidRPr="00AE08D8" w:rsidRDefault="00D37941" w:rsidP="00D379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37941" w:rsidRPr="00AE08D8" w14:paraId="64BFA150" w14:textId="77777777" w:rsidTr="00FC3550">
        <w:tc>
          <w:tcPr>
            <w:tcW w:w="4606" w:type="dxa"/>
          </w:tcPr>
          <w:p w14:paraId="53AD16DE" w14:textId="77777777" w:rsidR="00D37941" w:rsidRPr="00AE08D8" w:rsidRDefault="00D37941" w:rsidP="00FC355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533703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3D724B4D" w14:textId="77777777" w:rsidR="00D37941" w:rsidRPr="00AE08D8" w:rsidRDefault="00D37941" w:rsidP="00FC3550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9C59D3" w14:textId="77777777" w:rsidR="00D37941" w:rsidRPr="00AE08D8" w:rsidRDefault="00D37941" w:rsidP="00D37941">
      <w:pPr>
        <w:rPr>
          <w:b/>
        </w:rPr>
      </w:pPr>
    </w:p>
    <w:p w14:paraId="572EAC5F" w14:textId="77777777" w:rsidR="00D37941" w:rsidRPr="00AE08D8" w:rsidRDefault="00D37941" w:rsidP="00D37941">
      <w:pPr>
        <w:rPr>
          <w:b/>
        </w:rPr>
      </w:pPr>
    </w:p>
    <w:p w14:paraId="3497A59C" w14:textId="77777777" w:rsidR="00D37941" w:rsidRPr="00AE08D8" w:rsidRDefault="00D37941" w:rsidP="00D37941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8B91722" w14:textId="77777777" w:rsidR="00D37941" w:rsidRPr="00AE08D8" w:rsidRDefault="00D37941" w:rsidP="00D37941">
      <w:pPr>
        <w:rPr>
          <w:b/>
          <w:u w:val="single"/>
        </w:rPr>
      </w:pPr>
    </w:p>
    <w:sectPr w:rsidR="00D37941" w:rsidRPr="00AE08D8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76D8"/>
    <w:multiLevelType w:val="hybridMultilevel"/>
    <w:tmpl w:val="31B0BA58"/>
    <w:lvl w:ilvl="0" w:tplc="C2363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771B7"/>
    <w:multiLevelType w:val="hybridMultilevel"/>
    <w:tmpl w:val="1A2A0EBE"/>
    <w:lvl w:ilvl="0" w:tplc="9FA871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1E1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95E32"/>
    <w:multiLevelType w:val="hybridMultilevel"/>
    <w:tmpl w:val="C6CABE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C5299"/>
    <w:multiLevelType w:val="hybridMultilevel"/>
    <w:tmpl w:val="0C5E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84EE0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A29E8"/>
    <w:multiLevelType w:val="hybridMultilevel"/>
    <w:tmpl w:val="9B92BC66"/>
    <w:lvl w:ilvl="0" w:tplc="362472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D2093"/>
    <w:multiLevelType w:val="hybridMultilevel"/>
    <w:tmpl w:val="C35ACA86"/>
    <w:lvl w:ilvl="0" w:tplc="F23A2B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1C76C7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273F2"/>
    <w:multiLevelType w:val="hybridMultilevel"/>
    <w:tmpl w:val="B34866A4"/>
    <w:lvl w:ilvl="0" w:tplc="0CFEA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598744">
    <w:abstractNumId w:val="3"/>
  </w:num>
  <w:num w:numId="2" w16cid:durableId="25063536">
    <w:abstractNumId w:val="8"/>
  </w:num>
  <w:num w:numId="3" w16cid:durableId="200896156">
    <w:abstractNumId w:val="15"/>
  </w:num>
  <w:num w:numId="4" w16cid:durableId="23783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331478">
    <w:abstractNumId w:val="9"/>
  </w:num>
  <w:num w:numId="6" w16cid:durableId="142622620">
    <w:abstractNumId w:val="13"/>
  </w:num>
  <w:num w:numId="7" w16cid:durableId="62224288">
    <w:abstractNumId w:val="0"/>
  </w:num>
  <w:num w:numId="8" w16cid:durableId="113985066">
    <w:abstractNumId w:val="1"/>
  </w:num>
  <w:num w:numId="9" w16cid:durableId="734011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32572">
    <w:abstractNumId w:val="16"/>
  </w:num>
  <w:num w:numId="11" w16cid:durableId="1911964531">
    <w:abstractNumId w:val="11"/>
  </w:num>
  <w:num w:numId="12" w16cid:durableId="1342006059">
    <w:abstractNumId w:val="7"/>
  </w:num>
  <w:num w:numId="13" w16cid:durableId="2062484857">
    <w:abstractNumId w:val="4"/>
  </w:num>
  <w:num w:numId="14" w16cid:durableId="1731464497">
    <w:abstractNumId w:val="6"/>
  </w:num>
  <w:num w:numId="15" w16cid:durableId="1741252160">
    <w:abstractNumId w:val="12"/>
  </w:num>
  <w:num w:numId="16" w16cid:durableId="2083211157">
    <w:abstractNumId w:val="5"/>
  </w:num>
  <w:num w:numId="17" w16cid:durableId="656956711">
    <w:abstractNumId w:val="10"/>
  </w:num>
  <w:num w:numId="18" w16cid:durableId="35226654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5006"/>
    <w:rsid w:val="000E65F8"/>
    <w:rsid w:val="000E6B49"/>
    <w:rsid w:val="000E7A37"/>
    <w:rsid w:val="000E7E6C"/>
    <w:rsid w:val="000F0C5A"/>
    <w:rsid w:val="000F0F58"/>
    <w:rsid w:val="000F12B2"/>
    <w:rsid w:val="000F6BD2"/>
    <w:rsid w:val="00101F73"/>
    <w:rsid w:val="00104B39"/>
    <w:rsid w:val="00105476"/>
    <w:rsid w:val="00105A45"/>
    <w:rsid w:val="00111008"/>
    <w:rsid w:val="001111B9"/>
    <w:rsid w:val="001239E9"/>
    <w:rsid w:val="0012640F"/>
    <w:rsid w:val="00126E97"/>
    <w:rsid w:val="00127DEA"/>
    <w:rsid w:val="00134121"/>
    <w:rsid w:val="001352D2"/>
    <w:rsid w:val="00137DFA"/>
    <w:rsid w:val="001423E6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1DD2"/>
    <w:rsid w:val="00172A5B"/>
    <w:rsid w:val="00174C8F"/>
    <w:rsid w:val="001761D4"/>
    <w:rsid w:val="00181F98"/>
    <w:rsid w:val="00183002"/>
    <w:rsid w:val="0018594D"/>
    <w:rsid w:val="001866A9"/>
    <w:rsid w:val="0019002A"/>
    <w:rsid w:val="001911AF"/>
    <w:rsid w:val="001920F5"/>
    <w:rsid w:val="00194F90"/>
    <w:rsid w:val="001A1DBE"/>
    <w:rsid w:val="001B474E"/>
    <w:rsid w:val="001B4E89"/>
    <w:rsid w:val="001C2744"/>
    <w:rsid w:val="001C2D45"/>
    <w:rsid w:val="001D14B9"/>
    <w:rsid w:val="001D225B"/>
    <w:rsid w:val="001D5C73"/>
    <w:rsid w:val="001E0CB9"/>
    <w:rsid w:val="001E0DF9"/>
    <w:rsid w:val="001E2DBB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B9A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0D69"/>
    <w:rsid w:val="002912EA"/>
    <w:rsid w:val="002959B7"/>
    <w:rsid w:val="002A0DCB"/>
    <w:rsid w:val="002A1C9D"/>
    <w:rsid w:val="002A4092"/>
    <w:rsid w:val="002A7327"/>
    <w:rsid w:val="002B5EBE"/>
    <w:rsid w:val="002B7EC1"/>
    <w:rsid w:val="002C06B4"/>
    <w:rsid w:val="002C539E"/>
    <w:rsid w:val="002C57E4"/>
    <w:rsid w:val="002D0E6A"/>
    <w:rsid w:val="002D2705"/>
    <w:rsid w:val="002D2B66"/>
    <w:rsid w:val="002D2E53"/>
    <w:rsid w:val="002E6FFC"/>
    <w:rsid w:val="002E744B"/>
    <w:rsid w:val="002F379E"/>
    <w:rsid w:val="003007A0"/>
    <w:rsid w:val="00301037"/>
    <w:rsid w:val="0030590A"/>
    <w:rsid w:val="003063B3"/>
    <w:rsid w:val="00310041"/>
    <w:rsid w:val="00311462"/>
    <w:rsid w:val="00320397"/>
    <w:rsid w:val="00320A8F"/>
    <w:rsid w:val="003237A1"/>
    <w:rsid w:val="00330874"/>
    <w:rsid w:val="00331E97"/>
    <w:rsid w:val="0033424A"/>
    <w:rsid w:val="00336384"/>
    <w:rsid w:val="00340468"/>
    <w:rsid w:val="00342933"/>
    <w:rsid w:val="00343272"/>
    <w:rsid w:val="00345875"/>
    <w:rsid w:val="00351495"/>
    <w:rsid w:val="00352459"/>
    <w:rsid w:val="00364BE4"/>
    <w:rsid w:val="00366488"/>
    <w:rsid w:val="0037272E"/>
    <w:rsid w:val="0037398E"/>
    <w:rsid w:val="003760CA"/>
    <w:rsid w:val="00376482"/>
    <w:rsid w:val="00381768"/>
    <w:rsid w:val="0038480D"/>
    <w:rsid w:val="00386BDF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D7628"/>
    <w:rsid w:val="003E2F70"/>
    <w:rsid w:val="003E328F"/>
    <w:rsid w:val="003E5B12"/>
    <w:rsid w:val="003F0E40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5370"/>
    <w:rsid w:val="004362FD"/>
    <w:rsid w:val="00436739"/>
    <w:rsid w:val="00440A57"/>
    <w:rsid w:val="004418CE"/>
    <w:rsid w:val="00441AAC"/>
    <w:rsid w:val="00442F67"/>
    <w:rsid w:val="004438DA"/>
    <w:rsid w:val="004476DB"/>
    <w:rsid w:val="00447814"/>
    <w:rsid w:val="00451144"/>
    <w:rsid w:val="004723B9"/>
    <w:rsid w:val="00472ADC"/>
    <w:rsid w:val="00486933"/>
    <w:rsid w:val="00487650"/>
    <w:rsid w:val="00491040"/>
    <w:rsid w:val="00493C02"/>
    <w:rsid w:val="00495334"/>
    <w:rsid w:val="00496022"/>
    <w:rsid w:val="004A7466"/>
    <w:rsid w:val="004A7C06"/>
    <w:rsid w:val="004B29F1"/>
    <w:rsid w:val="004B6101"/>
    <w:rsid w:val="004C2EE5"/>
    <w:rsid w:val="004C69B7"/>
    <w:rsid w:val="004D406A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57271"/>
    <w:rsid w:val="0056375D"/>
    <w:rsid w:val="0057062E"/>
    <w:rsid w:val="00574DBF"/>
    <w:rsid w:val="005760E8"/>
    <w:rsid w:val="005777A9"/>
    <w:rsid w:val="00580918"/>
    <w:rsid w:val="00581856"/>
    <w:rsid w:val="00585745"/>
    <w:rsid w:val="00587D37"/>
    <w:rsid w:val="00596A40"/>
    <w:rsid w:val="005978D7"/>
    <w:rsid w:val="005A26DD"/>
    <w:rsid w:val="005A76E3"/>
    <w:rsid w:val="005B1D91"/>
    <w:rsid w:val="005B3365"/>
    <w:rsid w:val="005B5A56"/>
    <w:rsid w:val="005C3F6A"/>
    <w:rsid w:val="005C41F0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3901"/>
    <w:rsid w:val="006248AC"/>
    <w:rsid w:val="00634918"/>
    <w:rsid w:val="00637853"/>
    <w:rsid w:val="0064007A"/>
    <w:rsid w:val="00640734"/>
    <w:rsid w:val="00640F1C"/>
    <w:rsid w:val="006419FE"/>
    <w:rsid w:val="00642F77"/>
    <w:rsid w:val="00644665"/>
    <w:rsid w:val="00652C2C"/>
    <w:rsid w:val="0065386D"/>
    <w:rsid w:val="00653E86"/>
    <w:rsid w:val="00656082"/>
    <w:rsid w:val="0065659E"/>
    <w:rsid w:val="00656AD9"/>
    <w:rsid w:val="00661DC0"/>
    <w:rsid w:val="006630DB"/>
    <w:rsid w:val="006656C7"/>
    <w:rsid w:val="00667716"/>
    <w:rsid w:val="00671B47"/>
    <w:rsid w:val="00673943"/>
    <w:rsid w:val="00674548"/>
    <w:rsid w:val="00684FFC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5E51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22539"/>
    <w:rsid w:val="007309E8"/>
    <w:rsid w:val="00734683"/>
    <w:rsid w:val="00736C18"/>
    <w:rsid w:val="00736D01"/>
    <w:rsid w:val="007412BF"/>
    <w:rsid w:val="00743093"/>
    <w:rsid w:val="00746272"/>
    <w:rsid w:val="00757D22"/>
    <w:rsid w:val="00760504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0CB7"/>
    <w:rsid w:val="007B1BB6"/>
    <w:rsid w:val="007B789F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589A"/>
    <w:rsid w:val="008364E5"/>
    <w:rsid w:val="00842F0C"/>
    <w:rsid w:val="00845C16"/>
    <w:rsid w:val="0084669B"/>
    <w:rsid w:val="00853862"/>
    <w:rsid w:val="00853EF3"/>
    <w:rsid w:val="00856B77"/>
    <w:rsid w:val="008572D4"/>
    <w:rsid w:val="008603BB"/>
    <w:rsid w:val="00863A02"/>
    <w:rsid w:val="00866DEC"/>
    <w:rsid w:val="0086711E"/>
    <w:rsid w:val="00875547"/>
    <w:rsid w:val="00880839"/>
    <w:rsid w:val="008839FC"/>
    <w:rsid w:val="00885435"/>
    <w:rsid w:val="008872C2"/>
    <w:rsid w:val="008925F5"/>
    <w:rsid w:val="0089562A"/>
    <w:rsid w:val="008973D7"/>
    <w:rsid w:val="008A06B7"/>
    <w:rsid w:val="008A4FF4"/>
    <w:rsid w:val="008A5BE6"/>
    <w:rsid w:val="008B0984"/>
    <w:rsid w:val="008B491D"/>
    <w:rsid w:val="008C00C4"/>
    <w:rsid w:val="008C72F7"/>
    <w:rsid w:val="008D0391"/>
    <w:rsid w:val="008D4D77"/>
    <w:rsid w:val="008D6A1D"/>
    <w:rsid w:val="008E0D26"/>
    <w:rsid w:val="008E1C6C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A7C55"/>
    <w:rsid w:val="009B0E0A"/>
    <w:rsid w:val="009B1CC5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24B5"/>
    <w:rsid w:val="00A14E70"/>
    <w:rsid w:val="00A16685"/>
    <w:rsid w:val="00A17656"/>
    <w:rsid w:val="00A21826"/>
    <w:rsid w:val="00A22E92"/>
    <w:rsid w:val="00A252D0"/>
    <w:rsid w:val="00A34242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0858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E08D8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197"/>
    <w:rsid w:val="00B31E1F"/>
    <w:rsid w:val="00B323B0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C7B5D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387C"/>
    <w:rsid w:val="00C13F2F"/>
    <w:rsid w:val="00C145C3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574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AAF"/>
    <w:rsid w:val="00CC7D34"/>
    <w:rsid w:val="00CD3EF5"/>
    <w:rsid w:val="00CD5147"/>
    <w:rsid w:val="00CD778C"/>
    <w:rsid w:val="00CF0D37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76A"/>
    <w:rsid w:val="00D369FD"/>
    <w:rsid w:val="00D37941"/>
    <w:rsid w:val="00D4121D"/>
    <w:rsid w:val="00D41856"/>
    <w:rsid w:val="00D41958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65DE"/>
    <w:rsid w:val="00D974C1"/>
    <w:rsid w:val="00DA1A92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42E7"/>
    <w:rsid w:val="00DD5015"/>
    <w:rsid w:val="00DD6653"/>
    <w:rsid w:val="00DD6F79"/>
    <w:rsid w:val="00DD7898"/>
    <w:rsid w:val="00DE136C"/>
    <w:rsid w:val="00DF1C33"/>
    <w:rsid w:val="00DF4A56"/>
    <w:rsid w:val="00DF7E2F"/>
    <w:rsid w:val="00E00B90"/>
    <w:rsid w:val="00E0327F"/>
    <w:rsid w:val="00E053BE"/>
    <w:rsid w:val="00E05C27"/>
    <w:rsid w:val="00E0709F"/>
    <w:rsid w:val="00E204D3"/>
    <w:rsid w:val="00E2512A"/>
    <w:rsid w:val="00E2630B"/>
    <w:rsid w:val="00E265BF"/>
    <w:rsid w:val="00E31C9A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14A0"/>
    <w:rsid w:val="00E925E4"/>
    <w:rsid w:val="00EB685F"/>
    <w:rsid w:val="00EC5B90"/>
    <w:rsid w:val="00ED3A44"/>
    <w:rsid w:val="00ED7A22"/>
    <w:rsid w:val="00EE16FF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40B9"/>
    <w:rsid w:val="00F5726C"/>
    <w:rsid w:val="00F701D1"/>
    <w:rsid w:val="00F70582"/>
    <w:rsid w:val="00F72985"/>
    <w:rsid w:val="00F77B45"/>
    <w:rsid w:val="00FA0CC4"/>
    <w:rsid w:val="00FA2243"/>
    <w:rsid w:val="00FA44FB"/>
    <w:rsid w:val="00FA6074"/>
    <w:rsid w:val="00FB62AC"/>
    <w:rsid w:val="00FC07C0"/>
    <w:rsid w:val="00FC461F"/>
    <w:rsid w:val="00FD0753"/>
    <w:rsid w:val="00FD0CBB"/>
    <w:rsid w:val="00FD5014"/>
    <w:rsid w:val="00FD54CA"/>
    <w:rsid w:val="00FE0BDE"/>
    <w:rsid w:val="00FE1D2E"/>
    <w:rsid w:val="00FE6B2E"/>
    <w:rsid w:val="00FE74C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Szf6vegtf6rzs">
    <w:name w:val="Szöf6vegtöf6rzs"/>
    <w:basedOn w:val="Norml"/>
    <w:uiPriority w:val="99"/>
    <w:rsid w:val="008D6A1D"/>
    <w:pPr>
      <w:widowControl w:val="0"/>
      <w:autoSpaceDE w:val="0"/>
      <w:autoSpaceDN w:val="0"/>
      <w:adjustRightInd w:val="0"/>
      <w:spacing w:after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12</Pages>
  <Words>2686</Words>
  <Characters>18537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605</cp:revision>
  <cp:lastPrinted>2023-05-31T15:13:00Z</cp:lastPrinted>
  <dcterms:created xsi:type="dcterms:W3CDTF">2020-02-17T15:07:00Z</dcterms:created>
  <dcterms:modified xsi:type="dcterms:W3CDTF">2023-12-18T08:58:00Z</dcterms:modified>
</cp:coreProperties>
</file>