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ADF0" w14:textId="30BA6C3D" w:rsidR="00DF7E2F" w:rsidRPr="001D6075" w:rsidRDefault="00DF7E2F" w:rsidP="00C92F5D">
      <w:pPr>
        <w:rPr>
          <w:b/>
          <w:u w:val="single"/>
        </w:rPr>
      </w:pPr>
      <w:bookmarkStart w:id="0" w:name="_Hlk196483359"/>
      <w:bookmarkStart w:id="1" w:name="_Hlk194066642"/>
      <w:r w:rsidRPr="001D6075">
        <w:rPr>
          <w:b/>
          <w:u w:val="single"/>
        </w:rPr>
        <w:t xml:space="preserve">K i v o n a t </w:t>
      </w:r>
      <w:r w:rsidR="00A62111" w:rsidRPr="001D6075">
        <w:rPr>
          <w:b/>
          <w:u w:val="single"/>
        </w:rPr>
        <w:t xml:space="preserve">Hajdú-Bihar Vármegye Önkormányzata Közgyűlésének </w:t>
      </w:r>
      <w:r w:rsidR="002573AF" w:rsidRPr="001D6075">
        <w:rPr>
          <w:b/>
          <w:u w:val="single"/>
        </w:rPr>
        <w:t>202</w:t>
      </w:r>
      <w:r w:rsidR="00226D38" w:rsidRPr="001D6075">
        <w:rPr>
          <w:b/>
          <w:u w:val="single"/>
        </w:rPr>
        <w:t>5</w:t>
      </w:r>
      <w:r w:rsidR="002573AF" w:rsidRPr="001D6075">
        <w:rPr>
          <w:b/>
          <w:u w:val="single"/>
        </w:rPr>
        <w:t xml:space="preserve">. </w:t>
      </w:r>
      <w:r w:rsidR="006464DB" w:rsidRPr="001D6075">
        <w:rPr>
          <w:b/>
          <w:u w:val="single"/>
        </w:rPr>
        <w:t>október 31-ei</w:t>
      </w:r>
      <w:r w:rsidR="00AD6F59" w:rsidRPr="001D6075">
        <w:rPr>
          <w:b/>
          <w:u w:val="single"/>
        </w:rPr>
        <w:t xml:space="preserve"> </w:t>
      </w:r>
      <w:r w:rsidR="002573AF" w:rsidRPr="001D6075">
        <w:rPr>
          <w:b/>
          <w:u w:val="single"/>
        </w:rPr>
        <w:t xml:space="preserve">ülésén hozott </w:t>
      </w:r>
      <w:r w:rsidR="00EE16FF" w:rsidRPr="001D6075">
        <w:rPr>
          <w:b/>
          <w:u w:val="single"/>
        </w:rPr>
        <w:t>határozataiból:</w:t>
      </w:r>
    </w:p>
    <w:p w14:paraId="7C3D4011" w14:textId="77777777" w:rsidR="00BE3CED" w:rsidRPr="001D6075" w:rsidRDefault="00BE3CED" w:rsidP="00C92F5D">
      <w:pPr>
        <w:rPr>
          <w:b/>
          <w:u w:val="single"/>
        </w:rPr>
      </w:pPr>
    </w:p>
    <w:p w14:paraId="13E65D7E" w14:textId="268D265C" w:rsidR="00A62111" w:rsidRPr="001D6075" w:rsidRDefault="00A62111" w:rsidP="00C92F5D">
      <w:pPr>
        <w:rPr>
          <w:b/>
          <w:u w:val="single"/>
        </w:rPr>
      </w:pPr>
      <w:r w:rsidRPr="001D6075">
        <w:rPr>
          <w:b/>
          <w:u w:val="single"/>
        </w:rPr>
        <w:t xml:space="preserve">Hajdú-Bihar Vármegye Önkormányzata Közgyűlésének </w:t>
      </w:r>
      <w:r w:rsidR="00B00B90" w:rsidRPr="001D6075">
        <w:rPr>
          <w:b/>
          <w:u w:val="single"/>
        </w:rPr>
        <w:t>119</w:t>
      </w:r>
      <w:r w:rsidR="00CC4437" w:rsidRPr="001D6075">
        <w:rPr>
          <w:b/>
          <w:u w:val="single"/>
        </w:rPr>
        <w:t>/2025. (</w:t>
      </w:r>
      <w:r w:rsidR="00035AA7" w:rsidRPr="001D6075">
        <w:rPr>
          <w:b/>
          <w:u w:val="single"/>
        </w:rPr>
        <w:t>X</w:t>
      </w:r>
      <w:r w:rsidR="00CC4437" w:rsidRPr="001D6075">
        <w:rPr>
          <w:b/>
          <w:u w:val="single"/>
        </w:rPr>
        <w:t xml:space="preserve">. </w:t>
      </w:r>
      <w:r w:rsidR="006464DB" w:rsidRPr="001D6075">
        <w:rPr>
          <w:b/>
          <w:u w:val="single"/>
        </w:rPr>
        <w:t>31</w:t>
      </w:r>
      <w:r w:rsidR="00CC4437" w:rsidRPr="001D6075">
        <w:rPr>
          <w:b/>
          <w:u w:val="single"/>
        </w:rPr>
        <w:t xml:space="preserve">.) </w:t>
      </w:r>
      <w:r w:rsidR="004645D9" w:rsidRPr="001D6075">
        <w:rPr>
          <w:b/>
          <w:u w:val="single"/>
        </w:rPr>
        <w:t xml:space="preserve">határozata </w:t>
      </w:r>
      <w:r w:rsidRPr="001D6075">
        <w:rPr>
          <w:b/>
          <w:u w:val="single"/>
        </w:rPr>
        <w:t xml:space="preserve">a </w:t>
      </w:r>
      <w:bookmarkEnd w:id="0"/>
      <w:r w:rsidRPr="001D6075">
        <w:rPr>
          <w:b/>
          <w:u w:val="single"/>
        </w:rPr>
        <w:t>202</w:t>
      </w:r>
      <w:r w:rsidR="00F561AB" w:rsidRPr="001D6075">
        <w:rPr>
          <w:b/>
          <w:u w:val="single"/>
        </w:rPr>
        <w:t>5</w:t>
      </w:r>
      <w:r w:rsidRPr="001D6075">
        <w:rPr>
          <w:b/>
          <w:u w:val="single"/>
        </w:rPr>
        <w:t xml:space="preserve">. </w:t>
      </w:r>
      <w:r w:rsidR="006464DB" w:rsidRPr="001D6075">
        <w:rPr>
          <w:b/>
          <w:u w:val="single"/>
        </w:rPr>
        <w:t>október 31-ei</w:t>
      </w:r>
      <w:r w:rsidRPr="001D6075">
        <w:rPr>
          <w:b/>
          <w:u w:val="single"/>
        </w:rPr>
        <w:t xml:space="preserve"> ülés napirendjéről</w:t>
      </w:r>
    </w:p>
    <w:bookmarkEnd w:id="1"/>
    <w:p w14:paraId="115EBBA0" w14:textId="7A509122" w:rsidR="00F507CC" w:rsidRPr="001D6075" w:rsidRDefault="00F507CC" w:rsidP="00C92F5D">
      <w:pPr>
        <w:rPr>
          <w:b/>
          <w:u w:val="single"/>
        </w:rPr>
      </w:pPr>
    </w:p>
    <w:p w14:paraId="19CC25E3" w14:textId="1D9675BE" w:rsidR="00B12AB5" w:rsidRDefault="00B12AB5" w:rsidP="00C92F5D">
      <w:bookmarkStart w:id="2" w:name="_Hlk122340232"/>
      <w:r w:rsidRPr="001D6075">
        <w:t xml:space="preserve">Hajdú-Bihar </w:t>
      </w:r>
      <w:r w:rsidR="00A62111" w:rsidRPr="001D6075">
        <w:t>Várm</w:t>
      </w:r>
      <w:r w:rsidRPr="001D6075">
        <w:t>egye</w:t>
      </w:r>
      <w:r w:rsidR="00A62111" w:rsidRPr="001D6075">
        <w:t xml:space="preserve"> </w:t>
      </w:r>
      <w:r w:rsidRPr="001D6075">
        <w:t>Önkormányzat</w:t>
      </w:r>
      <w:r w:rsidR="00A62111" w:rsidRPr="001D6075">
        <w:t>a</w:t>
      </w:r>
      <w:r w:rsidRPr="001D6075">
        <w:t xml:space="preserve"> Közgyűlés</w:t>
      </w:r>
      <w:r w:rsidR="00AD6D80" w:rsidRPr="001D6075">
        <w:t>e</w:t>
      </w:r>
      <w:r w:rsidRPr="001D6075">
        <w:t xml:space="preserve"> a </w:t>
      </w:r>
      <w:r w:rsidR="00496022" w:rsidRPr="001D6075">
        <w:rPr>
          <w:b/>
          <w:bCs/>
        </w:rPr>
        <w:t>202</w:t>
      </w:r>
      <w:r w:rsidR="001110FA" w:rsidRPr="001D6075">
        <w:rPr>
          <w:b/>
          <w:bCs/>
        </w:rPr>
        <w:t>5</w:t>
      </w:r>
      <w:r w:rsidR="00496022" w:rsidRPr="001D6075">
        <w:rPr>
          <w:b/>
          <w:bCs/>
        </w:rPr>
        <w:t xml:space="preserve">. </w:t>
      </w:r>
      <w:bookmarkStart w:id="3" w:name="_Hlk196483316"/>
      <w:r w:rsidR="006464DB" w:rsidRPr="001D6075">
        <w:rPr>
          <w:b/>
          <w:bCs/>
        </w:rPr>
        <w:t>október 31-ei</w:t>
      </w:r>
      <w:r w:rsidR="002573AF" w:rsidRPr="001D6075">
        <w:rPr>
          <w:b/>
          <w:bCs/>
        </w:rPr>
        <w:t xml:space="preserve"> </w:t>
      </w:r>
      <w:bookmarkEnd w:id="3"/>
      <w:r w:rsidR="002573AF" w:rsidRPr="001D6075">
        <w:t>ülése</w:t>
      </w:r>
      <w:r w:rsidR="00496022" w:rsidRPr="001D6075">
        <w:t xml:space="preserve"> </w:t>
      </w:r>
      <w:r w:rsidRPr="001D6075">
        <w:t>napirendjét a következők szerint fogadja el:</w:t>
      </w:r>
    </w:p>
    <w:p w14:paraId="30308092" w14:textId="77777777" w:rsidR="00BC796A" w:rsidRPr="001D6075" w:rsidRDefault="00BC796A" w:rsidP="00C92F5D"/>
    <w:p w14:paraId="1A041417" w14:textId="77777777" w:rsidR="001D6075" w:rsidRPr="001D6075" w:rsidRDefault="001D6075" w:rsidP="001D6075">
      <w:pPr>
        <w:numPr>
          <w:ilvl w:val="0"/>
          <w:numId w:val="36"/>
        </w:numPr>
        <w:rPr>
          <w:rFonts w:eastAsia="Calibri"/>
          <w:lang w:eastAsia="en-US"/>
        </w:rPr>
      </w:pPr>
      <w:bookmarkStart w:id="4" w:name="_Hlk121469911"/>
      <w:r w:rsidRPr="001D6075">
        <w:rPr>
          <w:rFonts w:eastAsia="Calibri"/>
          <w:lang w:eastAsia="en-US"/>
        </w:rPr>
        <w:t>Jelentés a lejárt határidejű határozatokról, a megtett intézkedésekről</w:t>
      </w:r>
    </w:p>
    <w:p w14:paraId="29837A8B" w14:textId="77777777" w:rsidR="001D6075" w:rsidRPr="001D6075" w:rsidRDefault="001D6075" w:rsidP="001D6075">
      <w:pPr>
        <w:ind w:left="360"/>
        <w:rPr>
          <w:rFonts w:eastAsia="Calibri"/>
          <w:lang w:eastAsia="en-US"/>
        </w:rPr>
      </w:pPr>
    </w:p>
    <w:p w14:paraId="3400E536" w14:textId="77777777" w:rsidR="001D6075" w:rsidRPr="001D6075" w:rsidRDefault="001D6075" w:rsidP="001D6075">
      <w:pPr>
        <w:numPr>
          <w:ilvl w:val="0"/>
          <w:numId w:val="36"/>
        </w:numPr>
        <w:rPr>
          <w:rFonts w:eastAsia="Calibri"/>
          <w:lang w:eastAsia="en-US"/>
        </w:rPr>
      </w:pPr>
      <w:r w:rsidRPr="001D6075">
        <w:rPr>
          <w:rFonts w:eastAsia="Calibri"/>
          <w:bCs/>
          <w:lang w:eastAsia="en-US"/>
        </w:rPr>
        <w:t>Tájékoztató a közlekedésfejlesztés aktuális helyzetéről</w:t>
      </w:r>
    </w:p>
    <w:p w14:paraId="216623BB" w14:textId="77777777" w:rsidR="001D6075" w:rsidRPr="001D6075" w:rsidRDefault="001D6075" w:rsidP="001D6075">
      <w:pPr>
        <w:ind w:left="708"/>
        <w:rPr>
          <w:rFonts w:eastAsia="Calibri"/>
          <w:lang w:eastAsia="en-US"/>
        </w:rPr>
      </w:pPr>
    </w:p>
    <w:p w14:paraId="667591FA" w14:textId="77777777" w:rsidR="001D6075" w:rsidRPr="001D6075" w:rsidRDefault="001D6075" w:rsidP="001D6075">
      <w:pPr>
        <w:numPr>
          <w:ilvl w:val="0"/>
          <w:numId w:val="36"/>
        </w:numPr>
        <w:rPr>
          <w:rFonts w:eastAsia="Calibri"/>
          <w:lang w:eastAsia="en-US"/>
        </w:rPr>
      </w:pPr>
      <w:r w:rsidRPr="001D6075">
        <w:rPr>
          <w:rFonts w:eastAsia="Calibri"/>
          <w:lang w:eastAsia="en-US"/>
        </w:rPr>
        <w:t>Tájékoztató a vármegyei szakképzés helyzetéről</w:t>
      </w:r>
    </w:p>
    <w:p w14:paraId="476E03E1" w14:textId="77777777" w:rsidR="001D6075" w:rsidRPr="001D6075" w:rsidRDefault="001D6075" w:rsidP="001D6075">
      <w:pPr>
        <w:ind w:left="708"/>
        <w:rPr>
          <w:rFonts w:eastAsia="Calibri"/>
          <w:lang w:eastAsia="en-US"/>
        </w:rPr>
      </w:pPr>
    </w:p>
    <w:p w14:paraId="6297A355" w14:textId="77777777" w:rsidR="001D6075" w:rsidRDefault="001D6075" w:rsidP="001D6075">
      <w:pPr>
        <w:numPr>
          <w:ilvl w:val="0"/>
          <w:numId w:val="36"/>
        </w:numPr>
      </w:pPr>
      <w:r w:rsidRPr="001D6075">
        <w:t>Támogatói nyilatkozat a Civilek a Fiatalokért Egyesület „Civil Közösségi Szolgáltató Központ” címbirtokosi pályázatának benyújtásához</w:t>
      </w:r>
    </w:p>
    <w:p w14:paraId="38A37C35" w14:textId="77777777" w:rsidR="00EF7534" w:rsidRDefault="00EF7534" w:rsidP="00EF7534">
      <w:pPr>
        <w:pStyle w:val="Listaszerbekezds"/>
      </w:pPr>
    </w:p>
    <w:p w14:paraId="13B59861" w14:textId="5AA34823" w:rsidR="00EF7534" w:rsidRPr="001D6075" w:rsidRDefault="00EF7534" w:rsidP="001D6075">
      <w:pPr>
        <w:numPr>
          <w:ilvl w:val="0"/>
          <w:numId w:val="36"/>
        </w:numPr>
      </w:pPr>
      <w:bookmarkStart w:id="5" w:name="_Hlk213054679"/>
      <w:r w:rsidRPr="00EF7534">
        <w:t>Pályázat benyújtása a TOP_Plusz-3.1.3-23 kódszámú „Helyi humán fejlesztések” tárgyú felhívásra</w:t>
      </w:r>
    </w:p>
    <w:bookmarkEnd w:id="5"/>
    <w:p w14:paraId="404ADF2B" w14:textId="77777777" w:rsidR="00035AA7" w:rsidRPr="001D6075" w:rsidRDefault="00035AA7" w:rsidP="00035AA7">
      <w:pPr>
        <w:rPr>
          <w:b/>
          <w:u w:val="single"/>
        </w:rPr>
      </w:pPr>
    </w:p>
    <w:p w14:paraId="136042A0" w14:textId="77777777" w:rsidR="00035AA7" w:rsidRPr="001D6075" w:rsidRDefault="00035AA7" w:rsidP="00035AA7">
      <w:pPr>
        <w:rPr>
          <w:b/>
        </w:rPr>
      </w:pPr>
      <w:r w:rsidRPr="001D6075">
        <w:rPr>
          <w:b/>
        </w:rPr>
        <w:t>Különfélék</w:t>
      </w:r>
    </w:p>
    <w:bookmarkEnd w:id="4"/>
    <w:p w14:paraId="7C6FADCA" w14:textId="1031E51B" w:rsidR="002573AF" w:rsidRPr="001D6075" w:rsidRDefault="002573AF" w:rsidP="00C92F5D">
      <w:pPr>
        <w:rPr>
          <w:b/>
        </w:rPr>
      </w:pPr>
    </w:p>
    <w:p w14:paraId="48C44016" w14:textId="002626B1" w:rsidR="00D62BAC" w:rsidRPr="001D6075" w:rsidRDefault="00D62BAC" w:rsidP="00D62BAC">
      <w:pPr>
        <w:rPr>
          <w:b/>
        </w:rPr>
      </w:pPr>
      <w:bookmarkStart w:id="6" w:name="_Hlk191291243"/>
      <w:r w:rsidRPr="001D6075">
        <w:rPr>
          <w:b/>
        </w:rPr>
        <w:t xml:space="preserve">Debrecen, </w:t>
      </w:r>
      <w:r w:rsidRPr="001D6075">
        <w:rPr>
          <w:b/>
        </w:rPr>
        <w:fldChar w:fldCharType="begin"/>
      </w:r>
      <w:r w:rsidRPr="001D6075">
        <w:rPr>
          <w:b/>
        </w:rPr>
        <w:instrText xml:space="preserve"> TIME \@ "yyyy. MMMM d." </w:instrText>
      </w:r>
      <w:r w:rsidRPr="001D6075">
        <w:rPr>
          <w:b/>
        </w:rPr>
        <w:fldChar w:fldCharType="separate"/>
      </w:r>
      <w:r w:rsidR="008B73E7">
        <w:rPr>
          <w:b/>
          <w:noProof/>
        </w:rPr>
        <w:t>2025. november 3.</w:t>
      </w:r>
      <w:r w:rsidRPr="001D6075">
        <w:rPr>
          <w:b/>
        </w:rPr>
        <w:fldChar w:fldCharType="end"/>
      </w:r>
    </w:p>
    <w:p w14:paraId="33162BE1" w14:textId="77777777" w:rsidR="003E2F70" w:rsidRPr="001D6075" w:rsidRDefault="003E2F70" w:rsidP="00C92F5D">
      <w:pPr>
        <w:rPr>
          <w:b/>
        </w:rPr>
      </w:pPr>
    </w:p>
    <w:p w14:paraId="212B7144" w14:textId="57E3753B" w:rsidR="00DF7E2F" w:rsidRPr="001D6075" w:rsidRDefault="00DF7E2F" w:rsidP="00C92F5D">
      <w:pPr>
        <w:rPr>
          <w:b/>
        </w:rPr>
      </w:pPr>
      <w:bookmarkStart w:id="7" w:name="_Hlk122097378"/>
      <w:bookmarkStart w:id="8" w:name="_Hlk194066658"/>
      <w:bookmarkEnd w:id="2"/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DF7E2F" w:rsidRPr="001D6075" w14:paraId="18B19719" w14:textId="77777777" w:rsidTr="00DF7E2F">
        <w:tc>
          <w:tcPr>
            <w:tcW w:w="4606" w:type="dxa"/>
          </w:tcPr>
          <w:p w14:paraId="45C517DF" w14:textId="77777777" w:rsidR="00DF7E2F" w:rsidRPr="001D6075" w:rsidRDefault="00DF7E2F" w:rsidP="00C92F5D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3531B043" w14:textId="77777777" w:rsidR="00DF7E2F" w:rsidRPr="001D6075" w:rsidRDefault="00DF7E2F" w:rsidP="00C92F5D">
            <w:pPr>
              <w:jc w:val="center"/>
              <w:rPr>
                <w:b/>
              </w:rPr>
            </w:pPr>
            <w:r w:rsidRPr="001D6075">
              <w:rPr>
                <w:b/>
              </w:rPr>
              <w:t>Dr. Dobi Csaba s.k.</w:t>
            </w:r>
          </w:p>
          <w:p w14:paraId="4E43C38B" w14:textId="77777777" w:rsidR="00DF7E2F" w:rsidRPr="001D6075" w:rsidRDefault="00DF7E2F" w:rsidP="00C92F5D">
            <w:pPr>
              <w:jc w:val="center"/>
              <w:rPr>
                <w:b/>
              </w:rPr>
            </w:pPr>
            <w:r w:rsidRPr="001D6075">
              <w:rPr>
                <w:b/>
              </w:rPr>
              <w:t>jegyző</w:t>
            </w:r>
          </w:p>
        </w:tc>
      </w:tr>
    </w:tbl>
    <w:p w14:paraId="1FDCF2BA" w14:textId="7A588044" w:rsidR="006943AB" w:rsidRPr="00AE08D8" w:rsidRDefault="006943AB" w:rsidP="00C92F5D">
      <w:pPr>
        <w:rPr>
          <w:b/>
        </w:rPr>
      </w:pPr>
    </w:p>
    <w:p w14:paraId="303DA179" w14:textId="77777777" w:rsidR="006943AB" w:rsidRPr="00AE08D8" w:rsidRDefault="006943AB" w:rsidP="00C92F5D">
      <w:pPr>
        <w:rPr>
          <w:b/>
        </w:rPr>
      </w:pPr>
    </w:p>
    <w:p w14:paraId="0900C37D" w14:textId="71200217" w:rsidR="00DF7E2F" w:rsidRPr="00AE08D8" w:rsidRDefault="00DF7E2F" w:rsidP="00C92F5D">
      <w:pPr>
        <w:rPr>
          <w:b/>
        </w:rPr>
      </w:pPr>
      <w:r w:rsidRPr="00AE08D8">
        <w:rPr>
          <w:b/>
        </w:rPr>
        <w:t xml:space="preserve">A kivonat hiteléül: </w:t>
      </w:r>
      <w:r w:rsidR="007A7DDF">
        <w:rPr>
          <w:b/>
        </w:rPr>
        <w:t>Kraszitsné dr. Czár Eszter</w:t>
      </w:r>
    </w:p>
    <w:bookmarkEnd w:id="6"/>
    <w:bookmarkEnd w:id="7"/>
    <w:p w14:paraId="14696945" w14:textId="0AD7DC05" w:rsidR="002A6658" w:rsidRDefault="002912EA" w:rsidP="00CC4437">
      <w:pPr>
        <w:jc w:val="left"/>
      </w:pPr>
      <w:r w:rsidRPr="00AE08D8">
        <w:rPr>
          <w:b/>
          <w:u w:val="single"/>
        </w:rPr>
        <w:br w:type="page"/>
      </w:r>
    </w:p>
    <w:p w14:paraId="7D1A7E60" w14:textId="77777777" w:rsidR="00EE1C5C" w:rsidRPr="00AE08D8" w:rsidRDefault="00EE1C5C" w:rsidP="00FF7CA0">
      <w:pPr>
        <w:rPr>
          <w:b/>
          <w:u w:val="single"/>
        </w:rPr>
      </w:pPr>
      <w:r w:rsidRPr="00AE08D8">
        <w:rPr>
          <w:b/>
          <w:u w:val="single"/>
        </w:rPr>
        <w:lastRenderedPageBreak/>
        <w:t xml:space="preserve">K i v o n a t Hajdú-Bihar Vármegye Önkormányzata Közgyűlésének </w:t>
      </w:r>
      <w:r>
        <w:rPr>
          <w:b/>
          <w:u w:val="single"/>
        </w:rPr>
        <w:t>2025. október 31-ei</w:t>
      </w:r>
      <w:r w:rsidRPr="00AD6F59">
        <w:rPr>
          <w:b/>
          <w:u w:val="single"/>
        </w:rPr>
        <w:t xml:space="preserve"> </w:t>
      </w:r>
      <w:r>
        <w:rPr>
          <w:b/>
          <w:u w:val="single"/>
        </w:rPr>
        <w:t>ülésén hozott határozataiból:</w:t>
      </w:r>
    </w:p>
    <w:p w14:paraId="7C6F2627" w14:textId="77777777" w:rsidR="00EE1C5C" w:rsidRPr="00AE08D8" w:rsidRDefault="00EE1C5C" w:rsidP="00EE1C5C">
      <w:pPr>
        <w:rPr>
          <w:b/>
          <w:u w:val="single"/>
        </w:rPr>
      </w:pPr>
    </w:p>
    <w:p w14:paraId="6933671F" w14:textId="0826B259" w:rsidR="00680ADE" w:rsidRDefault="00EE1C5C" w:rsidP="00EE1C5C">
      <w:pPr>
        <w:rPr>
          <w:b/>
          <w:u w:val="single"/>
        </w:rPr>
      </w:pPr>
      <w:r w:rsidRPr="00AE08D8">
        <w:rPr>
          <w:b/>
          <w:u w:val="single"/>
        </w:rPr>
        <w:t xml:space="preserve">Hajdú-Bihar Vármegye Önkormányzata Közgyűlésének </w:t>
      </w:r>
      <w:r w:rsidR="00C931C1">
        <w:rPr>
          <w:b/>
          <w:u w:val="single"/>
        </w:rPr>
        <w:t>120</w:t>
      </w:r>
      <w:r w:rsidRPr="00005BEA">
        <w:rPr>
          <w:b/>
          <w:u w:val="single"/>
        </w:rPr>
        <w:t>/2025. (</w:t>
      </w:r>
      <w:r>
        <w:rPr>
          <w:b/>
          <w:u w:val="single"/>
        </w:rPr>
        <w:t>X</w:t>
      </w:r>
      <w:r w:rsidRPr="00005BEA">
        <w:rPr>
          <w:b/>
          <w:u w:val="single"/>
        </w:rPr>
        <w:t xml:space="preserve">. </w:t>
      </w:r>
      <w:r>
        <w:rPr>
          <w:b/>
          <w:u w:val="single"/>
        </w:rPr>
        <w:t>31</w:t>
      </w:r>
      <w:r w:rsidRPr="00005BEA">
        <w:rPr>
          <w:b/>
          <w:u w:val="single"/>
        </w:rPr>
        <w:t xml:space="preserve">.) </w:t>
      </w:r>
      <w:r w:rsidRPr="004645D9">
        <w:rPr>
          <w:b/>
          <w:u w:val="single"/>
        </w:rPr>
        <w:t xml:space="preserve">határozata </w:t>
      </w:r>
      <w:r w:rsidR="00680ADE" w:rsidRPr="00AE08D8">
        <w:rPr>
          <w:b/>
          <w:u w:val="single"/>
        </w:rPr>
        <w:t>a</w:t>
      </w:r>
      <w:r w:rsidR="00680ADE" w:rsidRPr="00680ADE">
        <w:rPr>
          <w:b/>
          <w:u w:val="single"/>
        </w:rPr>
        <w:t xml:space="preserve"> </w:t>
      </w:r>
      <w:r w:rsidR="00680ADE" w:rsidRPr="003F7617">
        <w:rPr>
          <w:b/>
          <w:u w:val="single"/>
        </w:rPr>
        <w:t>lejárt határidejű határozatok végrehajtásáról szóló jelentés elfogadásáról</w:t>
      </w:r>
    </w:p>
    <w:p w14:paraId="601956C3" w14:textId="7407FCAE" w:rsidR="002A6658" w:rsidRDefault="002A6658" w:rsidP="00680ADE">
      <w:pPr>
        <w:tabs>
          <w:tab w:val="right" w:pos="9072"/>
        </w:tabs>
      </w:pPr>
    </w:p>
    <w:p w14:paraId="59ED0443" w14:textId="77777777" w:rsidR="00C927B3" w:rsidRPr="00C927B3" w:rsidRDefault="00C927B3" w:rsidP="00C927B3">
      <w:pPr>
        <w:rPr>
          <w:rFonts w:eastAsia="Calibri"/>
          <w:lang w:eastAsia="en-US"/>
        </w:rPr>
      </w:pPr>
      <w:bookmarkStart w:id="9" w:name="_Hlk132876572"/>
      <w:r w:rsidRPr="00C927B3">
        <w:rPr>
          <w:rFonts w:eastAsia="Calibri"/>
          <w:bCs/>
          <w:lang w:eastAsia="en-US"/>
        </w:rPr>
        <w:t xml:space="preserve">Hajdú-Bihar Vármegye Önkormányzata Közgyűlése </w:t>
      </w:r>
      <w:bookmarkEnd w:id="9"/>
      <w:r w:rsidRPr="00C927B3">
        <w:rPr>
          <w:rFonts w:eastAsia="Calibri"/>
          <w:bCs/>
          <w:lang w:eastAsia="en-US"/>
        </w:rPr>
        <w:t xml:space="preserve">a </w:t>
      </w:r>
      <w:r w:rsidRPr="00C927B3">
        <w:rPr>
          <w:rFonts w:eastAsia="Calibri"/>
          <w:lang w:eastAsia="en-US"/>
        </w:rPr>
        <w:t xml:space="preserve">Hajdú-Bihar Vármegye Önkormányzata Közgyűlése és Szervei Szervezeti és Működési Szabályzatáról szóló </w:t>
      </w:r>
      <w:r w:rsidRPr="00C927B3">
        <w:rPr>
          <w:rFonts w:eastAsia="Calibri"/>
          <w:lang w:eastAsia="en-US"/>
        </w:rPr>
        <w:br/>
        <w:t>4/2023. (IV. 3.) önkormányzati rendelet 17. § (1) bekezdése alapján a következő lejárt határidejű határozatok végrehajtásáról szóló jelentést fogadja el:</w:t>
      </w:r>
    </w:p>
    <w:p w14:paraId="74C951E2" w14:textId="77777777" w:rsidR="00C927B3" w:rsidRPr="00C927B3" w:rsidRDefault="00C927B3" w:rsidP="00C927B3">
      <w:pPr>
        <w:rPr>
          <w:rFonts w:eastAsia="Calibri"/>
          <w:lang w:eastAsia="en-US"/>
        </w:rPr>
      </w:pPr>
    </w:p>
    <w:p w14:paraId="6A57393E" w14:textId="77777777" w:rsidR="00C927B3" w:rsidRPr="00C927B3" w:rsidRDefault="00C927B3" w:rsidP="00C927B3">
      <w:pPr>
        <w:jc w:val="center"/>
        <w:rPr>
          <w:rFonts w:eastAsia="Calibri"/>
          <w:b/>
          <w:lang w:eastAsia="en-US"/>
        </w:rPr>
      </w:pPr>
      <w:r w:rsidRPr="00C927B3">
        <w:rPr>
          <w:rFonts w:eastAsia="Calibri"/>
          <w:b/>
          <w:lang w:eastAsia="en-US"/>
        </w:rPr>
        <w:t>Hajdú-Bihar Vármegye Önkormányzata Közgyűlésének</w:t>
      </w:r>
    </w:p>
    <w:p w14:paraId="2F3C0054" w14:textId="77777777" w:rsidR="00C927B3" w:rsidRPr="00C927B3" w:rsidRDefault="00C927B3" w:rsidP="00C927B3">
      <w:pPr>
        <w:numPr>
          <w:ilvl w:val="0"/>
          <w:numId w:val="48"/>
        </w:numPr>
        <w:rPr>
          <w:bCs/>
        </w:rPr>
      </w:pPr>
      <w:r w:rsidRPr="00C927B3">
        <w:rPr>
          <w:b/>
        </w:rPr>
        <w:t>101/2025. (IX. 26.) határozata</w:t>
      </w:r>
      <w:r w:rsidRPr="00C927B3">
        <w:rPr>
          <w:bCs/>
        </w:rPr>
        <w:t xml:space="preserve"> a TOP Plusz-1.1.1-21 konstrukció keretében, a Hajdú-Bihar Vármegye Integrált Területi Programja 2021-2027 című területfejlesztési dokumentumban meghatározott „Bihari térség” fejlesztési célterület vonatkozásában döntési javaslat képviseletéről a felhívás TOP Plusz döntés-előkészítő bizottságának 2025. szeptember 30-i határidejű szóbeli ülésén</w:t>
      </w:r>
    </w:p>
    <w:p w14:paraId="2BE55336" w14:textId="77777777" w:rsidR="00C927B3" w:rsidRPr="00C927B3" w:rsidRDefault="00C927B3" w:rsidP="00C927B3">
      <w:pPr>
        <w:numPr>
          <w:ilvl w:val="0"/>
          <w:numId w:val="48"/>
        </w:numPr>
        <w:rPr>
          <w:bCs/>
        </w:rPr>
      </w:pPr>
      <w:r w:rsidRPr="00C927B3">
        <w:rPr>
          <w:b/>
        </w:rPr>
        <w:t>102/2025. (IX. 26.) határozata</w:t>
      </w:r>
      <w:r w:rsidRPr="00C927B3">
        <w:rPr>
          <w:bCs/>
        </w:rPr>
        <w:t xml:space="preserve"> a TOP Plusz-1.1.1-21 konstrukció keretében, a Hajdú-Bihar Vármegye Integrált Területi Programja 2021-2027 című területfejlesztési dokumentumban meghatározott „Déli agglomerációs térség” fejlesztési célterület vonatkozásában döntési javaslat képviseletéről a felhívás TOP Plusz döntés-előkészítő bizottságának 2025. szeptember 30-i határidejű szóbeli ülésén</w:t>
      </w:r>
    </w:p>
    <w:p w14:paraId="17B5F70A" w14:textId="77777777" w:rsidR="00C927B3" w:rsidRPr="00C927B3" w:rsidRDefault="00C927B3" w:rsidP="00C927B3">
      <w:pPr>
        <w:numPr>
          <w:ilvl w:val="0"/>
          <w:numId w:val="48"/>
        </w:numPr>
        <w:rPr>
          <w:bCs/>
        </w:rPr>
      </w:pPr>
      <w:r w:rsidRPr="00C927B3">
        <w:rPr>
          <w:b/>
        </w:rPr>
        <w:t>103/2025. (IX. 26.) határozata</w:t>
      </w:r>
      <w:r w:rsidRPr="00C927B3">
        <w:rPr>
          <w:bCs/>
        </w:rPr>
        <w:t xml:space="preserve"> a TOP Plusz-1.1.1-21 konstrukció keretében, a Hajdú-Bihar Vármegye Integrált Területi Programja 2021-2027 című területfejlesztési dokumentumban meghatározott „Erősödő északnyugati kapu térsége” fejlesztési célterület vonatkozásában döntési javaslat képviseletéről a felhívás TOP Plusz döntés-előkészítő bizottságának 2025. szeptember 30-i határidejű szóbeli ülésén</w:t>
      </w:r>
    </w:p>
    <w:p w14:paraId="3AD30BDB" w14:textId="77777777" w:rsidR="00C927B3" w:rsidRPr="00C927B3" w:rsidRDefault="00C927B3" w:rsidP="00C927B3">
      <w:pPr>
        <w:numPr>
          <w:ilvl w:val="0"/>
          <w:numId w:val="48"/>
        </w:numPr>
        <w:rPr>
          <w:bCs/>
        </w:rPr>
      </w:pPr>
      <w:r w:rsidRPr="00C927B3">
        <w:rPr>
          <w:b/>
        </w:rPr>
        <w:t>104/2025. (IX. 26.) határozata</w:t>
      </w:r>
      <w:r w:rsidRPr="00C927B3">
        <w:rPr>
          <w:bCs/>
        </w:rPr>
        <w:t xml:space="preserve"> a TOP Plusz-1.1.1-21 konstrukció keretében, a Hajdú-Bihar Vármegye Integrált Területi Programja 2021-2027 című területfejlesztési dokumentumban meghatározott „Északi agglomerációs térség” fejlesztési célterület vonatkozásában döntési javaslat képviseletéről a felhívás TOP Plusz döntés-előkészítő bizottságának 2025. szeptember 30-i határidejű szóbeli ülésén</w:t>
      </w:r>
    </w:p>
    <w:p w14:paraId="4D7AA680" w14:textId="77777777" w:rsidR="00C927B3" w:rsidRPr="00C927B3" w:rsidRDefault="00C927B3" w:rsidP="00C927B3">
      <w:pPr>
        <w:numPr>
          <w:ilvl w:val="0"/>
          <w:numId w:val="48"/>
        </w:numPr>
        <w:rPr>
          <w:bCs/>
        </w:rPr>
      </w:pPr>
      <w:r w:rsidRPr="00C927B3">
        <w:rPr>
          <w:b/>
        </w:rPr>
        <w:t>105/2025. (IX. 26.) határozata</w:t>
      </w:r>
      <w:r w:rsidRPr="00C927B3">
        <w:rPr>
          <w:bCs/>
        </w:rPr>
        <w:t xml:space="preserve"> a TOP Plusz-1.1.1-21 konstrukció keretében, a Hajdú-Bihar Vármegye Integrált Területi Programja 2021-2027 című területfejlesztési dokumentumban meghatározott „Keleti agglomerációs térség” fejlesztési célterület vonatkozásában döntési javaslat képviseletéről a felhívás TOP Plusz döntés-előkészítő bizottságának 2025. szeptember 30-i határidejű szóbeli ülésén</w:t>
      </w:r>
    </w:p>
    <w:p w14:paraId="75526373" w14:textId="77777777" w:rsidR="00C927B3" w:rsidRPr="00C927B3" w:rsidRDefault="00C927B3" w:rsidP="00C927B3">
      <w:pPr>
        <w:numPr>
          <w:ilvl w:val="0"/>
          <w:numId w:val="48"/>
        </w:numPr>
        <w:rPr>
          <w:bCs/>
        </w:rPr>
      </w:pPr>
      <w:r w:rsidRPr="00C927B3">
        <w:rPr>
          <w:b/>
        </w:rPr>
        <w:t>106/2025. (IX. 26.) határozata</w:t>
      </w:r>
      <w:r w:rsidRPr="00C927B3">
        <w:rPr>
          <w:bCs/>
        </w:rPr>
        <w:t xml:space="preserve"> a TOP Plusz-1.1.1-21 konstrukció keretében, a Hajdú-Bihar Vármegye Integrált Területi Programja 2021-2027 című területfejlesztési dokumentumban meghatározott „Sárréti térség” fejlesztési célterület vonatkozásában döntési javaslat képviseletéről a felhívás TOP Plusz döntés-előkészítő bizottságának 2025. szeptember 30-i határidejű szóbeli ülésén</w:t>
      </w:r>
    </w:p>
    <w:p w14:paraId="74BE22A4" w14:textId="77777777" w:rsidR="00C927B3" w:rsidRPr="00C927B3" w:rsidRDefault="00C927B3" w:rsidP="00C927B3">
      <w:pPr>
        <w:numPr>
          <w:ilvl w:val="0"/>
          <w:numId w:val="48"/>
        </w:numPr>
        <w:rPr>
          <w:bCs/>
        </w:rPr>
      </w:pPr>
      <w:r w:rsidRPr="00C927B3">
        <w:rPr>
          <w:b/>
        </w:rPr>
        <w:t>107/2025. (IX. 26.) határozata</w:t>
      </w:r>
      <w:r w:rsidRPr="00C927B3">
        <w:rPr>
          <w:bCs/>
        </w:rPr>
        <w:t xml:space="preserve"> a TOP Plusz-1.1.3-21 konstrukció keretében, a Hajdú-Bihar Vármegye Integrált Területi Programja 2021-2027 című területfejlesztési dokumentumban meghatározott „Bihari térség” fejlesztési célterület vonatkozásában döntési javaslat képviseletéről a felhívás TOP Plusz döntés-előkészítő bizottságának 2025. szeptember 30-i határidejű szóbeli ülésén</w:t>
      </w:r>
    </w:p>
    <w:p w14:paraId="3D43F520" w14:textId="77777777" w:rsidR="00C927B3" w:rsidRPr="00C927B3" w:rsidRDefault="00C927B3" w:rsidP="00C927B3">
      <w:pPr>
        <w:numPr>
          <w:ilvl w:val="0"/>
          <w:numId w:val="48"/>
        </w:numPr>
        <w:rPr>
          <w:bCs/>
        </w:rPr>
      </w:pPr>
      <w:r w:rsidRPr="00C927B3">
        <w:rPr>
          <w:b/>
        </w:rPr>
        <w:t>108/2025. (IX. 26.) határozata</w:t>
      </w:r>
      <w:r w:rsidRPr="00C927B3">
        <w:rPr>
          <w:bCs/>
        </w:rPr>
        <w:t xml:space="preserve"> a TOP Plusz-1.1.3-21 konstrukció keretében, a Hajdú-Bihar Vármegye Integrált Területi Programja 2021-2027 című területfejlesztési dokumentumban meghatározott „Déli agglomerációs térség” fejlesztési célterület vonatkozásában döntési </w:t>
      </w:r>
      <w:r w:rsidRPr="00C927B3">
        <w:rPr>
          <w:bCs/>
        </w:rPr>
        <w:lastRenderedPageBreak/>
        <w:t>javaslat képviseletéről a felhívás TOP Plusz döntés-előkészítő bizottságának 2025. szeptember 30-i határidejű szóbeli ülésén</w:t>
      </w:r>
    </w:p>
    <w:p w14:paraId="731F96BA" w14:textId="77777777" w:rsidR="00C927B3" w:rsidRPr="00C927B3" w:rsidRDefault="00C927B3" w:rsidP="00B05FE5">
      <w:pPr>
        <w:numPr>
          <w:ilvl w:val="0"/>
          <w:numId w:val="48"/>
        </w:numPr>
        <w:rPr>
          <w:bCs/>
        </w:rPr>
      </w:pPr>
      <w:r w:rsidRPr="00C927B3">
        <w:rPr>
          <w:b/>
        </w:rPr>
        <w:t>109/2025. (IX. 26.) határozata</w:t>
      </w:r>
      <w:r w:rsidRPr="00C927B3">
        <w:rPr>
          <w:bCs/>
        </w:rPr>
        <w:t xml:space="preserve"> a TOP Plusz-1.1.3-21 konstrukció keretében, a Hajdú-Bihar Vármegye Integrált Területi Programja 2021-2027 című területfejlesztési dokumentumban meghatározott „Erősödő északnyugati kapu térsége” fejlesztési célterület vonatkozásában döntési javaslat képviseletéről a felhívás TOP Plusz döntés-előkészítő bizottságának 2025. szeptember 30-i határidejű szóbeli ülésén</w:t>
      </w:r>
    </w:p>
    <w:p w14:paraId="1DE65010" w14:textId="77777777" w:rsidR="00C927B3" w:rsidRPr="00C927B3" w:rsidRDefault="00C927B3" w:rsidP="00C927B3">
      <w:pPr>
        <w:numPr>
          <w:ilvl w:val="0"/>
          <w:numId w:val="48"/>
        </w:numPr>
        <w:rPr>
          <w:bCs/>
        </w:rPr>
      </w:pPr>
      <w:r w:rsidRPr="00C927B3">
        <w:rPr>
          <w:b/>
        </w:rPr>
        <w:t>110/2025. (IX. 26.) határozata</w:t>
      </w:r>
      <w:r w:rsidRPr="00C927B3">
        <w:rPr>
          <w:bCs/>
        </w:rPr>
        <w:t xml:space="preserve"> a TOP Plusz-1.1.3-21 konstrukció keretében, a Hajdú-Bihar Vármegye Integrált Területi Programja 2021-2027 című területfejlesztési dokumentumban meghatározott „Északi agglomerációs térség” fejlesztési célterület vonatkozásában döntési javaslat képviseletéről a felhívás TOP Plusz döntés-előkészítő bizottságának 2025. szeptember 30-i határidejű szóbeli ülésén</w:t>
      </w:r>
    </w:p>
    <w:p w14:paraId="279A3E45" w14:textId="77777777" w:rsidR="00C927B3" w:rsidRPr="00C927B3" w:rsidRDefault="00C927B3" w:rsidP="00C927B3">
      <w:pPr>
        <w:numPr>
          <w:ilvl w:val="0"/>
          <w:numId w:val="48"/>
        </w:numPr>
        <w:rPr>
          <w:bCs/>
        </w:rPr>
      </w:pPr>
      <w:r w:rsidRPr="00C927B3">
        <w:rPr>
          <w:b/>
        </w:rPr>
        <w:t>111/2025. (IX. 26.) határozata</w:t>
      </w:r>
      <w:r w:rsidRPr="00C927B3">
        <w:rPr>
          <w:bCs/>
        </w:rPr>
        <w:t xml:space="preserve"> a TOP Plusz-1.1.3-21 konstrukció keretében, a Hajdú-Bihar Vármegye Integrált Területi Programja 2021-2027 című területfejlesztési dokumentumban meghatározott „Helyi természeti és kulturális potenciálra, valamint agrárinnovációra alapozott fejlesztések térsége” fejlesztési célterület vonatkozásában döntési javaslat képviseletéről a felhívás TOP Plusz döntés-előkészítő bizottságának 2025. szeptember 30-i határidejű szóbeli ülésén</w:t>
      </w:r>
    </w:p>
    <w:p w14:paraId="6353A957" w14:textId="77777777" w:rsidR="00C927B3" w:rsidRPr="00C927B3" w:rsidRDefault="00C927B3" w:rsidP="00C927B3">
      <w:pPr>
        <w:numPr>
          <w:ilvl w:val="0"/>
          <w:numId w:val="48"/>
        </w:numPr>
        <w:rPr>
          <w:bCs/>
        </w:rPr>
      </w:pPr>
      <w:r w:rsidRPr="00C927B3">
        <w:rPr>
          <w:b/>
        </w:rPr>
        <w:t>112/2025. (IX. 26.) határozata</w:t>
      </w:r>
      <w:r w:rsidRPr="00C927B3">
        <w:rPr>
          <w:bCs/>
        </w:rPr>
        <w:t xml:space="preserve"> a TOP Plusz-1.1.3-21 konstrukció keretében, a Hajdú-Bihar Vármegye Integrált Területi Programja 2021-2027 című területfejlesztési dokumentumban meghatározott „Keleti agglomerációs térség” fejlesztési célterület vonatkozásában döntési javaslat képviseletéről a felhívás TOP Plusz döntés-előkészítő bizottságának 2025. szeptember 30-i határidejű szóbeli ülésén</w:t>
      </w:r>
    </w:p>
    <w:p w14:paraId="1B946B5D" w14:textId="77777777" w:rsidR="00C927B3" w:rsidRPr="00C927B3" w:rsidRDefault="00C927B3" w:rsidP="00C927B3">
      <w:pPr>
        <w:numPr>
          <w:ilvl w:val="0"/>
          <w:numId w:val="48"/>
        </w:numPr>
        <w:rPr>
          <w:bCs/>
        </w:rPr>
      </w:pPr>
      <w:r w:rsidRPr="00C927B3">
        <w:rPr>
          <w:b/>
        </w:rPr>
        <w:t>113/2025. (IX. 26.) határozata</w:t>
      </w:r>
      <w:r w:rsidRPr="00C927B3">
        <w:rPr>
          <w:bCs/>
        </w:rPr>
        <w:t xml:space="preserve"> a TOP Plusz-1.2.2-21 konstrukció keretében az első benyújtási szakaszra vonatkozóan, a Hajdú-Bihar Vármegye Integrált Területi Programja 2021-2027 című területfejlesztési dokumentumban meghatározott „Bihari térség” fejlesztési célterület vonatkozásában döntési javaslat képviseletéről a felhívás TOP Plusz döntés-előkészítő bizottságának 2025. szeptember 30-i határidejű szóbeli ülésén</w:t>
      </w:r>
    </w:p>
    <w:p w14:paraId="27E792D2" w14:textId="77777777" w:rsidR="00C927B3" w:rsidRPr="00C927B3" w:rsidRDefault="00C927B3" w:rsidP="00C927B3">
      <w:pPr>
        <w:numPr>
          <w:ilvl w:val="0"/>
          <w:numId w:val="48"/>
        </w:numPr>
        <w:rPr>
          <w:bCs/>
        </w:rPr>
      </w:pPr>
      <w:r w:rsidRPr="00C927B3">
        <w:rPr>
          <w:b/>
        </w:rPr>
        <w:t>114/2025. (IX. 26.) határozata</w:t>
      </w:r>
      <w:r w:rsidRPr="00C927B3">
        <w:rPr>
          <w:bCs/>
        </w:rPr>
        <w:t xml:space="preserve"> a TOP Plusz-1.2.2-21 konstrukció keretében a második benyújtási szakaszra vonatkozóan, a Hajdú-Bihar Vármegye Integrált Területi Programja 2021-2027 című területfejlesztési dokumentumban meghatározott „Északi agglomerációs térség” fejlesztési célterület vonatkozásában döntési javaslat képviseletéről a felhívás TOP Plusz döntés-előkészítő bizottságának 2025. szeptember 30-i határidejű szóbeli ülésén</w:t>
      </w:r>
    </w:p>
    <w:p w14:paraId="79F8596D" w14:textId="77777777" w:rsidR="00C927B3" w:rsidRPr="00C927B3" w:rsidRDefault="00C927B3" w:rsidP="00C927B3">
      <w:pPr>
        <w:numPr>
          <w:ilvl w:val="0"/>
          <w:numId w:val="48"/>
        </w:numPr>
        <w:rPr>
          <w:bCs/>
        </w:rPr>
      </w:pPr>
      <w:r w:rsidRPr="00C927B3">
        <w:rPr>
          <w:b/>
        </w:rPr>
        <w:t>115/2025. (IX. 26.) határozata</w:t>
      </w:r>
      <w:r w:rsidRPr="00C927B3">
        <w:rPr>
          <w:bCs/>
        </w:rPr>
        <w:t xml:space="preserve"> a TOP Plusz-1.2.2-21 konstrukció keretében a második benyújtási szakaszra vonatkozóan, a Hajdú-Bihar Vármegye Integrált Területi Programja 2021-2027 című területfejlesztési dokumentumban meghatározott „Sárréti térség” fejlesztési célterület vonatkozásában döntési javaslat képviseletéről a felhívás TOP Plusz döntés-előkészítő bizottságának 2025. szeptember 30-i határidejű szóbeli ülésén</w:t>
      </w:r>
    </w:p>
    <w:p w14:paraId="478BB451" w14:textId="77777777" w:rsidR="00C927B3" w:rsidRPr="00C927B3" w:rsidRDefault="00C927B3" w:rsidP="00C927B3">
      <w:pPr>
        <w:numPr>
          <w:ilvl w:val="0"/>
          <w:numId w:val="48"/>
        </w:numPr>
        <w:rPr>
          <w:bCs/>
        </w:rPr>
      </w:pPr>
      <w:r w:rsidRPr="00C927B3">
        <w:rPr>
          <w:b/>
        </w:rPr>
        <w:t>116/2025. (IX. 26.) határozata</w:t>
      </w:r>
      <w:r w:rsidRPr="00C927B3">
        <w:rPr>
          <w:bCs/>
        </w:rPr>
        <w:t xml:space="preserve"> a TOP Plusz-3.1.2-21 konstrukció keretében a második benyújtási szakaszra vonatkozóan, a Hajdú-Bihar Vármegye Integrált Területi Programja 2021-2027 című területfejlesztési dokumentumban meghatározott „Bihari térség” fejlesztési célterület vonatkozásában döntési javaslat képviseletéről a felhívás TOP Plusz döntés-előkészítő bizottságának 2025. szeptember 30-i határidejű szóbeli ülésén</w:t>
      </w:r>
    </w:p>
    <w:p w14:paraId="55915BDE" w14:textId="77777777" w:rsidR="00C927B3" w:rsidRDefault="00C927B3" w:rsidP="00C927B3">
      <w:pPr>
        <w:numPr>
          <w:ilvl w:val="0"/>
          <w:numId w:val="48"/>
        </w:numPr>
        <w:rPr>
          <w:bCs/>
        </w:rPr>
      </w:pPr>
      <w:r w:rsidRPr="00C927B3">
        <w:rPr>
          <w:b/>
        </w:rPr>
        <w:t>117/2025. (IX. 26.) határozata</w:t>
      </w:r>
      <w:r w:rsidRPr="00C927B3">
        <w:rPr>
          <w:bCs/>
        </w:rPr>
        <w:t xml:space="preserve"> a TOP Plusz-3.1.2-21 konstrukció keretében a második benyújtási szakaszra vonatkozóan, a Hajdú-Bihar Vármegye Integrált Területi Programja 2021-2027 című területfejlesztési dokumentumban meghatározott „Északi agglomerációs térség” fejlesztési célterület vonatkozásában döntési javaslat képviseletéről a felhívás TOP Plusz döntés-előkészítő bizottságának 2025. szeptember 30-i határidejű szóbeli ülésén</w:t>
      </w:r>
    </w:p>
    <w:p w14:paraId="3F242129" w14:textId="77777777" w:rsidR="00C927B3" w:rsidRPr="00C927B3" w:rsidRDefault="00C927B3" w:rsidP="00C927B3">
      <w:pPr>
        <w:ind w:left="360"/>
        <w:rPr>
          <w:bCs/>
        </w:rPr>
      </w:pPr>
    </w:p>
    <w:p w14:paraId="447E48B0" w14:textId="4A966C70" w:rsidR="00C927B3" w:rsidRPr="00C927B3" w:rsidRDefault="00C927B3" w:rsidP="00C927B3">
      <w:pPr>
        <w:numPr>
          <w:ilvl w:val="0"/>
          <w:numId w:val="48"/>
        </w:numPr>
        <w:rPr>
          <w:bCs/>
        </w:rPr>
      </w:pPr>
      <w:r w:rsidRPr="00C927B3">
        <w:rPr>
          <w:b/>
        </w:rPr>
        <w:lastRenderedPageBreak/>
        <w:t>118/2025. (IX. 26.) határozata</w:t>
      </w:r>
      <w:r w:rsidRPr="00C927B3">
        <w:rPr>
          <w:bCs/>
        </w:rPr>
        <w:t xml:space="preserve"> a TOP Plusz-3.1.2-21 konstrukció keretében a második benyújtási szakaszra vonatkozóan, a Hajdú-Bihar Vármegye Integrált Területi Programja 2021-2027 című területfejlesztési dokumentumban meghatározott „Sárréti térség” fejlesztési célterület vonatkozásában döntési javaslat képviseletéről a felhívás TOP Plusz döntés-előkészítő bizottságának 2025. szeptember 30-i határidejű szóbeli ülésén</w:t>
      </w:r>
      <w:r w:rsidR="005A0F8A">
        <w:rPr>
          <w:bCs/>
        </w:rPr>
        <w:t>.</w:t>
      </w:r>
    </w:p>
    <w:p w14:paraId="44ED8BA3" w14:textId="77777777" w:rsidR="001B3780" w:rsidRDefault="001B3780" w:rsidP="00680ADE">
      <w:pPr>
        <w:tabs>
          <w:tab w:val="right" w:pos="9072"/>
        </w:tabs>
      </w:pPr>
      <w:bookmarkStart w:id="10" w:name="_Hlk201837820"/>
    </w:p>
    <w:p w14:paraId="0309B977" w14:textId="4CED556B" w:rsidR="00D62BAC" w:rsidRPr="00AE08D8" w:rsidRDefault="00D62BAC" w:rsidP="00D62BAC">
      <w:pPr>
        <w:rPr>
          <w:b/>
        </w:rPr>
      </w:pPr>
      <w:r w:rsidRPr="00AE08D8">
        <w:rPr>
          <w:b/>
        </w:rPr>
        <w:t xml:space="preserve">Debrecen, </w:t>
      </w:r>
      <w:r w:rsidRPr="00AE08D8">
        <w:rPr>
          <w:b/>
        </w:rPr>
        <w:fldChar w:fldCharType="begin"/>
      </w:r>
      <w:r w:rsidRPr="00AE08D8">
        <w:rPr>
          <w:b/>
        </w:rPr>
        <w:instrText xml:space="preserve"> TIME \@ "yyyy. MMMM d." </w:instrText>
      </w:r>
      <w:r w:rsidRPr="00AE08D8">
        <w:rPr>
          <w:b/>
        </w:rPr>
        <w:fldChar w:fldCharType="separate"/>
      </w:r>
      <w:r w:rsidR="008B73E7">
        <w:rPr>
          <w:b/>
          <w:noProof/>
        </w:rPr>
        <w:t>2025. november 3.</w:t>
      </w:r>
      <w:r w:rsidRPr="00AE08D8">
        <w:rPr>
          <w:b/>
        </w:rPr>
        <w:fldChar w:fldCharType="end"/>
      </w:r>
    </w:p>
    <w:p w14:paraId="52242312" w14:textId="70944436" w:rsidR="001B3780" w:rsidRPr="00AE08D8" w:rsidRDefault="001B3780" w:rsidP="001B3780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1B3780" w:rsidRPr="00AE08D8" w14:paraId="504DFD0C" w14:textId="77777777" w:rsidTr="00C51C80">
        <w:tc>
          <w:tcPr>
            <w:tcW w:w="4606" w:type="dxa"/>
          </w:tcPr>
          <w:p w14:paraId="4F62525D" w14:textId="77777777" w:rsidR="001B3780" w:rsidRPr="00AE08D8" w:rsidRDefault="001B3780" w:rsidP="00C51C80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09FE980C" w14:textId="77777777" w:rsidR="001B3780" w:rsidRPr="00AE08D8" w:rsidRDefault="001B3780" w:rsidP="00C51C80">
            <w:pPr>
              <w:jc w:val="center"/>
              <w:rPr>
                <w:b/>
              </w:rPr>
            </w:pPr>
            <w:r w:rsidRPr="00AE08D8">
              <w:rPr>
                <w:b/>
              </w:rPr>
              <w:t>Dr. Dobi Csaba s.k.</w:t>
            </w:r>
          </w:p>
          <w:p w14:paraId="071BCB2C" w14:textId="77777777" w:rsidR="001B3780" w:rsidRPr="00AE08D8" w:rsidRDefault="001B3780" w:rsidP="00C51C80">
            <w:pPr>
              <w:jc w:val="center"/>
              <w:rPr>
                <w:b/>
              </w:rPr>
            </w:pPr>
            <w:r w:rsidRPr="00AE08D8">
              <w:rPr>
                <w:b/>
              </w:rPr>
              <w:t>jegyző</w:t>
            </w:r>
          </w:p>
        </w:tc>
      </w:tr>
    </w:tbl>
    <w:p w14:paraId="5AF199B0" w14:textId="77777777" w:rsidR="001B3780" w:rsidRPr="00AE08D8" w:rsidRDefault="001B3780" w:rsidP="001B3780">
      <w:pPr>
        <w:rPr>
          <w:b/>
        </w:rPr>
      </w:pPr>
    </w:p>
    <w:p w14:paraId="01A1D719" w14:textId="77777777" w:rsidR="001B3780" w:rsidRPr="00AE08D8" w:rsidRDefault="001B3780" w:rsidP="001B3780">
      <w:pPr>
        <w:rPr>
          <w:b/>
        </w:rPr>
      </w:pPr>
    </w:p>
    <w:p w14:paraId="38C58B9C" w14:textId="77777777" w:rsidR="001B3780" w:rsidRPr="00AE08D8" w:rsidRDefault="001B3780" w:rsidP="001B3780">
      <w:pPr>
        <w:rPr>
          <w:b/>
        </w:rPr>
      </w:pPr>
      <w:r w:rsidRPr="00AE08D8">
        <w:rPr>
          <w:b/>
        </w:rPr>
        <w:t xml:space="preserve">A kivonat hiteléül: </w:t>
      </w:r>
      <w:r>
        <w:rPr>
          <w:b/>
        </w:rPr>
        <w:t>Kraszitsné dr. Czár Eszter</w:t>
      </w:r>
    </w:p>
    <w:bookmarkEnd w:id="10"/>
    <w:p w14:paraId="1EB69AE4" w14:textId="0D89BBFD" w:rsidR="001B3780" w:rsidRDefault="001B3780">
      <w:pPr>
        <w:spacing w:after="160" w:line="259" w:lineRule="auto"/>
        <w:jc w:val="left"/>
      </w:pPr>
      <w:r>
        <w:br w:type="page"/>
      </w:r>
    </w:p>
    <w:p w14:paraId="38117F18" w14:textId="77777777" w:rsidR="00EE1C5C" w:rsidRPr="00AE08D8" w:rsidRDefault="00EE1C5C" w:rsidP="00EE1C5C">
      <w:pPr>
        <w:rPr>
          <w:b/>
          <w:u w:val="single"/>
        </w:rPr>
      </w:pPr>
      <w:bookmarkStart w:id="11" w:name="_Hlk201837954"/>
      <w:r w:rsidRPr="00AE08D8">
        <w:rPr>
          <w:b/>
          <w:u w:val="single"/>
        </w:rPr>
        <w:lastRenderedPageBreak/>
        <w:t xml:space="preserve">K i v o n a t Hajdú-Bihar Vármegye Önkormányzata Közgyűlésének </w:t>
      </w:r>
      <w:r>
        <w:rPr>
          <w:b/>
          <w:u w:val="single"/>
        </w:rPr>
        <w:t>2025. október 31-ei</w:t>
      </w:r>
      <w:r w:rsidRPr="00AD6F59">
        <w:rPr>
          <w:b/>
          <w:u w:val="single"/>
        </w:rPr>
        <w:t xml:space="preserve"> </w:t>
      </w:r>
      <w:r>
        <w:rPr>
          <w:b/>
          <w:u w:val="single"/>
        </w:rPr>
        <w:t>ülésén hozott határozataiból:</w:t>
      </w:r>
    </w:p>
    <w:p w14:paraId="12459496" w14:textId="77777777" w:rsidR="00EE1C5C" w:rsidRPr="00AE08D8" w:rsidRDefault="00EE1C5C" w:rsidP="00EE1C5C">
      <w:pPr>
        <w:rPr>
          <w:b/>
          <w:u w:val="single"/>
        </w:rPr>
      </w:pPr>
    </w:p>
    <w:p w14:paraId="0820E153" w14:textId="2B979C92" w:rsidR="00EE1C5C" w:rsidRDefault="00EE1C5C" w:rsidP="00EE1C5C">
      <w:pPr>
        <w:tabs>
          <w:tab w:val="right" w:pos="9072"/>
        </w:tabs>
        <w:rPr>
          <w:b/>
          <w:u w:val="single"/>
        </w:rPr>
      </w:pPr>
      <w:r w:rsidRPr="00AE08D8">
        <w:rPr>
          <w:b/>
          <w:u w:val="single"/>
        </w:rPr>
        <w:t xml:space="preserve">Hajdú-Bihar Vármegye Önkormányzata Közgyűlésének </w:t>
      </w:r>
      <w:r w:rsidR="00C931C1">
        <w:rPr>
          <w:b/>
          <w:u w:val="single"/>
        </w:rPr>
        <w:t>121</w:t>
      </w:r>
      <w:r w:rsidRPr="00005BEA">
        <w:rPr>
          <w:b/>
          <w:u w:val="single"/>
        </w:rPr>
        <w:t>/2025. (</w:t>
      </w:r>
      <w:r>
        <w:rPr>
          <w:b/>
          <w:u w:val="single"/>
        </w:rPr>
        <w:t>X</w:t>
      </w:r>
      <w:r w:rsidRPr="00005BEA">
        <w:rPr>
          <w:b/>
          <w:u w:val="single"/>
        </w:rPr>
        <w:t xml:space="preserve">. </w:t>
      </w:r>
      <w:r>
        <w:rPr>
          <w:b/>
          <w:u w:val="single"/>
        </w:rPr>
        <w:t>31</w:t>
      </w:r>
      <w:r w:rsidRPr="00005BEA">
        <w:rPr>
          <w:b/>
          <w:u w:val="single"/>
        </w:rPr>
        <w:t xml:space="preserve">.) </w:t>
      </w:r>
      <w:r w:rsidRPr="004645D9">
        <w:rPr>
          <w:b/>
          <w:u w:val="single"/>
        </w:rPr>
        <w:t xml:space="preserve">határozata </w:t>
      </w:r>
      <w:r w:rsidRPr="00AE08D8">
        <w:rPr>
          <w:b/>
          <w:u w:val="single"/>
        </w:rPr>
        <w:t>a</w:t>
      </w:r>
    </w:p>
    <w:p w14:paraId="58A45B69" w14:textId="1F2C1D78" w:rsidR="00333738" w:rsidRPr="00333738" w:rsidRDefault="00333738" w:rsidP="00333738">
      <w:pPr>
        <w:tabs>
          <w:tab w:val="right" w:pos="9072"/>
        </w:tabs>
        <w:rPr>
          <w:b/>
          <w:u w:val="single"/>
        </w:rPr>
      </w:pPr>
      <w:r w:rsidRPr="00333738">
        <w:rPr>
          <w:b/>
          <w:bCs/>
          <w:iCs/>
          <w:u w:val="single"/>
        </w:rPr>
        <w:t>közlekedésfejlesztés</w:t>
      </w:r>
      <w:r w:rsidRPr="00333738">
        <w:rPr>
          <w:b/>
          <w:u w:val="single"/>
        </w:rPr>
        <w:t xml:space="preserve"> Hajdú-Bihar vármegyei</w:t>
      </w:r>
      <w:r w:rsidRPr="00333738">
        <w:rPr>
          <w:b/>
          <w:bCs/>
          <w:iCs/>
          <w:u w:val="single"/>
        </w:rPr>
        <w:t xml:space="preserve"> aktuális helyzetéről szóló tájékoztató</w:t>
      </w:r>
      <w:r>
        <w:rPr>
          <w:b/>
          <w:bCs/>
          <w:iCs/>
          <w:u w:val="single"/>
        </w:rPr>
        <w:t xml:space="preserve"> elfogadásáról</w:t>
      </w:r>
    </w:p>
    <w:bookmarkEnd w:id="11"/>
    <w:p w14:paraId="34C6F249" w14:textId="77777777" w:rsidR="00770054" w:rsidRDefault="00770054" w:rsidP="00770054">
      <w:pPr>
        <w:tabs>
          <w:tab w:val="right" w:pos="9072"/>
        </w:tabs>
        <w:rPr>
          <w:b/>
          <w:u w:val="single"/>
        </w:rPr>
      </w:pPr>
    </w:p>
    <w:p w14:paraId="19DA522E" w14:textId="77777777" w:rsidR="00333738" w:rsidRPr="00333738" w:rsidRDefault="00333738" w:rsidP="00333738">
      <w:r w:rsidRPr="00333738">
        <w:t>Hajdú-Bihar Vármegye Önkormányzata Közgyűlése a Hajdú-Bihar Vármegye Önkormányzata Közgyűlése és Szervei Szervezeti és Működési Szabályzatáról szóló 4/2023. (IV. 3.) önkormányzati rendelet 18. § (1) bekezdés c) pontjában foglaltakra figyelemmel</w:t>
      </w:r>
    </w:p>
    <w:p w14:paraId="678F675B" w14:textId="77777777" w:rsidR="00333738" w:rsidRPr="00333738" w:rsidRDefault="00333738" w:rsidP="00333738"/>
    <w:p w14:paraId="037CF431" w14:textId="77777777" w:rsidR="00333738" w:rsidRPr="00333738" w:rsidRDefault="00333738" w:rsidP="00333738">
      <w:r w:rsidRPr="00333738">
        <w:t xml:space="preserve">1./ elfogadja a </w:t>
      </w:r>
      <w:bookmarkStart w:id="12" w:name="_Hlk212453303"/>
      <w:r w:rsidRPr="00333738">
        <w:rPr>
          <w:bCs/>
          <w:iCs/>
        </w:rPr>
        <w:t>közlekedésfejlesztés</w:t>
      </w:r>
      <w:r w:rsidRPr="00333738">
        <w:t xml:space="preserve"> Hajdú-Bihar vármegyei</w:t>
      </w:r>
      <w:r w:rsidRPr="00333738">
        <w:rPr>
          <w:bCs/>
          <w:iCs/>
        </w:rPr>
        <w:t xml:space="preserve"> aktuális helyzetéről szóló tájékoztatót.</w:t>
      </w:r>
    </w:p>
    <w:bookmarkEnd w:id="12"/>
    <w:p w14:paraId="6BB09F04" w14:textId="77777777" w:rsidR="00333738" w:rsidRPr="00333738" w:rsidRDefault="00333738" w:rsidP="00333738"/>
    <w:p w14:paraId="71D14487" w14:textId="77777777" w:rsidR="00333738" w:rsidRPr="00333738" w:rsidRDefault="00333738" w:rsidP="00333738">
      <w:r w:rsidRPr="00333738">
        <w:t>2./ A közgyűlés felkéri elnökét, hogy a döntésről az előterjesztés elkészítéséhez adatot szolgáltató szervezeteket tájékoztassa.</w:t>
      </w:r>
    </w:p>
    <w:p w14:paraId="043ED46D" w14:textId="77777777" w:rsidR="00333738" w:rsidRPr="00333738" w:rsidRDefault="00333738" w:rsidP="00333738"/>
    <w:p w14:paraId="796803EE" w14:textId="77777777" w:rsidR="00333738" w:rsidRPr="00333738" w:rsidRDefault="00333738" w:rsidP="00333738">
      <w:r w:rsidRPr="00333738">
        <w:rPr>
          <w:b/>
          <w:bCs/>
          <w:u w:val="single"/>
        </w:rPr>
        <w:t>Végrehajtásért felelős:</w:t>
      </w:r>
      <w:r w:rsidRPr="00333738">
        <w:tab/>
        <w:t>Pajna Zoltán, a vármegyei közgyűlés elnöke</w:t>
      </w:r>
    </w:p>
    <w:p w14:paraId="266BB35B" w14:textId="04C30146" w:rsidR="00333738" w:rsidRPr="00333738" w:rsidRDefault="00333738" w:rsidP="00333738">
      <w:r w:rsidRPr="00333738">
        <w:rPr>
          <w:b/>
          <w:bCs/>
          <w:u w:val="single"/>
        </w:rPr>
        <w:t>Határidő:</w:t>
      </w:r>
      <w:r w:rsidRPr="00333738">
        <w:tab/>
      </w:r>
      <w:r w:rsidRPr="00333738">
        <w:tab/>
      </w:r>
      <w:r w:rsidRPr="00333738">
        <w:tab/>
      </w:r>
      <w:r w:rsidR="002B7EAA">
        <w:tab/>
      </w:r>
      <w:r w:rsidR="002B7EAA">
        <w:tab/>
      </w:r>
      <w:r w:rsidR="002B7EAA">
        <w:tab/>
      </w:r>
      <w:r w:rsidRPr="00333738">
        <w:t>2025. november 14.</w:t>
      </w:r>
    </w:p>
    <w:p w14:paraId="0CCC6122" w14:textId="77777777" w:rsidR="00333738" w:rsidRPr="00333738" w:rsidRDefault="00333738" w:rsidP="00333738">
      <w:pPr>
        <w:rPr>
          <w:b/>
        </w:rPr>
      </w:pPr>
    </w:p>
    <w:p w14:paraId="7E5A86B1" w14:textId="77777777" w:rsidR="00770054" w:rsidRDefault="00770054" w:rsidP="00770054">
      <w:pPr>
        <w:tabs>
          <w:tab w:val="right" w:pos="9072"/>
        </w:tabs>
      </w:pPr>
    </w:p>
    <w:p w14:paraId="07765585" w14:textId="0E1134E6" w:rsidR="00D62BAC" w:rsidRPr="00AE08D8" w:rsidRDefault="00D62BAC" w:rsidP="00D62BAC">
      <w:pPr>
        <w:rPr>
          <w:b/>
        </w:rPr>
      </w:pPr>
      <w:r w:rsidRPr="00AE08D8">
        <w:rPr>
          <w:b/>
        </w:rPr>
        <w:t xml:space="preserve">Debrecen, </w:t>
      </w:r>
      <w:r w:rsidRPr="00AE08D8">
        <w:rPr>
          <w:b/>
        </w:rPr>
        <w:fldChar w:fldCharType="begin"/>
      </w:r>
      <w:r w:rsidRPr="00AE08D8">
        <w:rPr>
          <w:b/>
        </w:rPr>
        <w:instrText xml:space="preserve"> TIME \@ "yyyy. MMMM d." </w:instrText>
      </w:r>
      <w:r w:rsidRPr="00AE08D8">
        <w:rPr>
          <w:b/>
        </w:rPr>
        <w:fldChar w:fldCharType="separate"/>
      </w:r>
      <w:r w:rsidR="008B73E7">
        <w:rPr>
          <w:b/>
          <w:noProof/>
        </w:rPr>
        <w:t>2025. november 3.</w:t>
      </w:r>
      <w:r w:rsidRPr="00AE08D8">
        <w:rPr>
          <w:b/>
        </w:rPr>
        <w:fldChar w:fldCharType="end"/>
      </w:r>
    </w:p>
    <w:p w14:paraId="71EE1F12" w14:textId="479A59DD" w:rsidR="00770054" w:rsidRPr="00AE08D8" w:rsidRDefault="00770054" w:rsidP="00770054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770054" w:rsidRPr="00AE08D8" w14:paraId="6D6F3193" w14:textId="77777777" w:rsidTr="00C51C80">
        <w:tc>
          <w:tcPr>
            <w:tcW w:w="4606" w:type="dxa"/>
          </w:tcPr>
          <w:p w14:paraId="572AEF99" w14:textId="77777777" w:rsidR="00770054" w:rsidRPr="00AE08D8" w:rsidRDefault="00770054" w:rsidP="00C51C80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25369660" w14:textId="77777777" w:rsidR="00770054" w:rsidRPr="00AE08D8" w:rsidRDefault="00770054" w:rsidP="00C51C80">
            <w:pPr>
              <w:jc w:val="center"/>
              <w:rPr>
                <w:b/>
              </w:rPr>
            </w:pPr>
            <w:r w:rsidRPr="00AE08D8">
              <w:rPr>
                <w:b/>
              </w:rPr>
              <w:t>Dr. Dobi Csaba s.k.</w:t>
            </w:r>
          </w:p>
          <w:p w14:paraId="3A33B9E4" w14:textId="77777777" w:rsidR="00770054" w:rsidRPr="00AE08D8" w:rsidRDefault="00770054" w:rsidP="00C51C80">
            <w:pPr>
              <w:jc w:val="center"/>
              <w:rPr>
                <w:b/>
              </w:rPr>
            </w:pPr>
            <w:r w:rsidRPr="00AE08D8">
              <w:rPr>
                <w:b/>
              </w:rPr>
              <w:t>jegyző</w:t>
            </w:r>
          </w:p>
        </w:tc>
      </w:tr>
    </w:tbl>
    <w:p w14:paraId="5DCDB4C2" w14:textId="77777777" w:rsidR="00770054" w:rsidRPr="00AE08D8" w:rsidRDefault="00770054" w:rsidP="00770054">
      <w:pPr>
        <w:rPr>
          <w:b/>
        </w:rPr>
      </w:pPr>
    </w:p>
    <w:p w14:paraId="379C6718" w14:textId="77777777" w:rsidR="00770054" w:rsidRPr="00AE08D8" w:rsidRDefault="00770054" w:rsidP="00770054">
      <w:pPr>
        <w:rPr>
          <w:b/>
        </w:rPr>
      </w:pPr>
    </w:p>
    <w:p w14:paraId="062BDDC9" w14:textId="77777777" w:rsidR="00770054" w:rsidRPr="00AE08D8" w:rsidRDefault="00770054" w:rsidP="00770054">
      <w:pPr>
        <w:rPr>
          <w:b/>
        </w:rPr>
      </w:pPr>
      <w:r w:rsidRPr="00AE08D8">
        <w:rPr>
          <w:b/>
        </w:rPr>
        <w:t xml:space="preserve">A kivonat hiteléül: </w:t>
      </w:r>
      <w:r>
        <w:rPr>
          <w:b/>
        </w:rPr>
        <w:t>Kraszitsné dr. Czár Eszter</w:t>
      </w:r>
    </w:p>
    <w:p w14:paraId="56D745C9" w14:textId="426A0382" w:rsidR="00EE1C5C" w:rsidRPr="00FF7CA0" w:rsidRDefault="00B1743C" w:rsidP="005A0F8A">
      <w:pPr>
        <w:jc w:val="left"/>
      </w:pPr>
      <w:r>
        <w:br w:type="page"/>
      </w:r>
      <w:bookmarkStart w:id="13" w:name="_Hlk201838133"/>
      <w:r w:rsidR="00EE1C5C" w:rsidRPr="00AE08D8">
        <w:rPr>
          <w:b/>
          <w:u w:val="single"/>
        </w:rPr>
        <w:lastRenderedPageBreak/>
        <w:t xml:space="preserve">K i v o n a t Hajdú-Bihar Vármegye Önkormányzata Közgyűlésének </w:t>
      </w:r>
      <w:r w:rsidR="00EE1C5C">
        <w:rPr>
          <w:b/>
          <w:u w:val="single"/>
        </w:rPr>
        <w:t>2025. október 31-ei</w:t>
      </w:r>
      <w:r w:rsidR="00EE1C5C" w:rsidRPr="00AD6F59">
        <w:rPr>
          <w:b/>
          <w:u w:val="single"/>
        </w:rPr>
        <w:t xml:space="preserve"> </w:t>
      </w:r>
      <w:r w:rsidR="00EE1C5C">
        <w:rPr>
          <w:b/>
          <w:u w:val="single"/>
        </w:rPr>
        <w:t>ülésén hozott határozataiból:</w:t>
      </w:r>
    </w:p>
    <w:p w14:paraId="1B9D0F8E" w14:textId="77777777" w:rsidR="00EE1C5C" w:rsidRPr="00AE08D8" w:rsidRDefault="00EE1C5C" w:rsidP="005A0F8A">
      <w:pPr>
        <w:rPr>
          <w:b/>
          <w:u w:val="single"/>
        </w:rPr>
      </w:pPr>
    </w:p>
    <w:p w14:paraId="33307B7A" w14:textId="1D0D677C" w:rsidR="00533FB9" w:rsidRPr="00D62BAC" w:rsidRDefault="00EE1C5C" w:rsidP="005A0F8A">
      <w:pPr>
        <w:tabs>
          <w:tab w:val="right" w:pos="9072"/>
        </w:tabs>
        <w:rPr>
          <w:b/>
          <w:bCs/>
          <w:u w:val="single"/>
        </w:rPr>
      </w:pPr>
      <w:r w:rsidRPr="00AE08D8">
        <w:rPr>
          <w:b/>
          <w:u w:val="single"/>
        </w:rPr>
        <w:t xml:space="preserve">Hajdú-Bihar Vármegye Önkormányzata Közgyűlésének </w:t>
      </w:r>
      <w:r w:rsidR="00C931C1">
        <w:rPr>
          <w:b/>
          <w:u w:val="single"/>
        </w:rPr>
        <w:t>122</w:t>
      </w:r>
      <w:r w:rsidRPr="00005BEA">
        <w:rPr>
          <w:b/>
          <w:u w:val="single"/>
        </w:rPr>
        <w:t>/2025. (</w:t>
      </w:r>
      <w:r>
        <w:rPr>
          <w:b/>
          <w:u w:val="single"/>
        </w:rPr>
        <w:t>X</w:t>
      </w:r>
      <w:r w:rsidRPr="00005BEA">
        <w:rPr>
          <w:b/>
          <w:u w:val="single"/>
        </w:rPr>
        <w:t xml:space="preserve">. </w:t>
      </w:r>
      <w:r>
        <w:rPr>
          <w:b/>
          <w:u w:val="single"/>
        </w:rPr>
        <w:t>31</w:t>
      </w:r>
      <w:r w:rsidRPr="00005BEA">
        <w:rPr>
          <w:b/>
          <w:u w:val="single"/>
        </w:rPr>
        <w:t xml:space="preserve">.) </w:t>
      </w:r>
      <w:r w:rsidRPr="004645D9">
        <w:rPr>
          <w:b/>
          <w:u w:val="single"/>
        </w:rPr>
        <w:t xml:space="preserve">határozata </w:t>
      </w:r>
      <w:r w:rsidRPr="00AE08D8">
        <w:rPr>
          <w:b/>
          <w:u w:val="single"/>
        </w:rPr>
        <w:t>a</w:t>
      </w:r>
      <w:r w:rsidRPr="00680ADE">
        <w:rPr>
          <w:b/>
          <w:u w:val="single"/>
        </w:rPr>
        <w:t xml:space="preserve"> </w:t>
      </w:r>
      <w:bookmarkEnd w:id="13"/>
    </w:p>
    <w:p w14:paraId="52034155" w14:textId="55E87C48" w:rsidR="00FF7CA0" w:rsidRPr="005A0F8A" w:rsidRDefault="00FF7CA0" w:rsidP="005A0F8A">
      <w:pPr>
        <w:rPr>
          <w:b/>
          <w:u w:val="single"/>
        </w:rPr>
      </w:pPr>
      <w:r w:rsidRPr="00FF7CA0">
        <w:rPr>
          <w:b/>
          <w:u w:val="single"/>
        </w:rPr>
        <w:t>vármegyei szakképzés helyzetéről szóló tájékoztató</w:t>
      </w:r>
      <w:r w:rsidR="005A0F8A" w:rsidRPr="005A0F8A">
        <w:rPr>
          <w:b/>
          <w:u w:val="single"/>
        </w:rPr>
        <w:t xml:space="preserve"> elfogadásáról</w:t>
      </w:r>
    </w:p>
    <w:p w14:paraId="617F2662" w14:textId="77777777" w:rsidR="00FF7CA0" w:rsidRPr="00FF7CA0" w:rsidRDefault="00FF7CA0" w:rsidP="005A0F8A">
      <w:pPr>
        <w:rPr>
          <w:b/>
          <w:bCs/>
          <w:u w:val="single"/>
        </w:rPr>
      </w:pPr>
    </w:p>
    <w:p w14:paraId="65F06E37" w14:textId="77777777" w:rsidR="00FF7CA0" w:rsidRPr="00FF7CA0" w:rsidRDefault="00FF7CA0" w:rsidP="005A0F8A">
      <w:r w:rsidRPr="00FF7CA0">
        <w:t>Hajdú-Bihar Vármegye Önkormányzata Közgyűlése a Hajdú-Bihar Vármegye Önkormányzata Közgyűlése és Szervei Szervezeti és Működési Szabályzatáról szóló 4/2023. (IV. 3.) önkormányzati rendelet 18. § (1) bekezdés c) pontjára figyelemmel</w:t>
      </w:r>
    </w:p>
    <w:p w14:paraId="53C13468" w14:textId="77777777" w:rsidR="00FF7CA0" w:rsidRPr="00FF7CA0" w:rsidRDefault="00FF7CA0" w:rsidP="005A0F8A"/>
    <w:p w14:paraId="3604605C" w14:textId="77777777" w:rsidR="00FF7CA0" w:rsidRPr="00FF7CA0" w:rsidRDefault="00FF7CA0" w:rsidP="005A0F8A">
      <w:pPr>
        <w:ind w:left="-284" w:firstLine="284"/>
      </w:pPr>
      <w:r w:rsidRPr="00FF7CA0">
        <w:t xml:space="preserve">1./ elfogadja a </w:t>
      </w:r>
      <w:bookmarkStart w:id="14" w:name="_Hlk212453384"/>
      <w:r w:rsidRPr="00FF7CA0">
        <w:t>vármegyei szakképzés helyzetéről szóló tájékoztatót</w:t>
      </w:r>
      <w:bookmarkEnd w:id="14"/>
      <w:r w:rsidRPr="00FF7CA0">
        <w:t>.</w:t>
      </w:r>
    </w:p>
    <w:p w14:paraId="60F17672" w14:textId="77777777" w:rsidR="00FF7CA0" w:rsidRPr="00FF7CA0" w:rsidRDefault="00FF7CA0" w:rsidP="00FF7CA0">
      <w:pPr>
        <w:ind w:left="-284"/>
      </w:pPr>
    </w:p>
    <w:p w14:paraId="2A59E921" w14:textId="77777777" w:rsidR="00FF7CA0" w:rsidRPr="00FF7CA0" w:rsidRDefault="00FF7CA0" w:rsidP="005A0F8A">
      <w:r w:rsidRPr="00FF7CA0">
        <w:t>2./ A közgyűlés felkéri elnökét, hogy határozatáról a vármegyei szakképző centrumok kancellárait tájékoztassa.</w:t>
      </w:r>
    </w:p>
    <w:p w14:paraId="5651582D" w14:textId="77777777" w:rsidR="00FF7CA0" w:rsidRPr="00FF7CA0" w:rsidRDefault="00FF7CA0" w:rsidP="00FF7CA0">
      <w:pPr>
        <w:ind w:left="-284"/>
      </w:pPr>
    </w:p>
    <w:p w14:paraId="09B0913D" w14:textId="77777777" w:rsidR="00FF7CA0" w:rsidRPr="00FF7CA0" w:rsidRDefault="00FF7CA0" w:rsidP="005A0F8A">
      <w:pPr>
        <w:ind w:left="-284" w:firstLine="284"/>
      </w:pPr>
      <w:r w:rsidRPr="00FF7CA0">
        <w:rPr>
          <w:b/>
          <w:bCs/>
          <w:u w:val="single"/>
        </w:rPr>
        <w:t>Végrehajtásért felelős:</w:t>
      </w:r>
      <w:r w:rsidRPr="00FF7CA0">
        <w:tab/>
        <w:t>Pajna Zoltán, a vármegyei közgyűlés elnöke</w:t>
      </w:r>
    </w:p>
    <w:p w14:paraId="55C0914C" w14:textId="41FBCDB3" w:rsidR="00FF7CA0" w:rsidRPr="00FF7CA0" w:rsidRDefault="00FF7CA0" w:rsidP="005A0F8A">
      <w:pPr>
        <w:ind w:left="-284" w:firstLine="284"/>
      </w:pPr>
      <w:r w:rsidRPr="00FF7CA0">
        <w:rPr>
          <w:b/>
          <w:bCs/>
          <w:u w:val="single"/>
        </w:rPr>
        <w:t>Határidő:</w:t>
      </w:r>
      <w:r w:rsidRPr="00FF7CA0">
        <w:tab/>
      </w:r>
      <w:r w:rsidRPr="00FF7CA0">
        <w:tab/>
      </w:r>
      <w:r w:rsidR="005A0F8A">
        <w:tab/>
      </w:r>
      <w:r w:rsidR="005A0F8A">
        <w:tab/>
      </w:r>
      <w:r w:rsidR="005A0F8A">
        <w:tab/>
      </w:r>
      <w:r w:rsidR="005A0F8A">
        <w:tab/>
      </w:r>
      <w:r w:rsidRPr="00FF7CA0">
        <w:t>2025. november 14.</w:t>
      </w:r>
    </w:p>
    <w:p w14:paraId="767DC423" w14:textId="77777777" w:rsidR="00FF7CA0" w:rsidRDefault="00FF7CA0" w:rsidP="00D62BAC">
      <w:pPr>
        <w:ind w:left="-142"/>
        <w:rPr>
          <w:b/>
        </w:rPr>
      </w:pPr>
    </w:p>
    <w:p w14:paraId="45A82569" w14:textId="77777777" w:rsidR="00FF7CA0" w:rsidRDefault="00FF7CA0" w:rsidP="00D62BAC">
      <w:pPr>
        <w:ind w:left="-142"/>
        <w:rPr>
          <w:b/>
        </w:rPr>
      </w:pPr>
    </w:p>
    <w:p w14:paraId="20C9B193" w14:textId="77777777" w:rsidR="00FF7CA0" w:rsidRDefault="00FF7CA0" w:rsidP="00D62BAC">
      <w:pPr>
        <w:ind w:left="-142"/>
        <w:rPr>
          <w:b/>
        </w:rPr>
      </w:pPr>
    </w:p>
    <w:p w14:paraId="6EEED214" w14:textId="51BAA1FF" w:rsidR="00BC29AD" w:rsidRPr="00AE08D8" w:rsidRDefault="00D62BAC" w:rsidP="00D62BAC">
      <w:pPr>
        <w:ind w:left="-142"/>
        <w:rPr>
          <w:b/>
        </w:rPr>
      </w:pPr>
      <w:r w:rsidRPr="00AE08D8">
        <w:rPr>
          <w:b/>
        </w:rPr>
        <w:t xml:space="preserve">Debrecen, </w:t>
      </w:r>
      <w:r w:rsidRPr="00AE08D8">
        <w:rPr>
          <w:b/>
        </w:rPr>
        <w:fldChar w:fldCharType="begin"/>
      </w:r>
      <w:r w:rsidRPr="00AE08D8">
        <w:rPr>
          <w:b/>
        </w:rPr>
        <w:instrText xml:space="preserve"> TIME \@ "yyyy. MMMM d." </w:instrText>
      </w:r>
      <w:r w:rsidRPr="00AE08D8">
        <w:rPr>
          <w:b/>
        </w:rPr>
        <w:fldChar w:fldCharType="separate"/>
      </w:r>
      <w:r w:rsidR="008B73E7">
        <w:rPr>
          <w:b/>
          <w:noProof/>
        </w:rPr>
        <w:t>2025. november 3.</w:t>
      </w:r>
      <w:r w:rsidRPr="00AE08D8">
        <w:rPr>
          <w:b/>
        </w:rPr>
        <w:fldChar w:fldCharType="end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BC29AD" w:rsidRPr="00AE08D8" w14:paraId="5DB71592" w14:textId="77777777" w:rsidTr="00533FB9">
        <w:tc>
          <w:tcPr>
            <w:tcW w:w="4606" w:type="dxa"/>
          </w:tcPr>
          <w:p w14:paraId="5AFE3217" w14:textId="77777777" w:rsidR="00BC29AD" w:rsidRPr="00AE08D8" w:rsidRDefault="00BC29AD" w:rsidP="00533FB9">
            <w:pPr>
              <w:ind w:left="-142"/>
              <w:rPr>
                <w:b/>
              </w:rPr>
            </w:pPr>
          </w:p>
        </w:tc>
        <w:tc>
          <w:tcPr>
            <w:tcW w:w="2882" w:type="dxa"/>
            <w:hideMark/>
          </w:tcPr>
          <w:p w14:paraId="64D47AB0" w14:textId="77777777" w:rsidR="00BC29AD" w:rsidRPr="00AE08D8" w:rsidRDefault="00BC29AD" w:rsidP="00533FB9">
            <w:pPr>
              <w:ind w:left="-142"/>
              <w:jc w:val="center"/>
              <w:rPr>
                <w:b/>
              </w:rPr>
            </w:pPr>
            <w:r w:rsidRPr="00AE08D8">
              <w:rPr>
                <w:b/>
              </w:rPr>
              <w:t>Dr. Dobi Csaba s.k.</w:t>
            </w:r>
          </w:p>
          <w:p w14:paraId="4673A614" w14:textId="77777777" w:rsidR="00BC29AD" w:rsidRPr="00AE08D8" w:rsidRDefault="00BC29AD" w:rsidP="00533FB9">
            <w:pPr>
              <w:ind w:left="-142"/>
              <w:jc w:val="center"/>
              <w:rPr>
                <w:b/>
              </w:rPr>
            </w:pPr>
            <w:r w:rsidRPr="00AE08D8">
              <w:rPr>
                <w:b/>
              </w:rPr>
              <w:t>jegyző</w:t>
            </w:r>
          </w:p>
        </w:tc>
      </w:tr>
    </w:tbl>
    <w:p w14:paraId="0A4965A9" w14:textId="77777777" w:rsidR="00BC29AD" w:rsidRPr="00AE08D8" w:rsidRDefault="00BC29AD" w:rsidP="00533FB9">
      <w:pPr>
        <w:rPr>
          <w:b/>
        </w:rPr>
      </w:pPr>
    </w:p>
    <w:p w14:paraId="16B92EBB" w14:textId="04B32E44" w:rsidR="00EE1C5C" w:rsidRDefault="00BC29AD" w:rsidP="00533FB9">
      <w:pPr>
        <w:ind w:left="-142"/>
        <w:rPr>
          <w:b/>
        </w:rPr>
      </w:pPr>
      <w:r w:rsidRPr="00AE08D8">
        <w:rPr>
          <w:b/>
        </w:rPr>
        <w:t xml:space="preserve">A kivonat hiteléül: </w:t>
      </w:r>
      <w:r>
        <w:rPr>
          <w:b/>
        </w:rPr>
        <w:t>Kraszitsné dr. Czár Eszter</w:t>
      </w:r>
    </w:p>
    <w:p w14:paraId="69028EA3" w14:textId="77777777" w:rsidR="00EE1C5C" w:rsidRDefault="00EE1C5C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2226FC4D" w14:textId="77777777" w:rsidR="00EE1C5C" w:rsidRPr="00AE08D8" w:rsidRDefault="00EE1C5C" w:rsidP="00EE1C5C">
      <w:pPr>
        <w:rPr>
          <w:b/>
          <w:u w:val="single"/>
        </w:rPr>
      </w:pPr>
      <w:bookmarkStart w:id="15" w:name="_Hlk213054627"/>
      <w:r w:rsidRPr="00AE08D8">
        <w:rPr>
          <w:b/>
          <w:u w:val="single"/>
        </w:rPr>
        <w:lastRenderedPageBreak/>
        <w:t xml:space="preserve">K i v o n a t Hajdú-Bihar Vármegye Önkormányzata Közgyűlésének </w:t>
      </w:r>
      <w:r>
        <w:rPr>
          <w:b/>
          <w:u w:val="single"/>
        </w:rPr>
        <w:t>2025. október 31-ei</w:t>
      </w:r>
      <w:r w:rsidRPr="00AD6F59">
        <w:rPr>
          <w:b/>
          <w:u w:val="single"/>
        </w:rPr>
        <w:t xml:space="preserve"> </w:t>
      </w:r>
      <w:r>
        <w:rPr>
          <w:b/>
          <w:u w:val="single"/>
        </w:rPr>
        <w:t>ülésén hozott határozataiból:</w:t>
      </w:r>
    </w:p>
    <w:p w14:paraId="4CA9DDD4" w14:textId="77777777" w:rsidR="00EE1C5C" w:rsidRPr="00AE08D8" w:rsidRDefault="00EE1C5C" w:rsidP="00EE1C5C">
      <w:pPr>
        <w:rPr>
          <w:b/>
          <w:u w:val="single"/>
        </w:rPr>
      </w:pPr>
    </w:p>
    <w:p w14:paraId="3C49AE0A" w14:textId="041216C3" w:rsidR="0021230F" w:rsidRPr="0021230F" w:rsidRDefault="00EE1C5C" w:rsidP="00E5597A">
      <w:pPr>
        <w:rPr>
          <w:b/>
          <w:color w:val="000000"/>
          <w:u w:val="single"/>
        </w:rPr>
      </w:pPr>
      <w:r w:rsidRPr="00DE4FF1">
        <w:rPr>
          <w:b/>
          <w:u w:val="single"/>
        </w:rPr>
        <w:t xml:space="preserve">Hajdú-Bihar Vármegye Önkormányzata Közgyűlésének </w:t>
      </w:r>
      <w:r w:rsidR="00C931C1" w:rsidRPr="00DE4FF1">
        <w:rPr>
          <w:b/>
          <w:u w:val="single"/>
        </w:rPr>
        <w:t>123</w:t>
      </w:r>
      <w:r w:rsidRPr="00DE4FF1">
        <w:rPr>
          <w:b/>
          <w:u w:val="single"/>
        </w:rPr>
        <w:t>/2025. (X. 31.) határozata a</w:t>
      </w:r>
      <w:r w:rsidR="00E5597A">
        <w:rPr>
          <w:b/>
          <w:u w:val="single"/>
        </w:rPr>
        <w:t xml:space="preserve"> </w:t>
      </w:r>
      <w:bookmarkEnd w:id="15"/>
      <w:r w:rsidR="00DE4FF1" w:rsidRPr="00DE4FF1">
        <w:rPr>
          <w:b/>
          <w:color w:val="000000"/>
          <w:u w:val="single"/>
        </w:rPr>
        <w:t xml:space="preserve">Civilek a Fiatalokért Egyesület „Civil Közösségi Szolgáltató Központ” címbirtokosi pályázatának benyújtásához támogatói nyilatkozat elfogadásáról </w:t>
      </w:r>
    </w:p>
    <w:p w14:paraId="32555308" w14:textId="77777777" w:rsidR="0021230F" w:rsidRDefault="0021230F" w:rsidP="004204AC">
      <w:pPr>
        <w:jc w:val="left"/>
        <w:rPr>
          <w:color w:val="000000"/>
        </w:rPr>
      </w:pPr>
    </w:p>
    <w:p w14:paraId="717DEC3F" w14:textId="77777777" w:rsidR="0021230F" w:rsidRPr="0021230F" w:rsidRDefault="0021230F" w:rsidP="0021230F">
      <w:r w:rsidRPr="0021230F">
        <w:t>Hajdú-Bihar Vármegye Önkormányzata Közgyűlése a Magyarország helyi önkormányzatairól szóló 2011. évi CLXXXIX. törvény 6. § a) pontjában foglaltakra, valamint a Hajdú-Bihar Vármegye Önkormányzata Közgyűlése és Szervei Szervezeti és Működési Szabályzatáról szóló 4/2023. (IV. 3.) önkormányzati rendelet 2. mellékletében szereplő - a vármegyében működő társadalmi és civil szervezetekkel való együttműködésről, működési feltételeik biztosításának segítéséről szóló - önként vállalt feladatára figyelemmel</w:t>
      </w:r>
    </w:p>
    <w:p w14:paraId="06DD126B" w14:textId="77777777" w:rsidR="0021230F" w:rsidRPr="0021230F" w:rsidRDefault="0021230F" w:rsidP="0021230F"/>
    <w:p w14:paraId="6A184B24" w14:textId="77777777" w:rsidR="0021230F" w:rsidRPr="0021230F" w:rsidRDefault="0021230F" w:rsidP="0021230F">
      <w:r w:rsidRPr="0021230F">
        <w:t xml:space="preserve">1./ támogatja a </w:t>
      </w:r>
      <w:r w:rsidRPr="0021230F">
        <w:rPr>
          <w:b/>
        </w:rPr>
        <w:t>Civilek a Fiatalokért Egyesület</w:t>
      </w:r>
      <w:r w:rsidRPr="0021230F">
        <w:t xml:space="preserve"> (székhely: 4025 Debrecen, Simonffy u. 21.) a Miniszterelnökséghez 2026. január 1. és 2028. december 31. közötti időszakra, „Civil Közösségi Szolgáltató Központ” cím elnyerésére benyújtandó pályázatát, és felhatalmazza elnökét a pályázat mellékletét képező támogatói nyilatkozat aláírására.</w:t>
      </w:r>
    </w:p>
    <w:p w14:paraId="41078DBA" w14:textId="77777777" w:rsidR="0021230F" w:rsidRPr="0021230F" w:rsidRDefault="0021230F" w:rsidP="0021230F"/>
    <w:p w14:paraId="59D4F6C1" w14:textId="77777777" w:rsidR="0021230F" w:rsidRPr="0021230F" w:rsidRDefault="0021230F" w:rsidP="0021230F">
      <w:r w:rsidRPr="0021230F">
        <w:t>2./ A közgyűlés felkéri elnökét, hogy az 1./ pont szerinti döntésről az egyesület képviselőjét értesítse.</w:t>
      </w:r>
    </w:p>
    <w:p w14:paraId="5A0B3050" w14:textId="77777777" w:rsidR="0021230F" w:rsidRPr="0021230F" w:rsidRDefault="0021230F" w:rsidP="0021230F"/>
    <w:p w14:paraId="7A4963F8" w14:textId="77777777" w:rsidR="0021230F" w:rsidRPr="0021230F" w:rsidRDefault="0021230F" w:rsidP="0021230F">
      <w:pPr>
        <w:jc w:val="left"/>
      </w:pPr>
      <w:r w:rsidRPr="0021230F">
        <w:rPr>
          <w:b/>
          <w:bCs/>
          <w:u w:val="single"/>
        </w:rPr>
        <w:t>Végrehajtásért felelős:</w:t>
      </w:r>
      <w:r w:rsidRPr="0021230F">
        <w:tab/>
        <w:t>Pajna Zoltán, a vármegyei közgyűlés elnöke</w:t>
      </w:r>
    </w:p>
    <w:p w14:paraId="6C8D2B69" w14:textId="77777777" w:rsidR="0021230F" w:rsidRPr="0021230F" w:rsidRDefault="0021230F" w:rsidP="0021230F">
      <w:pPr>
        <w:jc w:val="left"/>
      </w:pPr>
      <w:r w:rsidRPr="0021230F">
        <w:rPr>
          <w:b/>
          <w:bCs/>
          <w:u w:val="single"/>
        </w:rPr>
        <w:t>Határidő:</w:t>
      </w:r>
      <w:r w:rsidRPr="0021230F">
        <w:tab/>
      </w:r>
      <w:r w:rsidRPr="0021230F">
        <w:tab/>
      </w:r>
      <w:r w:rsidRPr="0021230F">
        <w:tab/>
        <w:t>azonnal</w:t>
      </w:r>
    </w:p>
    <w:p w14:paraId="744883F4" w14:textId="77777777" w:rsidR="0021230F" w:rsidRDefault="0021230F" w:rsidP="004204AC">
      <w:pPr>
        <w:jc w:val="left"/>
        <w:rPr>
          <w:color w:val="000000"/>
        </w:rPr>
      </w:pPr>
    </w:p>
    <w:p w14:paraId="60E0455A" w14:textId="77777777" w:rsidR="0021230F" w:rsidRDefault="0021230F" w:rsidP="004204AC">
      <w:pPr>
        <w:jc w:val="left"/>
        <w:rPr>
          <w:color w:val="000000"/>
        </w:rPr>
      </w:pPr>
    </w:p>
    <w:p w14:paraId="1D80DB41" w14:textId="77777777" w:rsidR="0021230F" w:rsidRPr="004204AC" w:rsidRDefault="0021230F" w:rsidP="004204AC">
      <w:pPr>
        <w:jc w:val="left"/>
        <w:rPr>
          <w:color w:val="000000"/>
        </w:rPr>
      </w:pPr>
    </w:p>
    <w:p w14:paraId="7E3D77B1" w14:textId="5F0CF8B1" w:rsidR="00D62BAC" w:rsidRPr="00AE08D8" w:rsidRDefault="00D62BAC" w:rsidP="00D62BAC">
      <w:pPr>
        <w:rPr>
          <w:b/>
        </w:rPr>
      </w:pPr>
      <w:bookmarkStart w:id="16" w:name="_Hlk201838273"/>
      <w:r w:rsidRPr="00AE08D8">
        <w:rPr>
          <w:b/>
        </w:rPr>
        <w:t xml:space="preserve">Debrecen, </w:t>
      </w:r>
      <w:r w:rsidRPr="00AE08D8">
        <w:rPr>
          <w:b/>
        </w:rPr>
        <w:fldChar w:fldCharType="begin"/>
      </w:r>
      <w:r w:rsidRPr="00AE08D8">
        <w:rPr>
          <w:b/>
        </w:rPr>
        <w:instrText xml:space="preserve"> TIME \@ "yyyy. MMMM d." </w:instrText>
      </w:r>
      <w:r w:rsidRPr="00AE08D8">
        <w:rPr>
          <w:b/>
        </w:rPr>
        <w:fldChar w:fldCharType="separate"/>
      </w:r>
      <w:r w:rsidR="008B73E7">
        <w:rPr>
          <w:b/>
          <w:noProof/>
        </w:rPr>
        <w:t>2025. november 3.</w:t>
      </w:r>
      <w:r w:rsidRPr="00AE08D8">
        <w:rPr>
          <w:b/>
        </w:rPr>
        <w:fldChar w:fldCharType="end"/>
      </w:r>
    </w:p>
    <w:p w14:paraId="5DEB42BC" w14:textId="77777777" w:rsidR="00BC29AD" w:rsidRDefault="00BC29AD" w:rsidP="00BC29AD">
      <w:pPr>
        <w:tabs>
          <w:tab w:val="right" w:pos="9072"/>
        </w:tabs>
      </w:pPr>
    </w:p>
    <w:p w14:paraId="6D2A3F05" w14:textId="77777777" w:rsidR="00CF7B25" w:rsidRPr="00AE08D8" w:rsidRDefault="00CF7B25" w:rsidP="00BC29AD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BC29AD" w:rsidRPr="00AE08D8" w14:paraId="17E1D9C3" w14:textId="77777777" w:rsidTr="00C51C80">
        <w:tc>
          <w:tcPr>
            <w:tcW w:w="4606" w:type="dxa"/>
          </w:tcPr>
          <w:p w14:paraId="3B902D6A" w14:textId="77777777" w:rsidR="00BC29AD" w:rsidRPr="00AE08D8" w:rsidRDefault="00BC29AD" w:rsidP="00C51C80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252B02D7" w14:textId="77777777" w:rsidR="00BC29AD" w:rsidRPr="00AE08D8" w:rsidRDefault="00BC29AD" w:rsidP="00C51C80">
            <w:pPr>
              <w:jc w:val="center"/>
              <w:rPr>
                <w:b/>
              </w:rPr>
            </w:pPr>
            <w:r w:rsidRPr="00AE08D8">
              <w:rPr>
                <w:b/>
              </w:rPr>
              <w:t>Dr. Dobi Csaba s.k.</w:t>
            </w:r>
          </w:p>
          <w:p w14:paraId="7E18C8F2" w14:textId="77777777" w:rsidR="00BC29AD" w:rsidRPr="00AE08D8" w:rsidRDefault="00BC29AD" w:rsidP="00C51C80">
            <w:pPr>
              <w:jc w:val="center"/>
              <w:rPr>
                <w:b/>
              </w:rPr>
            </w:pPr>
            <w:r w:rsidRPr="00AE08D8">
              <w:rPr>
                <w:b/>
              </w:rPr>
              <w:t>jegyző</w:t>
            </w:r>
          </w:p>
        </w:tc>
      </w:tr>
    </w:tbl>
    <w:p w14:paraId="4E6BCC68" w14:textId="77777777" w:rsidR="00BC29AD" w:rsidRPr="00AE08D8" w:rsidRDefault="00BC29AD" w:rsidP="00BC29AD">
      <w:pPr>
        <w:rPr>
          <w:b/>
        </w:rPr>
      </w:pPr>
    </w:p>
    <w:p w14:paraId="188D7EF6" w14:textId="77777777" w:rsidR="00BC29AD" w:rsidRPr="00AE08D8" w:rsidRDefault="00BC29AD" w:rsidP="00BC29AD">
      <w:pPr>
        <w:rPr>
          <w:b/>
        </w:rPr>
      </w:pPr>
    </w:p>
    <w:p w14:paraId="074C5A4B" w14:textId="77777777" w:rsidR="00BC29AD" w:rsidRPr="00AE08D8" w:rsidRDefault="00BC29AD" w:rsidP="00BC29AD">
      <w:pPr>
        <w:rPr>
          <w:b/>
        </w:rPr>
      </w:pPr>
      <w:r w:rsidRPr="00AE08D8">
        <w:rPr>
          <w:b/>
        </w:rPr>
        <w:t xml:space="preserve">A kivonat hiteléül: </w:t>
      </w:r>
      <w:r>
        <w:rPr>
          <w:b/>
        </w:rPr>
        <w:t>Kraszitsné dr. Czár Eszter</w:t>
      </w:r>
    </w:p>
    <w:p w14:paraId="2C90A649" w14:textId="1D890183" w:rsidR="00ED7A75" w:rsidRDefault="00ED7A75">
      <w:pPr>
        <w:spacing w:after="160" w:line="259" w:lineRule="auto"/>
        <w:jc w:val="left"/>
        <w:rPr>
          <w:b/>
          <w:u w:val="single"/>
        </w:rPr>
      </w:pPr>
      <w:bookmarkStart w:id="17" w:name="_Hlk201838623"/>
      <w:bookmarkEnd w:id="16"/>
      <w:r>
        <w:rPr>
          <w:b/>
          <w:u w:val="single"/>
        </w:rPr>
        <w:br w:type="page"/>
      </w:r>
    </w:p>
    <w:p w14:paraId="4ABD1FE8" w14:textId="77777777" w:rsidR="00ED7A75" w:rsidRPr="00AE08D8" w:rsidRDefault="00ED7A75" w:rsidP="00ED7A75">
      <w:pPr>
        <w:rPr>
          <w:b/>
          <w:u w:val="single"/>
        </w:rPr>
      </w:pPr>
      <w:r w:rsidRPr="00AE08D8">
        <w:rPr>
          <w:b/>
          <w:u w:val="single"/>
        </w:rPr>
        <w:lastRenderedPageBreak/>
        <w:t xml:space="preserve">K i v o n a t Hajdú-Bihar Vármegye Önkormányzata Közgyűlésének </w:t>
      </w:r>
      <w:r>
        <w:rPr>
          <w:b/>
          <w:u w:val="single"/>
        </w:rPr>
        <w:t>2025. október 31-ei</w:t>
      </w:r>
      <w:r w:rsidRPr="00AD6F59">
        <w:rPr>
          <w:b/>
          <w:u w:val="single"/>
        </w:rPr>
        <w:t xml:space="preserve"> </w:t>
      </w:r>
      <w:r>
        <w:rPr>
          <w:b/>
          <w:u w:val="single"/>
        </w:rPr>
        <w:t>ülésén hozott határozataiból:</w:t>
      </w:r>
    </w:p>
    <w:p w14:paraId="547DEE9B" w14:textId="77777777" w:rsidR="00ED7A75" w:rsidRPr="00AE08D8" w:rsidRDefault="00ED7A75" w:rsidP="00ED7A75">
      <w:pPr>
        <w:rPr>
          <w:b/>
          <w:u w:val="single"/>
        </w:rPr>
      </w:pPr>
    </w:p>
    <w:p w14:paraId="5176BAA4" w14:textId="5714C2C7" w:rsidR="00ED7A75" w:rsidRDefault="00ED7A75" w:rsidP="00ED7A75">
      <w:pPr>
        <w:rPr>
          <w:b/>
          <w:u w:val="single"/>
        </w:rPr>
      </w:pPr>
      <w:r w:rsidRPr="00DE4FF1">
        <w:rPr>
          <w:b/>
          <w:u w:val="single"/>
        </w:rPr>
        <w:t>Hajdú-Bihar Vármegye Önkormányzata Közgyűlésének 12</w:t>
      </w:r>
      <w:r>
        <w:rPr>
          <w:b/>
          <w:u w:val="single"/>
        </w:rPr>
        <w:t>4</w:t>
      </w:r>
      <w:r w:rsidRPr="00DE4FF1">
        <w:rPr>
          <w:b/>
          <w:u w:val="single"/>
        </w:rPr>
        <w:t>/2025. (X. 31.) határozata a</w:t>
      </w:r>
      <w:r>
        <w:rPr>
          <w:b/>
          <w:u w:val="single"/>
        </w:rPr>
        <w:t xml:space="preserve"> p</w:t>
      </w:r>
      <w:r w:rsidRPr="00ED7A75">
        <w:rPr>
          <w:b/>
          <w:u w:val="single"/>
        </w:rPr>
        <w:t>ályázat benyújtás</w:t>
      </w:r>
      <w:r>
        <w:rPr>
          <w:b/>
          <w:u w:val="single"/>
        </w:rPr>
        <w:t>áról</w:t>
      </w:r>
      <w:r w:rsidRPr="00ED7A75">
        <w:rPr>
          <w:b/>
          <w:u w:val="single"/>
        </w:rPr>
        <w:t xml:space="preserve"> a TOP_Plusz-3.1.3-23 kódszámú „Helyi humán fejlesztések” tárgyú felhívásra</w:t>
      </w:r>
    </w:p>
    <w:p w14:paraId="27068C80" w14:textId="77777777" w:rsidR="00ED7A75" w:rsidRDefault="00ED7A75" w:rsidP="00ED7A75">
      <w:pPr>
        <w:jc w:val="left"/>
        <w:rPr>
          <w:b/>
          <w:u w:val="single"/>
        </w:rPr>
      </w:pPr>
    </w:p>
    <w:p w14:paraId="7E5EF34F" w14:textId="77777777" w:rsidR="00ED7A75" w:rsidRPr="00ED7A75" w:rsidRDefault="00ED7A75" w:rsidP="00ED7A75">
      <w:pPr>
        <w:tabs>
          <w:tab w:val="center" w:pos="4536"/>
          <w:tab w:val="right" w:pos="9072"/>
        </w:tabs>
        <w:rPr>
          <w:highlight w:val="yellow"/>
        </w:rPr>
      </w:pPr>
      <w:r w:rsidRPr="00ED7A75">
        <w:t>Hajdú-Bihar Vármegye Önkormányzata Közgyűlése a</w:t>
      </w:r>
      <w:r w:rsidRPr="00ED7A75">
        <w:rPr>
          <w:rFonts w:eastAsia="Calibri"/>
          <w:color w:val="000000"/>
          <w:lang w:eastAsia="en-US"/>
        </w:rPr>
        <w:t xml:space="preserve"> területfejlesztésről szóló</w:t>
      </w:r>
      <w:r w:rsidRPr="00ED7A75">
        <w:t xml:space="preserve"> 2023</w:t>
      </w:r>
      <w:r w:rsidRPr="00ED7A75">
        <w:rPr>
          <w:rFonts w:eastAsia="Calibri"/>
          <w:lang w:eastAsia="en-US"/>
        </w:rPr>
        <w:t>. évi CII. törvény 2. § a)-b) és f) pontjai, 3. § (1) bekezdés b) pontja, 4. §-a, 10. § (2) bekezdés b)-c)</w:t>
      </w:r>
      <w:r w:rsidRPr="00ED7A75">
        <w:rPr>
          <w:rFonts w:eastAsia="Calibri"/>
          <w:i/>
          <w:iCs/>
          <w:lang w:eastAsia="en-US"/>
        </w:rPr>
        <w:t xml:space="preserve"> </w:t>
      </w:r>
      <w:r w:rsidRPr="00ED7A75">
        <w:rPr>
          <w:rFonts w:eastAsia="Calibri"/>
          <w:lang w:eastAsia="en-US"/>
        </w:rPr>
        <w:t>pontjai</w:t>
      </w:r>
      <w:r w:rsidRPr="00ED7A75">
        <w:t xml:space="preserve"> alapján</w:t>
      </w:r>
      <w:r w:rsidRPr="00ED7A75">
        <w:rPr>
          <w:rFonts w:eastAsia="Calibri"/>
          <w:lang w:eastAsia="en-US"/>
        </w:rPr>
        <w:t xml:space="preserve">, </w:t>
      </w:r>
      <w:r w:rsidRPr="00ED7A75">
        <w:t>figyelemmel a Magyarország helyi önkormányzatairól szóló 2011. évi CLXXXIX. törvény 107. §-ára</w:t>
      </w:r>
    </w:p>
    <w:p w14:paraId="1BA928D8" w14:textId="77777777" w:rsidR="00ED7A75" w:rsidRPr="00ED7A75" w:rsidRDefault="00ED7A75" w:rsidP="00ED7A75">
      <w:pPr>
        <w:tabs>
          <w:tab w:val="center" w:pos="4536"/>
          <w:tab w:val="right" w:pos="9072"/>
        </w:tabs>
      </w:pPr>
    </w:p>
    <w:p w14:paraId="4390A5C9" w14:textId="77777777" w:rsidR="00ED7A75" w:rsidRPr="00ED7A75" w:rsidRDefault="00ED7A75" w:rsidP="00ED7A75">
      <w:pPr>
        <w:tabs>
          <w:tab w:val="right" w:pos="9072"/>
        </w:tabs>
        <w:rPr>
          <w:color w:val="000000"/>
        </w:rPr>
      </w:pPr>
      <w:r w:rsidRPr="00ED7A75">
        <w:t xml:space="preserve">1./ </w:t>
      </w:r>
      <w:r w:rsidRPr="00ED7A75">
        <w:rPr>
          <w:lang w:eastAsia="en-US"/>
        </w:rPr>
        <w:t>a</w:t>
      </w:r>
      <w:r w:rsidRPr="00ED7A75">
        <w:rPr>
          <w:bCs/>
        </w:rPr>
        <w:t xml:space="preserve"> Terület- és Településfejlesztési Operatív Program Plusz </w:t>
      </w:r>
      <w:r w:rsidRPr="00ED7A75">
        <w:rPr>
          <w:lang w:eastAsia="en-US"/>
        </w:rPr>
        <w:t xml:space="preserve">keretében kiírt </w:t>
      </w:r>
      <w:r w:rsidRPr="00ED7A75">
        <w:rPr>
          <w:rFonts w:eastAsia="Calibri"/>
          <w:color w:val="000000"/>
          <w:lang w:eastAsia="en-US"/>
        </w:rPr>
        <w:t>„Helyi humán fejlesztések” című, TOP_Plusz-3.1.3-23 kódszámú pályázati</w:t>
      </w:r>
      <w:r w:rsidRPr="00ED7A75">
        <w:rPr>
          <w:lang w:eastAsia="en-US"/>
        </w:rPr>
        <w:t xml:space="preserve"> felhívásra </w:t>
      </w:r>
      <w:r w:rsidRPr="00ED7A75">
        <w:t>713 640 000,- Ft</w:t>
      </w:r>
      <w:r w:rsidRPr="00ED7A75">
        <w:rPr>
          <w:lang w:eastAsia="en-US"/>
        </w:rPr>
        <w:t xml:space="preserve"> összköltségvetésű támogatási kérelmet nyújt be</w:t>
      </w:r>
      <w:r w:rsidRPr="00ED7A75">
        <w:t xml:space="preserve"> </w:t>
      </w:r>
      <w:r w:rsidRPr="00ED7A75">
        <w:rPr>
          <w:lang w:eastAsia="en-US"/>
        </w:rPr>
        <w:t>a projekt 100 %-os támogatásának elnyerése érdekében.</w:t>
      </w:r>
    </w:p>
    <w:p w14:paraId="1F34D628" w14:textId="77777777" w:rsidR="00ED7A75" w:rsidRPr="00ED7A75" w:rsidRDefault="00ED7A75" w:rsidP="00ED7A75">
      <w:pPr>
        <w:tabs>
          <w:tab w:val="right" w:pos="9072"/>
        </w:tabs>
        <w:rPr>
          <w:color w:val="000000"/>
          <w:highlight w:val="yellow"/>
        </w:rPr>
      </w:pPr>
    </w:p>
    <w:p w14:paraId="4908709B" w14:textId="77777777" w:rsidR="00ED7A75" w:rsidRPr="00ED7A75" w:rsidRDefault="00ED7A75" w:rsidP="00ED7A75">
      <w:pPr>
        <w:tabs>
          <w:tab w:val="right" w:pos="9072"/>
        </w:tabs>
        <w:rPr>
          <w:lang w:eastAsia="en-US"/>
        </w:rPr>
      </w:pPr>
      <w:r w:rsidRPr="00ED7A75">
        <w:rPr>
          <w:color w:val="000000"/>
        </w:rPr>
        <w:t xml:space="preserve">2./ </w:t>
      </w:r>
      <w:r w:rsidRPr="00ED7A75">
        <w:rPr>
          <w:lang w:eastAsia="en-US"/>
        </w:rPr>
        <w:t xml:space="preserve">A közgyűlés felkéri elnökét, hogy az 1./ pontban foglalt támogatási kérelem benyújtásáról gondoskodjon. </w:t>
      </w:r>
    </w:p>
    <w:p w14:paraId="63D4CD5D" w14:textId="77777777" w:rsidR="00ED7A75" w:rsidRPr="00ED7A75" w:rsidRDefault="00ED7A75" w:rsidP="00ED7A75">
      <w:pPr>
        <w:tabs>
          <w:tab w:val="right" w:pos="9072"/>
        </w:tabs>
        <w:rPr>
          <w:highlight w:val="yellow"/>
          <w:lang w:eastAsia="en-US"/>
        </w:rPr>
      </w:pPr>
    </w:p>
    <w:p w14:paraId="75D74791" w14:textId="77777777" w:rsidR="00ED7A75" w:rsidRPr="00ED7A75" w:rsidRDefault="00ED7A75" w:rsidP="00ED7A75">
      <w:r w:rsidRPr="00ED7A75">
        <w:rPr>
          <w:b/>
          <w:bCs/>
          <w:u w:val="single"/>
        </w:rPr>
        <w:t>Végrehajtásért felelős:</w:t>
      </w:r>
      <w:r w:rsidRPr="00ED7A75">
        <w:rPr>
          <w:b/>
          <w:bCs/>
        </w:rPr>
        <w:tab/>
      </w:r>
      <w:r w:rsidRPr="00ED7A75">
        <w:t>Pajna Zoltán, a vármegyei közgyűlés elnöke</w:t>
      </w:r>
    </w:p>
    <w:p w14:paraId="5EE17D43" w14:textId="0771B498" w:rsidR="00ED7A75" w:rsidRPr="00ED7A75" w:rsidRDefault="00ED7A75" w:rsidP="00ED7A75">
      <w:pPr>
        <w:rPr>
          <w:b/>
          <w:bCs/>
          <w:u w:val="single"/>
        </w:rPr>
      </w:pPr>
      <w:r w:rsidRPr="00ED7A75">
        <w:rPr>
          <w:b/>
          <w:bCs/>
          <w:u w:val="single"/>
        </w:rPr>
        <w:t>Határidő</w:t>
      </w:r>
      <w:r w:rsidRPr="00ED7A75">
        <w:rPr>
          <w:bCs/>
        </w:rPr>
        <w:t>:</w:t>
      </w:r>
      <w:r w:rsidRPr="00ED7A75">
        <w:rPr>
          <w:bCs/>
        </w:rPr>
        <w:tab/>
      </w:r>
      <w:r w:rsidRPr="00ED7A75">
        <w:rPr>
          <w:bCs/>
        </w:rPr>
        <w:tab/>
      </w:r>
      <w:r w:rsidRPr="00ED7A75">
        <w:rPr>
          <w:bCs/>
        </w:rPr>
        <w:tab/>
      </w:r>
      <w:r w:rsidR="00183B18">
        <w:rPr>
          <w:bCs/>
        </w:rPr>
        <w:tab/>
      </w:r>
      <w:r w:rsidR="00183B18">
        <w:rPr>
          <w:bCs/>
        </w:rPr>
        <w:tab/>
      </w:r>
      <w:r w:rsidR="00183B18">
        <w:rPr>
          <w:bCs/>
        </w:rPr>
        <w:tab/>
      </w:r>
      <w:r w:rsidRPr="00ED7A75">
        <w:rPr>
          <w:bCs/>
        </w:rPr>
        <w:t>2025. november 21.</w:t>
      </w:r>
    </w:p>
    <w:p w14:paraId="0B8F4949" w14:textId="77777777" w:rsidR="00ED7A75" w:rsidRPr="00ED7A75" w:rsidRDefault="00ED7A75" w:rsidP="00ED7A75">
      <w:pPr>
        <w:tabs>
          <w:tab w:val="right" w:pos="9072"/>
        </w:tabs>
        <w:rPr>
          <w:b/>
          <w:bCs/>
          <w:highlight w:val="yellow"/>
        </w:rPr>
      </w:pPr>
    </w:p>
    <w:p w14:paraId="12FB361C" w14:textId="77777777" w:rsidR="00ED7A75" w:rsidRPr="00ED7A75" w:rsidRDefault="00ED7A75" w:rsidP="00ED7A75">
      <w:pPr>
        <w:shd w:val="clear" w:color="auto" w:fill="FFFFFF"/>
        <w:spacing w:after="150"/>
        <w:rPr>
          <w:color w:val="323232"/>
        </w:rPr>
      </w:pPr>
      <w:r w:rsidRPr="00ED7A75">
        <w:t>3./ Sikeres pályázat esetén, felhatalmazza elnökét a támogatási szerződés és a kapcsolódó egyéb jognyilatkozatok, dokumentumok aláírására.</w:t>
      </w:r>
    </w:p>
    <w:p w14:paraId="4A5799AD" w14:textId="77777777" w:rsidR="00ED7A75" w:rsidRPr="00ED7A75" w:rsidRDefault="00ED7A75" w:rsidP="00ED7A75">
      <w:r w:rsidRPr="00ED7A75">
        <w:rPr>
          <w:b/>
          <w:bCs/>
          <w:u w:val="single"/>
        </w:rPr>
        <w:t>Végrehajtásért felelős:</w:t>
      </w:r>
      <w:r w:rsidRPr="00ED7A75">
        <w:rPr>
          <w:b/>
          <w:bCs/>
        </w:rPr>
        <w:tab/>
      </w:r>
      <w:r w:rsidRPr="00ED7A75">
        <w:t>Pajna Zoltán, a vármegyei közgyűlés elnöke</w:t>
      </w:r>
    </w:p>
    <w:p w14:paraId="1DAF62F5" w14:textId="4E0EBF20" w:rsidR="00ED7A75" w:rsidRPr="00ED7A75" w:rsidRDefault="00ED7A75" w:rsidP="00ED7A75">
      <w:pPr>
        <w:rPr>
          <w:b/>
          <w:bCs/>
          <w:u w:val="single"/>
        </w:rPr>
      </w:pPr>
      <w:r w:rsidRPr="00ED7A75">
        <w:rPr>
          <w:b/>
          <w:bCs/>
          <w:u w:val="single"/>
        </w:rPr>
        <w:t>Határidő</w:t>
      </w:r>
      <w:r w:rsidRPr="00ED7A75">
        <w:rPr>
          <w:bCs/>
        </w:rPr>
        <w:t>:</w:t>
      </w:r>
      <w:r w:rsidRPr="00ED7A75">
        <w:rPr>
          <w:bCs/>
        </w:rPr>
        <w:tab/>
      </w:r>
      <w:r w:rsidRPr="00ED7A75">
        <w:rPr>
          <w:bCs/>
        </w:rPr>
        <w:tab/>
      </w:r>
      <w:r w:rsidRPr="00ED7A75">
        <w:rPr>
          <w:bCs/>
        </w:rPr>
        <w:tab/>
      </w:r>
      <w:r w:rsidR="00183B18">
        <w:rPr>
          <w:bCs/>
        </w:rPr>
        <w:tab/>
      </w:r>
      <w:r w:rsidR="00183B18">
        <w:rPr>
          <w:bCs/>
        </w:rPr>
        <w:tab/>
      </w:r>
      <w:r w:rsidR="00183B18">
        <w:rPr>
          <w:bCs/>
        </w:rPr>
        <w:tab/>
      </w:r>
      <w:r w:rsidRPr="00ED7A75">
        <w:rPr>
          <w:bCs/>
        </w:rPr>
        <w:t>támogatói döntést követően, szükség szerint</w:t>
      </w:r>
    </w:p>
    <w:p w14:paraId="6C741410" w14:textId="77777777" w:rsidR="00ED7A75" w:rsidRPr="00ED7A75" w:rsidRDefault="00ED7A75" w:rsidP="00ED7A75">
      <w:pPr>
        <w:tabs>
          <w:tab w:val="right" w:pos="9072"/>
        </w:tabs>
        <w:rPr>
          <w:b/>
          <w:bCs/>
        </w:rPr>
      </w:pPr>
    </w:p>
    <w:p w14:paraId="2131CC36" w14:textId="77777777" w:rsidR="00810676" w:rsidRPr="004204AC" w:rsidRDefault="00810676" w:rsidP="00810676">
      <w:pPr>
        <w:jc w:val="left"/>
        <w:rPr>
          <w:color w:val="000000"/>
        </w:rPr>
      </w:pPr>
    </w:p>
    <w:p w14:paraId="0E73F1A9" w14:textId="50A82EEA" w:rsidR="00810676" w:rsidRPr="00AE08D8" w:rsidRDefault="00810676" w:rsidP="00810676">
      <w:pPr>
        <w:rPr>
          <w:b/>
        </w:rPr>
      </w:pPr>
      <w:r w:rsidRPr="00AE08D8">
        <w:rPr>
          <w:b/>
        </w:rPr>
        <w:t xml:space="preserve">Debrecen, </w:t>
      </w:r>
      <w:r w:rsidRPr="00AE08D8">
        <w:rPr>
          <w:b/>
        </w:rPr>
        <w:fldChar w:fldCharType="begin"/>
      </w:r>
      <w:r w:rsidRPr="00AE08D8">
        <w:rPr>
          <w:b/>
        </w:rPr>
        <w:instrText xml:space="preserve"> TIME \@ "yyyy. MMMM d." </w:instrText>
      </w:r>
      <w:r w:rsidRPr="00AE08D8">
        <w:rPr>
          <w:b/>
        </w:rPr>
        <w:fldChar w:fldCharType="separate"/>
      </w:r>
      <w:r w:rsidR="008B73E7">
        <w:rPr>
          <w:b/>
          <w:noProof/>
        </w:rPr>
        <w:t>2025. november 3.</w:t>
      </w:r>
      <w:r w:rsidRPr="00AE08D8">
        <w:rPr>
          <w:b/>
        </w:rPr>
        <w:fldChar w:fldCharType="end"/>
      </w:r>
    </w:p>
    <w:p w14:paraId="110AA329" w14:textId="77777777" w:rsidR="00810676" w:rsidRDefault="00810676" w:rsidP="00810676">
      <w:pPr>
        <w:tabs>
          <w:tab w:val="right" w:pos="9072"/>
        </w:tabs>
      </w:pPr>
    </w:p>
    <w:p w14:paraId="6022094D" w14:textId="77777777" w:rsidR="00810676" w:rsidRPr="00AE08D8" w:rsidRDefault="00810676" w:rsidP="00810676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810676" w:rsidRPr="00AE08D8" w14:paraId="3ACDEF5E" w14:textId="77777777" w:rsidTr="00B959E0">
        <w:tc>
          <w:tcPr>
            <w:tcW w:w="4606" w:type="dxa"/>
          </w:tcPr>
          <w:p w14:paraId="14CBABA9" w14:textId="77777777" w:rsidR="00810676" w:rsidRPr="00AE08D8" w:rsidRDefault="00810676" w:rsidP="00B959E0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64854051" w14:textId="77777777" w:rsidR="00810676" w:rsidRPr="00AE08D8" w:rsidRDefault="00810676" w:rsidP="00B959E0">
            <w:pPr>
              <w:jc w:val="center"/>
              <w:rPr>
                <w:b/>
              </w:rPr>
            </w:pPr>
            <w:r w:rsidRPr="00AE08D8">
              <w:rPr>
                <w:b/>
              </w:rPr>
              <w:t>Dr. Dobi Csaba s.k.</w:t>
            </w:r>
          </w:p>
          <w:p w14:paraId="67016008" w14:textId="77777777" w:rsidR="00810676" w:rsidRPr="00AE08D8" w:rsidRDefault="00810676" w:rsidP="00B959E0">
            <w:pPr>
              <w:jc w:val="center"/>
              <w:rPr>
                <w:b/>
              </w:rPr>
            </w:pPr>
            <w:r w:rsidRPr="00AE08D8">
              <w:rPr>
                <w:b/>
              </w:rPr>
              <w:t>jegyző</w:t>
            </w:r>
          </w:p>
        </w:tc>
      </w:tr>
    </w:tbl>
    <w:p w14:paraId="7A6DEC02" w14:textId="77777777" w:rsidR="00810676" w:rsidRPr="00AE08D8" w:rsidRDefault="00810676" w:rsidP="00810676">
      <w:pPr>
        <w:rPr>
          <w:b/>
        </w:rPr>
      </w:pPr>
    </w:p>
    <w:p w14:paraId="66040A6D" w14:textId="77777777" w:rsidR="00810676" w:rsidRPr="00AE08D8" w:rsidRDefault="00810676" w:rsidP="00810676">
      <w:pPr>
        <w:rPr>
          <w:b/>
        </w:rPr>
      </w:pPr>
      <w:r w:rsidRPr="00AE08D8">
        <w:rPr>
          <w:b/>
        </w:rPr>
        <w:t xml:space="preserve">A kivonat hiteléül: </w:t>
      </w:r>
      <w:r>
        <w:rPr>
          <w:b/>
        </w:rPr>
        <w:t>Kraszitsné dr. Czár Eszter</w:t>
      </w:r>
    </w:p>
    <w:bookmarkEnd w:id="8"/>
    <w:bookmarkEnd w:id="17"/>
    <w:p w14:paraId="4BA28FB0" w14:textId="77777777" w:rsidR="00ED7A75" w:rsidRDefault="00ED7A75" w:rsidP="00ED7A75">
      <w:pPr>
        <w:jc w:val="left"/>
        <w:rPr>
          <w:b/>
          <w:u w:val="single"/>
        </w:rPr>
      </w:pPr>
    </w:p>
    <w:sectPr w:rsidR="00ED7A75" w:rsidSect="007939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4056B" w14:textId="77777777" w:rsidR="005F0138" w:rsidRDefault="005F0138" w:rsidP="003C3443">
      <w:r>
        <w:separator/>
      </w:r>
    </w:p>
  </w:endnote>
  <w:endnote w:type="continuationSeparator" w:id="0">
    <w:p w14:paraId="4C9CCBBD" w14:textId="77777777" w:rsidR="005F0138" w:rsidRDefault="005F0138" w:rsidP="003C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DAA38" w14:textId="77777777" w:rsidR="008B73E7" w:rsidRDefault="008B73E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9418663"/>
      <w:docPartObj>
        <w:docPartGallery w:val="Page Numbers (Bottom of Page)"/>
        <w:docPartUnique/>
      </w:docPartObj>
    </w:sdtPr>
    <w:sdtContent>
      <w:p w14:paraId="6D386403" w14:textId="29BBC4A0" w:rsidR="008B73E7" w:rsidRDefault="008B73E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D69CAF" w14:textId="77777777" w:rsidR="00736D01" w:rsidRDefault="00736D0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305F6" w14:textId="77777777" w:rsidR="008B73E7" w:rsidRDefault="008B73E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A8934" w14:textId="77777777" w:rsidR="005F0138" w:rsidRDefault="005F0138" w:rsidP="003C3443">
      <w:r>
        <w:separator/>
      </w:r>
    </w:p>
  </w:footnote>
  <w:footnote w:type="continuationSeparator" w:id="0">
    <w:p w14:paraId="0ED2FA7C" w14:textId="77777777" w:rsidR="005F0138" w:rsidRDefault="005F0138" w:rsidP="003C3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F314" w14:textId="77777777" w:rsidR="008B73E7" w:rsidRDefault="008B73E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E215D" w14:textId="77777777" w:rsidR="008B73E7" w:rsidRDefault="008B73E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C52F9" w14:textId="77777777" w:rsidR="008B73E7" w:rsidRDefault="008B73E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4A0"/>
    <w:multiLevelType w:val="hybridMultilevel"/>
    <w:tmpl w:val="15027612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861DE"/>
    <w:multiLevelType w:val="hybridMultilevel"/>
    <w:tmpl w:val="303E157C"/>
    <w:lvl w:ilvl="0" w:tplc="A5BA45B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CF76D8"/>
    <w:multiLevelType w:val="hybridMultilevel"/>
    <w:tmpl w:val="31B0BA58"/>
    <w:lvl w:ilvl="0" w:tplc="C23633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F771B7"/>
    <w:multiLevelType w:val="hybridMultilevel"/>
    <w:tmpl w:val="1A2A0EBE"/>
    <w:lvl w:ilvl="0" w:tplc="9FA871D2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EE00B8"/>
    <w:multiLevelType w:val="multilevel"/>
    <w:tmpl w:val="DF9AC2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pStyle w:val="Stluskett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pStyle w:val="Stlusharom"/>
      <w:lvlText w:val="%1.%2.%3."/>
      <w:lvlJc w:val="left"/>
      <w:pPr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A162984"/>
    <w:multiLevelType w:val="hybridMultilevel"/>
    <w:tmpl w:val="C81205D4"/>
    <w:lvl w:ilvl="0" w:tplc="040E000B">
      <w:start w:val="1"/>
      <w:numFmt w:val="bullet"/>
      <w:lvlText w:val=""/>
      <w:lvlJc w:val="left"/>
      <w:pPr>
        <w:ind w:left="58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6" w15:restartNumberingAfterBreak="0">
    <w:nsid w:val="0A951758"/>
    <w:multiLevelType w:val="hybridMultilevel"/>
    <w:tmpl w:val="8D4071C4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491C60"/>
    <w:multiLevelType w:val="hybridMultilevel"/>
    <w:tmpl w:val="C82A9C38"/>
    <w:lvl w:ilvl="0" w:tplc="81C62DE4">
      <w:start w:val="1"/>
      <w:numFmt w:val="decimal"/>
      <w:lvlText w:val="%1.)"/>
      <w:lvlJc w:val="left"/>
      <w:pPr>
        <w:ind w:left="36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0B0425"/>
    <w:multiLevelType w:val="hybridMultilevel"/>
    <w:tmpl w:val="77C2D330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050F75"/>
    <w:multiLevelType w:val="hybridMultilevel"/>
    <w:tmpl w:val="24CAD78A"/>
    <w:lvl w:ilvl="0" w:tplc="6BF02DDE">
      <w:start w:val="1"/>
      <w:numFmt w:val="upperRoman"/>
      <w:lvlText w:val="%1."/>
      <w:lvlJc w:val="right"/>
      <w:pPr>
        <w:ind w:left="1068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8471D51"/>
    <w:multiLevelType w:val="hybridMultilevel"/>
    <w:tmpl w:val="84C4DCFE"/>
    <w:lvl w:ilvl="0" w:tplc="BB3C866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8428A"/>
    <w:multiLevelType w:val="hybridMultilevel"/>
    <w:tmpl w:val="FAB2418E"/>
    <w:lvl w:ilvl="0" w:tplc="C2363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46F68"/>
    <w:multiLevelType w:val="hybridMultilevel"/>
    <w:tmpl w:val="7AE63B2C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6E51AC"/>
    <w:multiLevelType w:val="hybridMultilevel"/>
    <w:tmpl w:val="D2A80334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30301C"/>
    <w:multiLevelType w:val="hybridMultilevel"/>
    <w:tmpl w:val="C63C64B8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C551E1"/>
    <w:multiLevelType w:val="hybridMultilevel"/>
    <w:tmpl w:val="C35ACA8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2D91E4B"/>
    <w:multiLevelType w:val="hybridMultilevel"/>
    <w:tmpl w:val="9042A47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F714F6"/>
    <w:multiLevelType w:val="multilevel"/>
    <w:tmpl w:val="F66AD0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B8F4992"/>
    <w:multiLevelType w:val="hybridMultilevel"/>
    <w:tmpl w:val="5D32D28A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1E5151"/>
    <w:multiLevelType w:val="hybridMultilevel"/>
    <w:tmpl w:val="C6D67F1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095E32"/>
    <w:multiLevelType w:val="hybridMultilevel"/>
    <w:tmpl w:val="C6CABE9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A525A2"/>
    <w:multiLevelType w:val="hybridMultilevel"/>
    <w:tmpl w:val="CF7A0816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5CE62B6"/>
    <w:multiLevelType w:val="hybridMultilevel"/>
    <w:tmpl w:val="57828CCE"/>
    <w:lvl w:ilvl="0" w:tplc="47501B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DC4035"/>
    <w:multiLevelType w:val="hybridMultilevel"/>
    <w:tmpl w:val="D3C23AF2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FC5299"/>
    <w:multiLevelType w:val="hybridMultilevel"/>
    <w:tmpl w:val="0C5EEA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510F40"/>
    <w:multiLevelType w:val="hybridMultilevel"/>
    <w:tmpl w:val="7910D3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EB7AE1"/>
    <w:multiLevelType w:val="hybridMultilevel"/>
    <w:tmpl w:val="B368443A"/>
    <w:lvl w:ilvl="0" w:tplc="040E0013">
      <w:start w:val="1"/>
      <w:numFmt w:val="upperRoman"/>
      <w:lvlText w:val="%1."/>
      <w:lvlJc w:val="right"/>
      <w:pPr>
        <w:ind w:left="501" w:hanging="360"/>
      </w:pPr>
    </w:lvl>
    <w:lvl w:ilvl="1" w:tplc="040E0019" w:tentative="1">
      <w:start w:val="1"/>
      <w:numFmt w:val="lowerLetter"/>
      <w:lvlText w:val="%2."/>
      <w:lvlJc w:val="left"/>
      <w:pPr>
        <w:ind w:left="1221" w:hanging="360"/>
      </w:pPr>
    </w:lvl>
    <w:lvl w:ilvl="2" w:tplc="040E001B" w:tentative="1">
      <w:start w:val="1"/>
      <w:numFmt w:val="lowerRoman"/>
      <w:lvlText w:val="%3."/>
      <w:lvlJc w:val="right"/>
      <w:pPr>
        <w:ind w:left="1941" w:hanging="180"/>
      </w:pPr>
    </w:lvl>
    <w:lvl w:ilvl="3" w:tplc="040E000F" w:tentative="1">
      <w:start w:val="1"/>
      <w:numFmt w:val="decimal"/>
      <w:lvlText w:val="%4."/>
      <w:lvlJc w:val="left"/>
      <w:pPr>
        <w:ind w:left="2661" w:hanging="360"/>
      </w:pPr>
    </w:lvl>
    <w:lvl w:ilvl="4" w:tplc="040E0019" w:tentative="1">
      <w:start w:val="1"/>
      <w:numFmt w:val="lowerLetter"/>
      <w:lvlText w:val="%5."/>
      <w:lvlJc w:val="left"/>
      <w:pPr>
        <w:ind w:left="3381" w:hanging="360"/>
      </w:pPr>
    </w:lvl>
    <w:lvl w:ilvl="5" w:tplc="040E001B" w:tentative="1">
      <w:start w:val="1"/>
      <w:numFmt w:val="lowerRoman"/>
      <w:lvlText w:val="%6."/>
      <w:lvlJc w:val="right"/>
      <w:pPr>
        <w:ind w:left="4101" w:hanging="180"/>
      </w:pPr>
    </w:lvl>
    <w:lvl w:ilvl="6" w:tplc="040E000F" w:tentative="1">
      <w:start w:val="1"/>
      <w:numFmt w:val="decimal"/>
      <w:lvlText w:val="%7."/>
      <w:lvlJc w:val="left"/>
      <w:pPr>
        <w:ind w:left="4821" w:hanging="360"/>
      </w:pPr>
    </w:lvl>
    <w:lvl w:ilvl="7" w:tplc="040E0019" w:tentative="1">
      <w:start w:val="1"/>
      <w:numFmt w:val="lowerLetter"/>
      <w:lvlText w:val="%8."/>
      <w:lvlJc w:val="left"/>
      <w:pPr>
        <w:ind w:left="5541" w:hanging="360"/>
      </w:pPr>
    </w:lvl>
    <w:lvl w:ilvl="8" w:tplc="040E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48465DBD"/>
    <w:multiLevelType w:val="multilevel"/>
    <w:tmpl w:val="4216B3BE"/>
    <w:lvl w:ilvl="0">
      <w:start w:val="1"/>
      <w:numFmt w:val="decimal"/>
      <w:pStyle w:val="Szvegtrzsbehzss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zvegtrzs21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B596CCB"/>
    <w:multiLevelType w:val="hybridMultilevel"/>
    <w:tmpl w:val="A34296AA"/>
    <w:lvl w:ilvl="0" w:tplc="53BE286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C284EE0"/>
    <w:multiLevelType w:val="hybridMultilevel"/>
    <w:tmpl w:val="87A66B66"/>
    <w:lvl w:ilvl="0" w:tplc="8C7E572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CA29E8"/>
    <w:multiLevelType w:val="hybridMultilevel"/>
    <w:tmpl w:val="9B92BC66"/>
    <w:lvl w:ilvl="0" w:tplc="3624721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E420C"/>
    <w:multiLevelType w:val="multilevel"/>
    <w:tmpl w:val="0354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2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17D4471"/>
    <w:multiLevelType w:val="hybridMultilevel"/>
    <w:tmpl w:val="15C2036C"/>
    <w:lvl w:ilvl="0" w:tplc="A4B2E8DE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2E0A88"/>
    <w:multiLevelType w:val="hybridMultilevel"/>
    <w:tmpl w:val="890AAB18"/>
    <w:lvl w:ilvl="0" w:tplc="5418776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FC5D22"/>
    <w:multiLevelType w:val="hybridMultilevel"/>
    <w:tmpl w:val="65CA55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224E4"/>
    <w:multiLevelType w:val="hybridMultilevel"/>
    <w:tmpl w:val="49A6F0B4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8B5614"/>
    <w:multiLevelType w:val="hybridMultilevel"/>
    <w:tmpl w:val="7AAEC760"/>
    <w:lvl w:ilvl="0" w:tplc="5418776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0240A2"/>
    <w:multiLevelType w:val="hybridMultilevel"/>
    <w:tmpl w:val="855EE3AE"/>
    <w:lvl w:ilvl="0" w:tplc="C2363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570B05"/>
    <w:multiLevelType w:val="hybridMultilevel"/>
    <w:tmpl w:val="DCE24420"/>
    <w:lvl w:ilvl="0" w:tplc="47501BE2">
      <w:numFmt w:val="bullet"/>
      <w:lvlText w:val="-"/>
      <w:lvlJc w:val="left"/>
      <w:pPr>
        <w:ind w:left="501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9" w15:restartNumberingAfterBreak="0">
    <w:nsid w:val="748D2093"/>
    <w:multiLevelType w:val="hybridMultilevel"/>
    <w:tmpl w:val="C35ACA86"/>
    <w:lvl w:ilvl="0" w:tplc="F23A2BA6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5A5019"/>
    <w:multiLevelType w:val="hybridMultilevel"/>
    <w:tmpl w:val="1430F42A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6948B8"/>
    <w:multiLevelType w:val="hybridMultilevel"/>
    <w:tmpl w:val="2F60E23C"/>
    <w:lvl w:ilvl="0" w:tplc="A5124BE6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91C76C7"/>
    <w:multiLevelType w:val="hybridMultilevel"/>
    <w:tmpl w:val="C35ACA8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53468C"/>
    <w:multiLevelType w:val="hybridMultilevel"/>
    <w:tmpl w:val="35CC4AD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8273F2"/>
    <w:multiLevelType w:val="hybridMultilevel"/>
    <w:tmpl w:val="B34866A4"/>
    <w:lvl w:ilvl="0" w:tplc="0CFEAAF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3598744">
    <w:abstractNumId w:val="4"/>
  </w:num>
  <w:num w:numId="2" w16cid:durableId="25063536">
    <w:abstractNumId w:val="27"/>
  </w:num>
  <w:num w:numId="3" w16cid:durableId="200896156">
    <w:abstractNumId w:val="43"/>
  </w:num>
  <w:num w:numId="4" w16cid:durableId="2378312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5331478">
    <w:abstractNumId w:val="28"/>
  </w:num>
  <w:num w:numId="6" w16cid:durableId="142622620">
    <w:abstractNumId w:val="41"/>
  </w:num>
  <w:num w:numId="7" w16cid:durableId="62224288">
    <w:abstractNumId w:val="1"/>
  </w:num>
  <w:num w:numId="8" w16cid:durableId="113985066">
    <w:abstractNumId w:val="2"/>
  </w:num>
  <w:num w:numId="9" w16cid:durableId="7340113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7532572">
    <w:abstractNumId w:val="44"/>
  </w:num>
  <w:num w:numId="11" w16cid:durableId="1911964531">
    <w:abstractNumId w:val="30"/>
  </w:num>
  <w:num w:numId="12" w16cid:durableId="1342006059">
    <w:abstractNumId w:val="24"/>
  </w:num>
  <w:num w:numId="13" w16cid:durableId="2062484857">
    <w:abstractNumId w:val="10"/>
  </w:num>
  <w:num w:numId="14" w16cid:durableId="1731464497">
    <w:abstractNumId w:val="20"/>
  </w:num>
  <w:num w:numId="15" w16cid:durableId="1741252160">
    <w:abstractNumId w:val="39"/>
  </w:num>
  <w:num w:numId="16" w16cid:durableId="2083211157">
    <w:abstractNumId w:val="15"/>
  </w:num>
  <w:num w:numId="17" w16cid:durableId="656956711">
    <w:abstractNumId w:val="29"/>
  </w:num>
  <w:num w:numId="18" w16cid:durableId="352266545">
    <w:abstractNumId w:val="42"/>
  </w:num>
  <w:num w:numId="19" w16cid:durableId="11824268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2890345">
    <w:abstractNumId w:val="19"/>
  </w:num>
  <w:num w:numId="21" w16cid:durableId="1423137748">
    <w:abstractNumId w:val="8"/>
  </w:num>
  <w:num w:numId="22" w16cid:durableId="1796366549">
    <w:abstractNumId w:val="7"/>
  </w:num>
  <w:num w:numId="23" w16cid:durableId="1219510927">
    <w:abstractNumId w:val="14"/>
  </w:num>
  <w:num w:numId="24" w16cid:durableId="2138840108">
    <w:abstractNumId w:val="37"/>
  </w:num>
  <w:num w:numId="25" w16cid:durableId="20953379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59686481">
    <w:abstractNumId w:val="16"/>
  </w:num>
  <w:num w:numId="27" w16cid:durableId="834346889">
    <w:abstractNumId w:val="0"/>
  </w:num>
  <w:num w:numId="28" w16cid:durableId="1391148658">
    <w:abstractNumId w:val="40"/>
  </w:num>
  <w:num w:numId="29" w16cid:durableId="539558620">
    <w:abstractNumId w:val="22"/>
  </w:num>
  <w:num w:numId="30" w16cid:durableId="1895001568">
    <w:abstractNumId w:val="31"/>
  </w:num>
  <w:num w:numId="31" w16cid:durableId="1187864284">
    <w:abstractNumId w:val="38"/>
  </w:num>
  <w:num w:numId="32" w16cid:durableId="236985175">
    <w:abstractNumId w:val="5"/>
  </w:num>
  <w:num w:numId="33" w16cid:durableId="1439720708">
    <w:abstractNumId w:val="25"/>
  </w:num>
  <w:num w:numId="34" w16cid:durableId="1615937908">
    <w:abstractNumId w:val="26"/>
  </w:num>
  <w:num w:numId="35" w16cid:durableId="1290237429">
    <w:abstractNumId w:val="17"/>
  </w:num>
  <w:num w:numId="36" w16cid:durableId="97336929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07420727">
    <w:abstractNumId w:val="21"/>
  </w:num>
  <w:num w:numId="38" w16cid:durableId="89007292">
    <w:abstractNumId w:val="6"/>
  </w:num>
  <w:num w:numId="39" w16cid:durableId="1128625580">
    <w:abstractNumId w:val="12"/>
  </w:num>
  <w:num w:numId="40" w16cid:durableId="1532765109">
    <w:abstractNumId w:val="35"/>
  </w:num>
  <w:num w:numId="41" w16cid:durableId="2102334023">
    <w:abstractNumId w:val="36"/>
  </w:num>
  <w:num w:numId="42" w16cid:durableId="436172877">
    <w:abstractNumId w:val="33"/>
  </w:num>
  <w:num w:numId="43" w16cid:durableId="132336081">
    <w:abstractNumId w:val="9"/>
  </w:num>
  <w:num w:numId="44" w16cid:durableId="1342274505">
    <w:abstractNumId w:val="18"/>
  </w:num>
  <w:num w:numId="45" w16cid:durableId="1889148670">
    <w:abstractNumId w:val="13"/>
  </w:num>
  <w:num w:numId="46" w16cid:durableId="630862700">
    <w:abstractNumId w:val="34"/>
  </w:num>
  <w:num w:numId="47" w16cid:durableId="2086754670">
    <w:abstractNumId w:val="11"/>
  </w:num>
  <w:num w:numId="48" w16cid:durableId="185017849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284"/>
  <w:hyphenationZone w:val="425"/>
  <w:characterSpacingControl w:val="doNotCompress"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8C7"/>
    <w:rsid w:val="000009E3"/>
    <w:rsid w:val="000033AB"/>
    <w:rsid w:val="000035B0"/>
    <w:rsid w:val="00003C16"/>
    <w:rsid w:val="00003FD5"/>
    <w:rsid w:val="000052E3"/>
    <w:rsid w:val="00006E3B"/>
    <w:rsid w:val="000106CA"/>
    <w:rsid w:val="000122AD"/>
    <w:rsid w:val="00012C6D"/>
    <w:rsid w:val="00013D29"/>
    <w:rsid w:val="00014E16"/>
    <w:rsid w:val="00017558"/>
    <w:rsid w:val="00017D15"/>
    <w:rsid w:val="0002010A"/>
    <w:rsid w:val="00027A4F"/>
    <w:rsid w:val="00031AFD"/>
    <w:rsid w:val="00034D8C"/>
    <w:rsid w:val="000356FB"/>
    <w:rsid w:val="00035AA7"/>
    <w:rsid w:val="00037570"/>
    <w:rsid w:val="00042397"/>
    <w:rsid w:val="00042ACC"/>
    <w:rsid w:val="000431E8"/>
    <w:rsid w:val="00046E4F"/>
    <w:rsid w:val="00050725"/>
    <w:rsid w:val="00053103"/>
    <w:rsid w:val="000538E9"/>
    <w:rsid w:val="00054F86"/>
    <w:rsid w:val="00055626"/>
    <w:rsid w:val="000556AC"/>
    <w:rsid w:val="000572A3"/>
    <w:rsid w:val="0005748E"/>
    <w:rsid w:val="000606E2"/>
    <w:rsid w:val="00063642"/>
    <w:rsid w:val="00066C08"/>
    <w:rsid w:val="00072A37"/>
    <w:rsid w:val="00073A96"/>
    <w:rsid w:val="00073CCD"/>
    <w:rsid w:val="000818E3"/>
    <w:rsid w:val="00081BDD"/>
    <w:rsid w:val="00081D69"/>
    <w:rsid w:val="00081DD1"/>
    <w:rsid w:val="000823C1"/>
    <w:rsid w:val="00082AFB"/>
    <w:rsid w:val="00085698"/>
    <w:rsid w:val="000871E1"/>
    <w:rsid w:val="00090577"/>
    <w:rsid w:val="00096E20"/>
    <w:rsid w:val="000A0F6B"/>
    <w:rsid w:val="000A26E3"/>
    <w:rsid w:val="000A2A32"/>
    <w:rsid w:val="000A64F4"/>
    <w:rsid w:val="000B00E3"/>
    <w:rsid w:val="000B06B8"/>
    <w:rsid w:val="000B687C"/>
    <w:rsid w:val="000C2E15"/>
    <w:rsid w:val="000C770C"/>
    <w:rsid w:val="000D05E4"/>
    <w:rsid w:val="000D21F9"/>
    <w:rsid w:val="000D36F0"/>
    <w:rsid w:val="000E27F2"/>
    <w:rsid w:val="000E28B0"/>
    <w:rsid w:val="000E385A"/>
    <w:rsid w:val="000E4429"/>
    <w:rsid w:val="000E4A37"/>
    <w:rsid w:val="000E5006"/>
    <w:rsid w:val="000E65F8"/>
    <w:rsid w:val="000E6B49"/>
    <w:rsid w:val="000E7A37"/>
    <w:rsid w:val="000E7E6C"/>
    <w:rsid w:val="000F0C5A"/>
    <w:rsid w:val="000F0F58"/>
    <w:rsid w:val="000F12B2"/>
    <w:rsid w:val="000F15B0"/>
    <w:rsid w:val="000F3D35"/>
    <w:rsid w:val="000F6BD2"/>
    <w:rsid w:val="00101F53"/>
    <w:rsid w:val="00101F73"/>
    <w:rsid w:val="001048C7"/>
    <w:rsid w:val="00104B39"/>
    <w:rsid w:val="00105476"/>
    <w:rsid w:val="00105A45"/>
    <w:rsid w:val="00105AB5"/>
    <w:rsid w:val="00111008"/>
    <w:rsid w:val="001110FA"/>
    <w:rsid w:val="001111B9"/>
    <w:rsid w:val="001220B7"/>
    <w:rsid w:val="001239E9"/>
    <w:rsid w:val="0012640F"/>
    <w:rsid w:val="00126E97"/>
    <w:rsid w:val="00127DEA"/>
    <w:rsid w:val="00134121"/>
    <w:rsid w:val="001352D2"/>
    <w:rsid w:val="001359C1"/>
    <w:rsid w:val="00137DFA"/>
    <w:rsid w:val="001423E6"/>
    <w:rsid w:val="00144AD5"/>
    <w:rsid w:val="00145031"/>
    <w:rsid w:val="001607AC"/>
    <w:rsid w:val="0016236A"/>
    <w:rsid w:val="00165596"/>
    <w:rsid w:val="0016631C"/>
    <w:rsid w:val="00166D46"/>
    <w:rsid w:val="001672C4"/>
    <w:rsid w:val="0017160C"/>
    <w:rsid w:val="00171D43"/>
    <w:rsid w:val="00171DD2"/>
    <w:rsid w:val="00172A5B"/>
    <w:rsid w:val="00174C8F"/>
    <w:rsid w:val="00175C4C"/>
    <w:rsid w:val="001761D4"/>
    <w:rsid w:val="001807A6"/>
    <w:rsid w:val="00181F98"/>
    <w:rsid w:val="00183002"/>
    <w:rsid w:val="00183B18"/>
    <w:rsid w:val="0018594D"/>
    <w:rsid w:val="001866A9"/>
    <w:rsid w:val="0019002A"/>
    <w:rsid w:val="001911AF"/>
    <w:rsid w:val="001916C2"/>
    <w:rsid w:val="001920F5"/>
    <w:rsid w:val="00194F90"/>
    <w:rsid w:val="001A1DBE"/>
    <w:rsid w:val="001B3780"/>
    <w:rsid w:val="001B474E"/>
    <w:rsid w:val="001B4E89"/>
    <w:rsid w:val="001C2744"/>
    <w:rsid w:val="001C2D45"/>
    <w:rsid w:val="001C5B61"/>
    <w:rsid w:val="001D14B9"/>
    <w:rsid w:val="001D225B"/>
    <w:rsid w:val="001D5C73"/>
    <w:rsid w:val="001D6075"/>
    <w:rsid w:val="001E0CB9"/>
    <w:rsid w:val="001E0DF9"/>
    <w:rsid w:val="001E2DBB"/>
    <w:rsid w:val="001E372D"/>
    <w:rsid w:val="001F124A"/>
    <w:rsid w:val="001F2988"/>
    <w:rsid w:val="001F2CA7"/>
    <w:rsid w:val="001F4380"/>
    <w:rsid w:val="001F631F"/>
    <w:rsid w:val="001F66FA"/>
    <w:rsid w:val="001F6BA4"/>
    <w:rsid w:val="001F74FF"/>
    <w:rsid w:val="001F7BEA"/>
    <w:rsid w:val="00203905"/>
    <w:rsid w:val="0020684A"/>
    <w:rsid w:val="00207DE5"/>
    <w:rsid w:val="00210B1D"/>
    <w:rsid w:val="0021230F"/>
    <w:rsid w:val="00213994"/>
    <w:rsid w:val="002141B0"/>
    <w:rsid w:val="0021743C"/>
    <w:rsid w:val="00217B3F"/>
    <w:rsid w:val="00222489"/>
    <w:rsid w:val="00225B59"/>
    <w:rsid w:val="00226CE1"/>
    <w:rsid w:val="00226D38"/>
    <w:rsid w:val="00227162"/>
    <w:rsid w:val="00230DC4"/>
    <w:rsid w:val="00233E9D"/>
    <w:rsid w:val="0023602A"/>
    <w:rsid w:val="00236E37"/>
    <w:rsid w:val="0024068C"/>
    <w:rsid w:val="00241A90"/>
    <w:rsid w:val="00242AE6"/>
    <w:rsid w:val="00243374"/>
    <w:rsid w:val="002449E7"/>
    <w:rsid w:val="00246B9A"/>
    <w:rsid w:val="00246DE3"/>
    <w:rsid w:val="002554F2"/>
    <w:rsid w:val="00256C57"/>
    <w:rsid w:val="002573AF"/>
    <w:rsid w:val="0025756F"/>
    <w:rsid w:val="00257B05"/>
    <w:rsid w:val="00261EFA"/>
    <w:rsid w:val="00262116"/>
    <w:rsid w:val="00264F34"/>
    <w:rsid w:val="002656C6"/>
    <w:rsid w:val="00270AF8"/>
    <w:rsid w:val="0027783A"/>
    <w:rsid w:val="00280B41"/>
    <w:rsid w:val="00280CAC"/>
    <w:rsid w:val="00283CCF"/>
    <w:rsid w:val="00286E74"/>
    <w:rsid w:val="00290D69"/>
    <w:rsid w:val="002912EA"/>
    <w:rsid w:val="002959B7"/>
    <w:rsid w:val="002972A5"/>
    <w:rsid w:val="002A0DCB"/>
    <w:rsid w:val="002A1C9D"/>
    <w:rsid w:val="002A4092"/>
    <w:rsid w:val="002A6658"/>
    <w:rsid w:val="002A7327"/>
    <w:rsid w:val="002B0963"/>
    <w:rsid w:val="002B3175"/>
    <w:rsid w:val="002B3302"/>
    <w:rsid w:val="002B5EBE"/>
    <w:rsid w:val="002B7EAA"/>
    <w:rsid w:val="002B7EC1"/>
    <w:rsid w:val="002C06B4"/>
    <w:rsid w:val="002C1CB5"/>
    <w:rsid w:val="002C4824"/>
    <w:rsid w:val="002C539E"/>
    <w:rsid w:val="002C57E4"/>
    <w:rsid w:val="002D0E6A"/>
    <w:rsid w:val="002D2705"/>
    <w:rsid w:val="002D2B66"/>
    <w:rsid w:val="002D2E53"/>
    <w:rsid w:val="002E6FFC"/>
    <w:rsid w:val="002E744B"/>
    <w:rsid w:val="002F379E"/>
    <w:rsid w:val="003007A0"/>
    <w:rsid w:val="00301037"/>
    <w:rsid w:val="0030590A"/>
    <w:rsid w:val="003063B3"/>
    <w:rsid w:val="00307957"/>
    <w:rsid w:val="00310041"/>
    <w:rsid w:val="00311462"/>
    <w:rsid w:val="003172CC"/>
    <w:rsid w:val="00320397"/>
    <w:rsid w:val="00320A8F"/>
    <w:rsid w:val="003237A1"/>
    <w:rsid w:val="003265CC"/>
    <w:rsid w:val="00330874"/>
    <w:rsid w:val="00331E97"/>
    <w:rsid w:val="00333738"/>
    <w:rsid w:val="0033424A"/>
    <w:rsid w:val="00336384"/>
    <w:rsid w:val="00340468"/>
    <w:rsid w:val="00340793"/>
    <w:rsid w:val="00342933"/>
    <w:rsid w:val="00343272"/>
    <w:rsid w:val="00345875"/>
    <w:rsid w:val="0035106E"/>
    <w:rsid w:val="00351495"/>
    <w:rsid w:val="00351B90"/>
    <w:rsid w:val="00352459"/>
    <w:rsid w:val="003579DB"/>
    <w:rsid w:val="00364BE4"/>
    <w:rsid w:val="00366488"/>
    <w:rsid w:val="00367F76"/>
    <w:rsid w:val="0037272E"/>
    <w:rsid w:val="0037398E"/>
    <w:rsid w:val="003760CA"/>
    <w:rsid w:val="00376482"/>
    <w:rsid w:val="00381768"/>
    <w:rsid w:val="003822B2"/>
    <w:rsid w:val="00383F5B"/>
    <w:rsid w:val="0038480D"/>
    <w:rsid w:val="00386BDF"/>
    <w:rsid w:val="00393CBD"/>
    <w:rsid w:val="00394C05"/>
    <w:rsid w:val="0039567B"/>
    <w:rsid w:val="003967AB"/>
    <w:rsid w:val="003A1B64"/>
    <w:rsid w:val="003A4510"/>
    <w:rsid w:val="003B2049"/>
    <w:rsid w:val="003B22BA"/>
    <w:rsid w:val="003B60FA"/>
    <w:rsid w:val="003C3443"/>
    <w:rsid w:val="003D0404"/>
    <w:rsid w:val="003D23E4"/>
    <w:rsid w:val="003D6FD3"/>
    <w:rsid w:val="003D7628"/>
    <w:rsid w:val="003E2CAE"/>
    <w:rsid w:val="003E2F70"/>
    <w:rsid w:val="003E328F"/>
    <w:rsid w:val="003E5B12"/>
    <w:rsid w:val="003F0E40"/>
    <w:rsid w:val="003F7617"/>
    <w:rsid w:val="003F7D2F"/>
    <w:rsid w:val="00401C09"/>
    <w:rsid w:val="00402342"/>
    <w:rsid w:val="00402D82"/>
    <w:rsid w:val="00406758"/>
    <w:rsid w:val="00407F43"/>
    <w:rsid w:val="004204AC"/>
    <w:rsid w:val="0042202A"/>
    <w:rsid w:val="00422BE7"/>
    <w:rsid w:val="004235D3"/>
    <w:rsid w:val="0042770D"/>
    <w:rsid w:val="00427DF4"/>
    <w:rsid w:val="00432349"/>
    <w:rsid w:val="00433CD4"/>
    <w:rsid w:val="00435370"/>
    <w:rsid w:val="004362FD"/>
    <w:rsid w:val="00436739"/>
    <w:rsid w:val="00440A57"/>
    <w:rsid w:val="004418CE"/>
    <w:rsid w:val="00441AAC"/>
    <w:rsid w:val="00441CBE"/>
    <w:rsid w:val="00442F67"/>
    <w:rsid w:val="004438DA"/>
    <w:rsid w:val="004476DB"/>
    <w:rsid w:val="00447814"/>
    <w:rsid w:val="00451144"/>
    <w:rsid w:val="00456E36"/>
    <w:rsid w:val="004645D9"/>
    <w:rsid w:val="004723B9"/>
    <w:rsid w:val="00472ADC"/>
    <w:rsid w:val="00477072"/>
    <w:rsid w:val="00486933"/>
    <w:rsid w:val="00487650"/>
    <w:rsid w:val="00491040"/>
    <w:rsid w:val="00491910"/>
    <w:rsid w:val="00493C02"/>
    <w:rsid w:val="0049489C"/>
    <w:rsid w:val="00494BF2"/>
    <w:rsid w:val="00495334"/>
    <w:rsid w:val="00496022"/>
    <w:rsid w:val="00496BF3"/>
    <w:rsid w:val="00497548"/>
    <w:rsid w:val="00497E28"/>
    <w:rsid w:val="004A7466"/>
    <w:rsid w:val="004A7C06"/>
    <w:rsid w:val="004B29F1"/>
    <w:rsid w:val="004B3408"/>
    <w:rsid w:val="004B6101"/>
    <w:rsid w:val="004B78EC"/>
    <w:rsid w:val="004C2EE5"/>
    <w:rsid w:val="004C4405"/>
    <w:rsid w:val="004C665C"/>
    <w:rsid w:val="004C69B7"/>
    <w:rsid w:val="004D0B57"/>
    <w:rsid w:val="004D150D"/>
    <w:rsid w:val="004D406A"/>
    <w:rsid w:val="004D686C"/>
    <w:rsid w:val="004E1BF5"/>
    <w:rsid w:val="004E3472"/>
    <w:rsid w:val="004E5839"/>
    <w:rsid w:val="004E5BA4"/>
    <w:rsid w:val="004E6B9A"/>
    <w:rsid w:val="004E7635"/>
    <w:rsid w:val="004E7F94"/>
    <w:rsid w:val="004F131F"/>
    <w:rsid w:val="004F6366"/>
    <w:rsid w:val="00504B88"/>
    <w:rsid w:val="00505CCD"/>
    <w:rsid w:val="005146AE"/>
    <w:rsid w:val="00517421"/>
    <w:rsid w:val="005248D3"/>
    <w:rsid w:val="00526E28"/>
    <w:rsid w:val="00527E57"/>
    <w:rsid w:val="00532FA8"/>
    <w:rsid w:val="00533E82"/>
    <w:rsid w:val="00533FB9"/>
    <w:rsid w:val="005357BD"/>
    <w:rsid w:val="005404FA"/>
    <w:rsid w:val="00541A88"/>
    <w:rsid w:val="005423BF"/>
    <w:rsid w:val="00551E60"/>
    <w:rsid w:val="005520AB"/>
    <w:rsid w:val="00553E1E"/>
    <w:rsid w:val="00556A96"/>
    <w:rsid w:val="00557271"/>
    <w:rsid w:val="0056375D"/>
    <w:rsid w:val="00564C80"/>
    <w:rsid w:val="0057062E"/>
    <w:rsid w:val="005707D8"/>
    <w:rsid w:val="00574DBF"/>
    <w:rsid w:val="005760E8"/>
    <w:rsid w:val="005777A9"/>
    <w:rsid w:val="00580918"/>
    <w:rsid w:val="00581856"/>
    <w:rsid w:val="00585745"/>
    <w:rsid w:val="00587D37"/>
    <w:rsid w:val="0059570C"/>
    <w:rsid w:val="00596A40"/>
    <w:rsid w:val="005978D7"/>
    <w:rsid w:val="005A0F8A"/>
    <w:rsid w:val="005A26DD"/>
    <w:rsid w:val="005A76E3"/>
    <w:rsid w:val="005B1D91"/>
    <w:rsid w:val="005B3365"/>
    <w:rsid w:val="005B5A56"/>
    <w:rsid w:val="005C3F6A"/>
    <w:rsid w:val="005C41F0"/>
    <w:rsid w:val="005D1696"/>
    <w:rsid w:val="005D6754"/>
    <w:rsid w:val="005E105C"/>
    <w:rsid w:val="005E2E17"/>
    <w:rsid w:val="005E65C0"/>
    <w:rsid w:val="005E6B7F"/>
    <w:rsid w:val="005F0138"/>
    <w:rsid w:val="005F3905"/>
    <w:rsid w:val="005F4C53"/>
    <w:rsid w:val="005F4F47"/>
    <w:rsid w:val="005F5343"/>
    <w:rsid w:val="005F58CD"/>
    <w:rsid w:val="005F5FD9"/>
    <w:rsid w:val="005F7C7C"/>
    <w:rsid w:val="006010D1"/>
    <w:rsid w:val="00601C0F"/>
    <w:rsid w:val="00602451"/>
    <w:rsid w:val="00605141"/>
    <w:rsid w:val="006057BF"/>
    <w:rsid w:val="00605C87"/>
    <w:rsid w:val="006069D5"/>
    <w:rsid w:val="0061131C"/>
    <w:rsid w:val="0062115B"/>
    <w:rsid w:val="00621EF3"/>
    <w:rsid w:val="00621FD6"/>
    <w:rsid w:val="00623901"/>
    <w:rsid w:val="006248AC"/>
    <w:rsid w:val="00627929"/>
    <w:rsid w:val="00634918"/>
    <w:rsid w:val="00637853"/>
    <w:rsid w:val="0064007A"/>
    <w:rsid w:val="00640734"/>
    <w:rsid w:val="00640F1C"/>
    <w:rsid w:val="006419FE"/>
    <w:rsid w:val="00642F77"/>
    <w:rsid w:val="00644665"/>
    <w:rsid w:val="006464DB"/>
    <w:rsid w:val="00652C2C"/>
    <w:rsid w:val="0065386D"/>
    <w:rsid w:val="00653E86"/>
    <w:rsid w:val="00656082"/>
    <w:rsid w:val="0065659E"/>
    <w:rsid w:val="00656AD9"/>
    <w:rsid w:val="00661DC0"/>
    <w:rsid w:val="006630DB"/>
    <w:rsid w:val="006656C7"/>
    <w:rsid w:val="00667716"/>
    <w:rsid w:val="00671B47"/>
    <w:rsid w:val="00673943"/>
    <w:rsid w:val="00674548"/>
    <w:rsid w:val="00680ADE"/>
    <w:rsid w:val="00684FFC"/>
    <w:rsid w:val="00685597"/>
    <w:rsid w:val="00685938"/>
    <w:rsid w:val="00685F9C"/>
    <w:rsid w:val="006870EF"/>
    <w:rsid w:val="00690035"/>
    <w:rsid w:val="00690870"/>
    <w:rsid w:val="006943AB"/>
    <w:rsid w:val="00696052"/>
    <w:rsid w:val="00696A22"/>
    <w:rsid w:val="00696B36"/>
    <w:rsid w:val="006A08E5"/>
    <w:rsid w:val="006A3249"/>
    <w:rsid w:val="006A5373"/>
    <w:rsid w:val="006A571C"/>
    <w:rsid w:val="006A7368"/>
    <w:rsid w:val="006B0647"/>
    <w:rsid w:val="006B2344"/>
    <w:rsid w:val="006B5E51"/>
    <w:rsid w:val="006B6C29"/>
    <w:rsid w:val="006B782E"/>
    <w:rsid w:val="006C0178"/>
    <w:rsid w:val="006C0833"/>
    <w:rsid w:val="006C0A2C"/>
    <w:rsid w:val="006C3CFD"/>
    <w:rsid w:val="006C4E79"/>
    <w:rsid w:val="006C7AD2"/>
    <w:rsid w:val="006D266A"/>
    <w:rsid w:val="006D32E8"/>
    <w:rsid w:val="006D5E84"/>
    <w:rsid w:val="006D6216"/>
    <w:rsid w:val="006E5351"/>
    <w:rsid w:val="006E5EE7"/>
    <w:rsid w:val="006E7BAC"/>
    <w:rsid w:val="006F0DF2"/>
    <w:rsid w:val="006F3BAF"/>
    <w:rsid w:val="006F7944"/>
    <w:rsid w:val="00700558"/>
    <w:rsid w:val="007012EA"/>
    <w:rsid w:val="0070201E"/>
    <w:rsid w:val="00706CF9"/>
    <w:rsid w:val="007071B8"/>
    <w:rsid w:val="007100D1"/>
    <w:rsid w:val="00710841"/>
    <w:rsid w:val="00713432"/>
    <w:rsid w:val="00715073"/>
    <w:rsid w:val="00720612"/>
    <w:rsid w:val="007207B1"/>
    <w:rsid w:val="00720B82"/>
    <w:rsid w:val="00722539"/>
    <w:rsid w:val="007309E8"/>
    <w:rsid w:val="00731D00"/>
    <w:rsid w:val="00734683"/>
    <w:rsid w:val="00736C18"/>
    <w:rsid w:val="00736D01"/>
    <w:rsid w:val="007412BF"/>
    <w:rsid w:val="00742405"/>
    <w:rsid w:val="00743093"/>
    <w:rsid w:val="00746272"/>
    <w:rsid w:val="0075185D"/>
    <w:rsid w:val="00752DED"/>
    <w:rsid w:val="0075564A"/>
    <w:rsid w:val="00757D22"/>
    <w:rsid w:val="00760504"/>
    <w:rsid w:val="00764822"/>
    <w:rsid w:val="007673A4"/>
    <w:rsid w:val="00767914"/>
    <w:rsid w:val="00770054"/>
    <w:rsid w:val="007760D0"/>
    <w:rsid w:val="00782C44"/>
    <w:rsid w:val="00782F09"/>
    <w:rsid w:val="00784BE8"/>
    <w:rsid w:val="00787834"/>
    <w:rsid w:val="007923F1"/>
    <w:rsid w:val="00792A3A"/>
    <w:rsid w:val="007934EE"/>
    <w:rsid w:val="007939B6"/>
    <w:rsid w:val="00794922"/>
    <w:rsid w:val="007A7DDF"/>
    <w:rsid w:val="007B0CB7"/>
    <w:rsid w:val="007B1BB6"/>
    <w:rsid w:val="007B789F"/>
    <w:rsid w:val="007C173E"/>
    <w:rsid w:val="007C621E"/>
    <w:rsid w:val="007C68F4"/>
    <w:rsid w:val="007C709A"/>
    <w:rsid w:val="007E0FFE"/>
    <w:rsid w:val="007E1B51"/>
    <w:rsid w:val="007E3E3F"/>
    <w:rsid w:val="007E5AB3"/>
    <w:rsid w:val="007F1F79"/>
    <w:rsid w:val="007F589D"/>
    <w:rsid w:val="007F68C7"/>
    <w:rsid w:val="007F79B6"/>
    <w:rsid w:val="007F7E59"/>
    <w:rsid w:val="00801059"/>
    <w:rsid w:val="00803BB7"/>
    <w:rsid w:val="008070F3"/>
    <w:rsid w:val="0080723F"/>
    <w:rsid w:val="00810676"/>
    <w:rsid w:val="00811576"/>
    <w:rsid w:val="00811E96"/>
    <w:rsid w:val="008127EE"/>
    <w:rsid w:val="008137A0"/>
    <w:rsid w:val="008169FC"/>
    <w:rsid w:val="00816C37"/>
    <w:rsid w:val="008223C0"/>
    <w:rsid w:val="00823F4A"/>
    <w:rsid w:val="00834620"/>
    <w:rsid w:val="0083589A"/>
    <w:rsid w:val="008364E5"/>
    <w:rsid w:val="00842F0C"/>
    <w:rsid w:val="00845C16"/>
    <w:rsid w:val="0084669B"/>
    <w:rsid w:val="00853862"/>
    <w:rsid w:val="00853EF3"/>
    <w:rsid w:val="00854D40"/>
    <w:rsid w:val="00856B77"/>
    <w:rsid w:val="00856D69"/>
    <w:rsid w:val="008572D4"/>
    <w:rsid w:val="008603BB"/>
    <w:rsid w:val="00863A02"/>
    <w:rsid w:val="0086672D"/>
    <w:rsid w:val="00866DEC"/>
    <w:rsid w:val="0086711E"/>
    <w:rsid w:val="00867161"/>
    <w:rsid w:val="00874FF6"/>
    <w:rsid w:val="00875547"/>
    <w:rsid w:val="00880839"/>
    <w:rsid w:val="008828C1"/>
    <w:rsid w:val="008839FC"/>
    <w:rsid w:val="00885435"/>
    <w:rsid w:val="008872C2"/>
    <w:rsid w:val="008925F5"/>
    <w:rsid w:val="00894B05"/>
    <w:rsid w:val="0089562A"/>
    <w:rsid w:val="008973D7"/>
    <w:rsid w:val="008A06B7"/>
    <w:rsid w:val="008A3438"/>
    <w:rsid w:val="008A4FF4"/>
    <w:rsid w:val="008A54C8"/>
    <w:rsid w:val="008A5BE6"/>
    <w:rsid w:val="008B0984"/>
    <w:rsid w:val="008B2729"/>
    <w:rsid w:val="008B491D"/>
    <w:rsid w:val="008B4C06"/>
    <w:rsid w:val="008B636E"/>
    <w:rsid w:val="008B73E7"/>
    <w:rsid w:val="008C00C4"/>
    <w:rsid w:val="008C2BAD"/>
    <w:rsid w:val="008C72F7"/>
    <w:rsid w:val="008C7301"/>
    <w:rsid w:val="008D0391"/>
    <w:rsid w:val="008D4D77"/>
    <w:rsid w:val="008D6A1D"/>
    <w:rsid w:val="008E0D26"/>
    <w:rsid w:val="008E1214"/>
    <w:rsid w:val="008E1C6C"/>
    <w:rsid w:val="008E3105"/>
    <w:rsid w:val="008E6E8A"/>
    <w:rsid w:val="008F18DB"/>
    <w:rsid w:val="008F5EEB"/>
    <w:rsid w:val="008F687A"/>
    <w:rsid w:val="009002D6"/>
    <w:rsid w:val="00901A85"/>
    <w:rsid w:val="00910E16"/>
    <w:rsid w:val="009117A5"/>
    <w:rsid w:val="009125F9"/>
    <w:rsid w:val="009201D1"/>
    <w:rsid w:val="009316AB"/>
    <w:rsid w:val="00932D96"/>
    <w:rsid w:val="009341BE"/>
    <w:rsid w:val="009361AA"/>
    <w:rsid w:val="0094124A"/>
    <w:rsid w:val="00941465"/>
    <w:rsid w:val="009420EB"/>
    <w:rsid w:val="00947B0D"/>
    <w:rsid w:val="00952072"/>
    <w:rsid w:val="00952747"/>
    <w:rsid w:val="00953556"/>
    <w:rsid w:val="00953E9E"/>
    <w:rsid w:val="00955ED5"/>
    <w:rsid w:val="00956FCD"/>
    <w:rsid w:val="00957C32"/>
    <w:rsid w:val="00973010"/>
    <w:rsid w:val="00973280"/>
    <w:rsid w:val="0097788A"/>
    <w:rsid w:val="0098089B"/>
    <w:rsid w:val="00981941"/>
    <w:rsid w:val="009828F6"/>
    <w:rsid w:val="00982D3A"/>
    <w:rsid w:val="00990763"/>
    <w:rsid w:val="00991263"/>
    <w:rsid w:val="009945A6"/>
    <w:rsid w:val="00997AE5"/>
    <w:rsid w:val="009A0A58"/>
    <w:rsid w:val="009A27B0"/>
    <w:rsid w:val="009A7C55"/>
    <w:rsid w:val="009B01FA"/>
    <w:rsid w:val="009B0E0A"/>
    <w:rsid w:val="009B1CC5"/>
    <w:rsid w:val="009B4C09"/>
    <w:rsid w:val="009B5AEF"/>
    <w:rsid w:val="009C0538"/>
    <w:rsid w:val="009C16B6"/>
    <w:rsid w:val="009C21C2"/>
    <w:rsid w:val="009C3273"/>
    <w:rsid w:val="009C4877"/>
    <w:rsid w:val="009C6261"/>
    <w:rsid w:val="009C76FA"/>
    <w:rsid w:val="009E45CE"/>
    <w:rsid w:val="009E4DE7"/>
    <w:rsid w:val="009F15C6"/>
    <w:rsid w:val="009F1FB2"/>
    <w:rsid w:val="009F57B2"/>
    <w:rsid w:val="009F7084"/>
    <w:rsid w:val="00A03195"/>
    <w:rsid w:val="00A0324D"/>
    <w:rsid w:val="00A0510B"/>
    <w:rsid w:val="00A06702"/>
    <w:rsid w:val="00A06CAB"/>
    <w:rsid w:val="00A10605"/>
    <w:rsid w:val="00A124B5"/>
    <w:rsid w:val="00A14E70"/>
    <w:rsid w:val="00A16685"/>
    <w:rsid w:val="00A17656"/>
    <w:rsid w:val="00A21826"/>
    <w:rsid w:val="00A22E92"/>
    <w:rsid w:val="00A252D0"/>
    <w:rsid w:val="00A34242"/>
    <w:rsid w:val="00A34CD4"/>
    <w:rsid w:val="00A370C4"/>
    <w:rsid w:val="00A40B95"/>
    <w:rsid w:val="00A41186"/>
    <w:rsid w:val="00A4469C"/>
    <w:rsid w:val="00A46B29"/>
    <w:rsid w:val="00A47902"/>
    <w:rsid w:val="00A50E66"/>
    <w:rsid w:val="00A51158"/>
    <w:rsid w:val="00A52FC3"/>
    <w:rsid w:val="00A53319"/>
    <w:rsid w:val="00A55760"/>
    <w:rsid w:val="00A5695D"/>
    <w:rsid w:val="00A62111"/>
    <w:rsid w:val="00A6329C"/>
    <w:rsid w:val="00A639B6"/>
    <w:rsid w:val="00A640AB"/>
    <w:rsid w:val="00A66428"/>
    <w:rsid w:val="00A70858"/>
    <w:rsid w:val="00A71323"/>
    <w:rsid w:val="00A732D0"/>
    <w:rsid w:val="00A742DD"/>
    <w:rsid w:val="00A8094D"/>
    <w:rsid w:val="00A80DEB"/>
    <w:rsid w:val="00A82E01"/>
    <w:rsid w:val="00A86B71"/>
    <w:rsid w:val="00A93A25"/>
    <w:rsid w:val="00AA17AB"/>
    <w:rsid w:val="00AA3DDE"/>
    <w:rsid w:val="00AA50B9"/>
    <w:rsid w:val="00AA5BEC"/>
    <w:rsid w:val="00AB0C4C"/>
    <w:rsid w:val="00AB21C2"/>
    <w:rsid w:val="00AB3784"/>
    <w:rsid w:val="00AB44CE"/>
    <w:rsid w:val="00AB554D"/>
    <w:rsid w:val="00AB5ECC"/>
    <w:rsid w:val="00AB63B0"/>
    <w:rsid w:val="00AC0DE5"/>
    <w:rsid w:val="00AC1565"/>
    <w:rsid w:val="00AC1DC8"/>
    <w:rsid w:val="00AD0294"/>
    <w:rsid w:val="00AD1C60"/>
    <w:rsid w:val="00AD2FEE"/>
    <w:rsid w:val="00AD4AC1"/>
    <w:rsid w:val="00AD6D80"/>
    <w:rsid w:val="00AD6F59"/>
    <w:rsid w:val="00AD7160"/>
    <w:rsid w:val="00AE08D8"/>
    <w:rsid w:val="00AE3E84"/>
    <w:rsid w:val="00AF1D5D"/>
    <w:rsid w:val="00AF33C4"/>
    <w:rsid w:val="00AF47A5"/>
    <w:rsid w:val="00B00B90"/>
    <w:rsid w:val="00B02972"/>
    <w:rsid w:val="00B02979"/>
    <w:rsid w:val="00B0431C"/>
    <w:rsid w:val="00B053EE"/>
    <w:rsid w:val="00B05FE5"/>
    <w:rsid w:val="00B06E4D"/>
    <w:rsid w:val="00B1141F"/>
    <w:rsid w:val="00B12AB5"/>
    <w:rsid w:val="00B165FF"/>
    <w:rsid w:val="00B16FCE"/>
    <w:rsid w:val="00B1743C"/>
    <w:rsid w:val="00B20A01"/>
    <w:rsid w:val="00B20AE9"/>
    <w:rsid w:val="00B24538"/>
    <w:rsid w:val="00B25785"/>
    <w:rsid w:val="00B25EEF"/>
    <w:rsid w:val="00B26C8B"/>
    <w:rsid w:val="00B31197"/>
    <w:rsid w:val="00B31E1F"/>
    <w:rsid w:val="00B323B0"/>
    <w:rsid w:val="00B424D6"/>
    <w:rsid w:val="00B42B7E"/>
    <w:rsid w:val="00B42B9D"/>
    <w:rsid w:val="00B46539"/>
    <w:rsid w:val="00B47807"/>
    <w:rsid w:val="00B54E29"/>
    <w:rsid w:val="00B54FF8"/>
    <w:rsid w:val="00B55528"/>
    <w:rsid w:val="00B65266"/>
    <w:rsid w:val="00B6568F"/>
    <w:rsid w:val="00B6659A"/>
    <w:rsid w:val="00B66EBC"/>
    <w:rsid w:val="00B678DE"/>
    <w:rsid w:val="00B73F5E"/>
    <w:rsid w:val="00B763C3"/>
    <w:rsid w:val="00B76CDD"/>
    <w:rsid w:val="00B804CF"/>
    <w:rsid w:val="00B81FF0"/>
    <w:rsid w:val="00B83969"/>
    <w:rsid w:val="00B93A6E"/>
    <w:rsid w:val="00B955B7"/>
    <w:rsid w:val="00B96755"/>
    <w:rsid w:val="00B975EF"/>
    <w:rsid w:val="00BA1BDC"/>
    <w:rsid w:val="00BA3179"/>
    <w:rsid w:val="00BB1968"/>
    <w:rsid w:val="00BB1B91"/>
    <w:rsid w:val="00BB291C"/>
    <w:rsid w:val="00BB490C"/>
    <w:rsid w:val="00BB6052"/>
    <w:rsid w:val="00BC29AD"/>
    <w:rsid w:val="00BC2D92"/>
    <w:rsid w:val="00BC796A"/>
    <w:rsid w:val="00BC7B5D"/>
    <w:rsid w:val="00BD4140"/>
    <w:rsid w:val="00BD62E4"/>
    <w:rsid w:val="00BE13DF"/>
    <w:rsid w:val="00BE3CED"/>
    <w:rsid w:val="00BE57E0"/>
    <w:rsid w:val="00BE7501"/>
    <w:rsid w:val="00BF0D6C"/>
    <w:rsid w:val="00BF1051"/>
    <w:rsid w:val="00BF6B41"/>
    <w:rsid w:val="00C0135E"/>
    <w:rsid w:val="00C02C6B"/>
    <w:rsid w:val="00C043A8"/>
    <w:rsid w:val="00C0785B"/>
    <w:rsid w:val="00C078C4"/>
    <w:rsid w:val="00C119B0"/>
    <w:rsid w:val="00C1387C"/>
    <w:rsid w:val="00C13F2F"/>
    <w:rsid w:val="00C145C3"/>
    <w:rsid w:val="00C16377"/>
    <w:rsid w:val="00C24242"/>
    <w:rsid w:val="00C272B9"/>
    <w:rsid w:val="00C31F9D"/>
    <w:rsid w:val="00C34257"/>
    <w:rsid w:val="00C359F5"/>
    <w:rsid w:val="00C364FA"/>
    <w:rsid w:val="00C3720E"/>
    <w:rsid w:val="00C40DD3"/>
    <w:rsid w:val="00C40E0E"/>
    <w:rsid w:val="00C429D4"/>
    <w:rsid w:val="00C44574"/>
    <w:rsid w:val="00C44C4E"/>
    <w:rsid w:val="00C46F5D"/>
    <w:rsid w:val="00C556FF"/>
    <w:rsid w:val="00C62238"/>
    <w:rsid w:val="00C65291"/>
    <w:rsid w:val="00C65A01"/>
    <w:rsid w:val="00C673A9"/>
    <w:rsid w:val="00C824CC"/>
    <w:rsid w:val="00C83387"/>
    <w:rsid w:val="00C84AA3"/>
    <w:rsid w:val="00C86D3D"/>
    <w:rsid w:val="00C87758"/>
    <w:rsid w:val="00C9247C"/>
    <w:rsid w:val="00C927B3"/>
    <w:rsid w:val="00C929C9"/>
    <w:rsid w:val="00C92F5D"/>
    <w:rsid w:val="00C931C1"/>
    <w:rsid w:val="00CA201E"/>
    <w:rsid w:val="00CA2A6F"/>
    <w:rsid w:val="00CA3169"/>
    <w:rsid w:val="00CA4B80"/>
    <w:rsid w:val="00CA6C9A"/>
    <w:rsid w:val="00CA7A58"/>
    <w:rsid w:val="00CB0B1B"/>
    <w:rsid w:val="00CB0C4E"/>
    <w:rsid w:val="00CB206A"/>
    <w:rsid w:val="00CC06ED"/>
    <w:rsid w:val="00CC0B73"/>
    <w:rsid w:val="00CC36C9"/>
    <w:rsid w:val="00CC4437"/>
    <w:rsid w:val="00CC5AAF"/>
    <w:rsid w:val="00CC7D34"/>
    <w:rsid w:val="00CD0A9E"/>
    <w:rsid w:val="00CD2B7F"/>
    <w:rsid w:val="00CD3EF5"/>
    <w:rsid w:val="00CD5147"/>
    <w:rsid w:val="00CD778C"/>
    <w:rsid w:val="00CF0D37"/>
    <w:rsid w:val="00CF3BAD"/>
    <w:rsid w:val="00CF66EF"/>
    <w:rsid w:val="00CF7B25"/>
    <w:rsid w:val="00D0046B"/>
    <w:rsid w:val="00D02AD8"/>
    <w:rsid w:val="00D0592F"/>
    <w:rsid w:val="00D059E2"/>
    <w:rsid w:val="00D05C28"/>
    <w:rsid w:val="00D06C46"/>
    <w:rsid w:val="00D139E6"/>
    <w:rsid w:val="00D13A6F"/>
    <w:rsid w:val="00D147AA"/>
    <w:rsid w:val="00D153D7"/>
    <w:rsid w:val="00D155C4"/>
    <w:rsid w:val="00D157DE"/>
    <w:rsid w:val="00D2132F"/>
    <w:rsid w:val="00D21F67"/>
    <w:rsid w:val="00D22645"/>
    <w:rsid w:val="00D24C3B"/>
    <w:rsid w:val="00D304CF"/>
    <w:rsid w:val="00D342F5"/>
    <w:rsid w:val="00D3576A"/>
    <w:rsid w:val="00D3652A"/>
    <w:rsid w:val="00D369FD"/>
    <w:rsid w:val="00D37941"/>
    <w:rsid w:val="00D4121D"/>
    <w:rsid w:val="00D41856"/>
    <w:rsid w:val="00D41958"/>
    <w:rsid w:val="00D42BA8"/>
    <w:rsid w:val="00D47CEE"/>
    <w:rsid w:val="00D5227C"/>
    <w:rsid w:val="00D60302"/>
    <w:rsid w:val="00D62BAC"/>
    <w:rsid w:val="00D72ED3"/>
    <w:rsid w:val="00D7514F"/>
    <w:rsid w:val="00D8070D"/>
    <w:rsid w:val="00D828D0"/>
    <w:rsid w:val="00D87391"/>
    <w:rsid w:val="00D953C2"/>
    <w:rsid w:val="00D965B5"/>
    <w:rsid w:val="00D965DE"/>
    <w:rsid w:val="00D96DE7"/>
    <w:rsid w:val="00D974C1"/>
    <w:rsid w:val="00DA0B8F"/>
    <w:rsid w:val="00DA1A92"/>
    <w:rsid w:val="00DA46C7"/>
    <w:rsid w:val="00DB3364"/>
    <w:rsid w:val="00DB3A15"/>
    <w:rsid w:val="00DB4C71"/>
    <w:rsid w:val="00DB6C1D"/>
    <w:rsid w:val="00DB741D"/>
    <w:rsid w:val="00DC36DF"/>
    <w:rsid w:val="00DC4DE0"/>
    <w:rsid w:val="00DC4FBB"/>
    <w:rsid w:val="00DC554E"/>
    <w:rsid w:val="00DC6217"/>
    <w:rsid w:val="00DC7C92"/>
    <w:rsid w:val="00DD301B"/>
    <w:rsid w:val="00DD42E7"/>
    <w:rsid w:val="00DD5015"/>
    <w:rsid w:val="00DD5250"/>
    <w:rsid w:val="00DD542C"/>
    <w:rsid w:val="00DD6653"/>
    <w:rsid w:val="00DD6F79"/>
    <w:rsid w:val="00DD7898"/>
    <w:rsid w:val="00DE136C"/>
    <w:rsid w:val="00DE3F47"/>
    <w:rsid w:val="00DE4FF1"/>
    <w:rsid w:val="00DE6296"/>
    <w:rsid w:val="00DF196F"/>
    <w:rsid w:val="00DF1C33"/>
    <w:rsid w:val="00DF4A56"/>
    <w:rsid w:val="00DF5346"/>
    <w:rsid w:val="00DF5FC7"/>
    <w:rsid w:val="00DF7E2F"/>
    <w:rsid w:val="00E00B90"/>
    <w:rsid w:val="00E0327F"/>
    <w:rsid w:val="00E04C46"/>
    <w:rsid w:val="00E053BE"/>
    <w:rsid w:val="00E05C27"/>
    <w:rsid w:val="00E0709F"/>
    <w:rsid w:val="00E204D3"/>
    <w:rsid w:val="00E2512A"/>
    <w:rsid w:val="00E2630B"/>
    <w:rsid w:val="00E265BF"/>
    <w:rsid w:val="00E31C9A"/>
    <w:rsid w:val="00E31CB6"/>
    <w:rsid w:val="00E32FAC"/>
    <w:rsid w:val="00E36C7F"/>
    <w:rsid w:val="00E4209B"/>
    <w:rsid w:val="00E52C21"/>
    <w:rsid w:val="00E54290"/>
    <w:rsid w:val="00E5597A"/>
    <w:rsid w:val="00E600DA"/>
    <w:rsid w:val="00E642CA"/>
    <w:rsid w:val="00E7446A"/>
    <w:rsid w:val="00E765E9"/>
    <w:rsid w:val="00E76EB4"/>
    <w:rsid w:val="00E80739"/>
    <w:rsid w:val="00E8244C"/>
    <w:rsid w:val="00E84071"/>
    <w:rsid w:val="00E8499E"/>
    <w:rsid w:val="00E85D37"/>
    <w:rsid w:val="00E8639B"/>
    <w:rsid w:val="00E86FDC"/>
    <w:rsid w:val="00E914A0"/>
    <w:rsid w:val="00E925E4"/>
    <w:rsid w:val="00E954FD"/>
    <w:rsid w:val="00EB2BAE"/>
    <w:rsid w:val="00EB685F"/>
    <w:rsid w:val="00EC5B90"/>
    <w:rsid w:val="00ED3A44"/>
    <w:rsid w:val="00ED4011"/>
    <w:rsid w:val="00ED7A22"/>
    <w:rsid w:val="00ED7A75"/>
    <w:rsid w:val="00EE01BE"/>
    <w:rsid w:val="00EE16FF"/>
    <w:rsid w:val="00EE1C5C"/>
    <w:rsid w:val="00EE5198"/>
    <w:rsid w:val="00EF7534"/>
    <w:rsid w:val="00EF7A1E"/>
    <w:rsid w:val="00EF7F67"/>
    <w:rsid w:val="00F0059F"/>
    <w:rsid w:val="00F0407A"/>
    <w:rsid w:val="00F07751"/>
    <w:rsid w:val="00F10783"/>
    <w:rsid w:val="00F10C87"/>
    <w:rsid w:val="00F1642D"/>
    <w:rsid w:val="00F16B10"/>
    <w:rsid w:val="00F2557A"/>
    <w:rsid w:val="00F3285F"/>
    <w:rsid w:val="00F335C1"/>
    <w:rsid w:val="00F34236"/>
    <w:rsid w:val="00F353D8"/>
    <w:rsid w:val="00F35CD9"/>
    <w:rsid w:val="00F374D0"/>
    <w:rsid w:val="00F41F8A"/>
    <w:rsid w:val="00F44E35"/>
    <w:rsid w:val="00F453A6"/>
    <w:rsid w:val="00F507CC"/>
    <w:rsid w:val="00F538EF"/>
    <w:rsid w:val="00F53F45"/>
    <w:rsid w:val="00F540B9"/>
    <w:rsid w:val="00F561AB"/>
    <w:rsid w:val="00F5726C"/>
    <w:rsid w:val="00F57396"/>
    <w:rsid w:val="00F61E63"/>
    <w:rsid w:val="00F701D1"/>
    <w:rsid w:val="00F70582"/>
    <w:rsid w:val="00F72985"/>
    <w:rsid w:val="00F74E94"/>
    <w:rsid w:val="00F77B45"/>
    <w:rsid w:val="00F82F90"/>
    <w:rsid w:val="00F85BA8"/>
    <w:rsid w:val="00FA03F3"/>
    <w:rsid w:val="00FA0CC4"/>
    <w:rsid w:val="00FA2243"/>
    <w:rsid w:val="00FA44FB"/>
    <w:rsid w:val="00FA6074"/>
    <w:rsid w:val="00FA7970"/>
    <w:rsid w:val="00FB62AC"/>
    <w:rsid w:val="00FC07C0"/>
    <w:rsid w:val="00FC0984"/>
    <w:rsid w:val="00FC0CD8"/>
    <w:rsid w:val="00FC0D59"/>
    <w:rsid w:val="00FC461F"/>
    <w:rsid w:val="00FD0753"/>
    <w:rsid w:val="00FD0CBB"/>
    <w:rsid w:val="00FD5014"/>
    <w:rsid w:val="00FD54CA"/>
    <w:rsid w:val="00FD6FB3"/>
    <w:rsid w:val="00FE0BDE"/>
    <w:rsid w:val="00FE1D2E"/>
    <w:rsid w:val="00FE371E"/>
    <w:rsid w:val="00FE6B2E"/>
    <w:rsid w:val="00FE74C4"/>
    <w:rsid w:val="00FF2924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585"/>
    <o:shapelayout v:ext="edit">
      <o:idmap v:ext="edit" data="1"/>
    </o:shapelayout>
  </w:shapeDefaults>
  <w:decimalSymbol w:val=","/>
  <w:listSeparator w:val=";"/>
  <w14:docId w14:val="16527B2B"/>
  <w15:chartTrackingRefBased/>
  <w15:docId w15:val="{0224E4FB-9752-4800-BF82-4A27F3F9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687C"/>
    <w:pPr>
      <w:spacing w:after="0" w:line="240" w:lineRule="auto"/>
      <w:jc w:val="both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A7A58"/>
    <w:pPr>
      <w:keepNext/>
      <w:outlineLvl w:val="0"/>
    </w:pPr>
    <w:rPr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Számozott lista 1,Eszeri felsorolás,List Paragraph à moi,lista_2,Welt L Char,Welt L,Bullet List,FooterText,numbered,Paragraphe de liste1,Bulletr List Paragraph,列出段落,列出段落1,Listeafsnit1,Parágrafo da Lista1,リスト段落1,List Paragraph2,Dot pt"/>
    <w:basedOn w:val="Norml"/>
    <w:link w:val="ListaszerbekezdsChar"/>
    <w:uiPriority w:val="34"/>
    <w:qFormat/>
    <w:rsid w:val="006A571C"/>
    <w:pPr>
      <w:ind w:left="708"/>
    </w:pPr>
  </w:style>
  <w:style w:type="character" w:customStyle="1" w:styleId="ListaszerbekezdsChar">
    <w:name w:val="Listaszerű bekezdés Char"/>
    <w:aliases w:val="Számozott lista 1 Char,Eszeri felsorolás Char,List Paragraph à moi Char,lista_2 Char,Welt L Char Char,Welt L Char1,Bullet List Char,FooterText Char,numbered Char,Paragraphe de liste1 Char,Bulletr List Paragraph Char,列出段落 Char"/>
    <w:link w:val="Listaszerbekezds"/>
    <w:uiPriority w:val="34"/>
    <w:qFormat/>
    <w:locked/>
    <w:rsid w:val="006A571C"/>
    <w:rPr>
      <w:rFonts w:eastAsia="Times New Roman" w:cs="Times New Roman"/>
      <w:szCs w:val="24"/>
      <w:lang w:eastAsia="hu-HU"/>
    </w:rPr>
  </w:style>
  <w:style w:type="paragraph" w:styleId="lfej">
    <w:name w:val="header"/>
    <w:basedOn w:val="Norml"/>
    <w:link w:val="lfejChar"/>
    <w:rsid w:val="006A571C"/>
    <w:pPr>
      <w:tabs>
        <w:tab w:val="center" w:pos="4536"/>
        <w:tab w:val="right" w:pos="9072"/>
      </w:tabs>
      <w:jc w:val="left"/>
    </w:pPr>
  </w:style>
  <w:style w:type="character" w:customStyle="1" w:styleId="lfejChar">
    <w:name w:val="Élőfej Char"/>
    <w:basedOn w:val="Bekezdsalapbettpusa"/>
    <w:link w:val="lfej"/>
    <w:rsid w:val="006A571C"/>
    <w:rPr>
      <w:rFonts w:eastAsia="Times New Roman" w:cs="Times New Roman"/>
      <w:szCs w:val="24"/>
      <w:lang w:eastAsia="hu-HU"/>
    </w:rPr>
  </w:style>
  <w:style w:type="paragraph" w:customStyle="1" w:styleId="Nincstrkz1">
    <w:name w:val="Nincs térköz1"/>
    <w:rsid w:val="000572A3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xbe">
    <w:name w:val="_xbe"/>
    <w:basedOn w:val="Bekezdsalapbettpusa"/>
    <w:rsid w:val="00336384"/>
  </w:style>
  <w:style w:type="paragraph" w:styleId="Szvegtrzs2">
    <w:name w:val="Body Text 2"/>
    <w:basedOn w:val="Norml"/>
    <w:link w:val="Szvegtrzs2Char"/>
    <w:rsid w:val="00A10605"/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A10605"/>
    <w:rPr>
      <w:rFonts w:eastAsia="Times New Roman" w:cs="Times New Roman"/>
      <w:szCs w:val="20"/>
      <w:lang w:eastAsia="hu-HU"/>
    </w:rPr>
  </w:style>
  <w:style w:type="table" w:styleId="Rcsostblzat">
    <w:name w:val="Table Grid"/>
    <w:basedOn w:val="Normltblzat"/>
    <w:uiPriority w:val="39"/>
    <w:rsid w:val="00F32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C06B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06B4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1Char">
    <w:name w:val="Címsor 1 Char"/>
    <w:basedOn w:val="Bekezdsalapbettpusa"/>
    <w:link w:val="Cmsor1"/>
    <w:rsid w:val="00CA7A58"/>
    <w:rPr>
      <w:rFonts w:eastAsia="Times New Roman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0356F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0356FB"/>
    <w:rPr>
      <w:rFonts w:eastAsia="Times New Roman" w:cs="Times New Roman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F35CD9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F35CD9"/>
    <w:rPr>
      <w:rFonts w:eastAsia="Times New Roman" w:cs="Times New Roman"/>
      <w:sz w:val="16"/>
      <w:szCs w:val="16"/>
      <w:lang w:eastAsia="hu-HU"/>
    </w:rPr>
  </w:style>
  <w:style w:type="paragraph" w:styleId="llb">
    <w:name w:val="footer"/>
    <w:basedOn w:val="Norml"/>
    <w:link w:val="llbChar"/>
    <w:uiPriority w:val="99"/>
    <w:unhideWhenUsed/>
    <w:rsid w:val="003C344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C3443"/>
    <w:rPr>
      <w:rFonts w:eastAsia="Times New Roman" w:cs="Times New Roman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ED3A44"/>
    <w:pPr>
      <w:numPr>
        <w:numId w:val="2"/>
      </w:numPr>
      <w:suppressAutoHyphens/>
      <w:spacing w:after="120"/>
      <w:ind w:left="283" w:firstLine="0"/>
      <w:jc w:val="left"/>
    </w:pPr>
    <w:rPr>
      <w:rFonts w:eastAsia="Calibri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rsid w:val="00ED3A44"/>
    <w:rPr>
      <w:rFonts w:eastAsia="Calibri" w:cs="Times New Roman"/>
      <w:szCs w:val="24"/>
      <w:lang w:eastAsia="ar-SA"/>
    </w:rPr>
  </w:style>
  <w:style w:type="paragraph" w:customStyle="1" w:styleId="Szvegtrzs21">
    <w:name w:val="Szövegtörzs 21"/>
    <w:basedOn w:val="Norml"/>
    <w:rsid w:val="00ED3A44"/>
    <w:pPr>
      <w:numPr>
        <w:ilvl w:val="2"/>
        <w:numId w:val="2"/>
      </w:numPr>
      <w:ind w:left="0" w:firstLine="0"/>
    </w:pPr>
    <w:rPr>
      <w:szCs w:val="20"/>
    </w:rPr>
  </w:style>
  <w:style w:type="paragraph" w:customStyle="1" w:styleId="Stluskett">
    <w:name w:val="Stílus_kettő"/>
    <w:basedOn w:val="Listaszerbekezds"/>
    <w:next w:val="Norml"/>
    <w:qFormat/>
    <w:rsid w:val="00ED3A44"/>
    <w:pPr>
      <w:numPr>
        <w:ilvl w:val="1"/>
        <w:numId w:val="1"/>
      </w:numPr>
      <w:tabs>
        <w:tab w:val="left" w:leader="dot" w:pos="9072"/>
        <w:tab w:val="left" w:leader="dot" w:pos="9639"/>
        <w:tab w:val="left" w:leader="dot" w:pos="16443"/>
      </w:tabs>
      <w:spacing w:before="80"/>
      <w:ind w:right="-1"/>
    </w:pPr>
    <w:rPr>
      <w:rFonts w:ascii="Cambria" w:eastAsia="Calibri" w:hAnsi="Cambria" w:cs="Calibri"/>
      <w:sz w:val="22"/>
      <w:szCs w:val="22"/>
      <w:lang w:eastAsia="en-US"/>
    </w:rPr>
  </w:style>
  <w:style w:type="paragraph" w:customStyle="1" w:styleId="Stlusharom">
    <w:name w:val="Stílus_harom"/>
    <w:basedOn w:val="Norml"/>
    <w:next w:val="Norml"/>
    <w:qFormat/>
    <w:rsid w:val="00ED3A44"/>
    <w:pPr>
      <w:numPr>
        <w:ilvl w:val="2"/>
        <w:numId w:val="1"/>
      </w:numPr>
      <w:tabs>
        <w:tab w:val="left" w:leader="dot" w:pos="9072"/>
        <w:tab w:val="left" w:leader="dot" w:pos="9781"/>
        <w:tab w:val="left" w:leader="dot" w:pos="16443"/>
      </w:tabs>
      <w:spacing w:before="80"/>
      <w:ind w:left="1224" w:right="-1" w:hanging="720"/>
    </w:pPr>
    <w:rPr>
      <w:rFonts w:ascii="Cambria" w:eastAsia="Calibri" w:hAnsi="Cambria" w:cs="Calibri"/>
      <w:sz w:val="22"/>
      <w:szCs w:val="22"/>
      <w:lang w:eastAsia="en-US"/>
    </w:rPr>
  </w:style>
  <w:style w:type="paragraph" w:styleId="Nincstrkz">
    <w:name w:val="No Spacing"/>
    <w:uiPriority w:val="1"/>
    <w:qFormat/>
    <w:rsid w:val="00D147AA"/>
    <w:pPr>
      <w:spacing w:after="0" w:line="240" w:lineRule="auto"/>
    </w:pPr>
    <w:rPr>
      <w:rFonts w:asciiTheme="minorHAnsi" w:hAnsiTheme="minorHAnsi" w:cstheme="minorBidi"/>
      <w:sz w:val="22"/>
    </w:rPr>
  </w:style>
  <w:style w:type="table" w:customStyle="1" w:styleId="Rcsostblzat1">
    <w:name w:val="Rácsos táblázat1"/>
    <w:basedOn w:val="Normltblzat"/>
    <w:next w:val="Rcsostblzat"/>
    <w:uiPriority w:val="39"/>
    <w:rsid w:val="006D5E84"/>
    <w:pPr>
      <w:spacing w:after="0" w:line="240" w:lineRule="auto"/>
    </w:pPr>
    <w:rPr>
      <w:rFonts w:eastAsia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rsid w:val="00696A22"/>
    <w:pPr>
      <w:spacing w:before="100" w:beforeAutospacing="1" w:after="100" w:afterAutospacing="1"/>
      <w:jc w:val="left"/>
    </w:pPr>
  </w:style>
  <w:style w:type="table" w:customStyle="1" w:styleId="Rcsostblzat11">
    <w:name w:val="Rácsos táblázat11"/>
    <w:basedOn w:val="Normltblzat"/>
    <w:next w:val="Rcsostblzat"/>
    <w:rsid w:val="00736D0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36D01"/>
    <w:rPr>
      <w:color w:val="0563C1" w:themeColor="hyperlink"/>
      <w:u w:val="single"/>
    </w:rPr>
  </w:style>
  <w:style w:type="character" w:styleId="Kiemels2">
    <w:name w:val="Strong"/>
    <w:basedOn w:val="Bekezdsalapbettpusa"/>
    <w:uiPriority w:val="22"/>
    <w:qFormat/>
    <w:rsid w:val="00736D01"/>
    <w:rPr>
      <w:b/>
      <w:bCs/>
    </w:rPr>
  </w:style>
  <w:style w:type="table" w:customStyle="1" w:styleId="Rcsostblzat4">
    <w:name w:val="Rácsos táblázat4"/>
    <w:basedOn w:val="Normltblzat"/>
    <w:next w:val="Rcsostblzat"/>
    <w:uiPriority w:val="39"/>
    <w:rsid w:val="00736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39"/>
    <w:rsid w:val="00736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">
    <w:name w:val="Rácsos táblázat12"/>
    <w:basedOn w:val="Normltblzat"/>
    <w:next w:val="Rcsostblzat"/>
    <w:rsid w:val="00736D01"/>
    <w:pPr>
      <w:spacing w:after="0" w:line="240" w:lineRule="auto"/>
    </w:pPr>
    <w:rPr>
      <w:rFonts w:eastAsia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736D0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59"/>
    <w:rsid w:val="00736D0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736D0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36D01"/>
    <w:pPr>
      <w:spacing w:after="20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36D01"/>
    <w:rPr>
      <w:rFonts w:asciiTheme="minorHAnsi" w:hAnsiTheme="minorHAnsi" w:cstheme="minorBid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36D0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36D01"/>
    <w:rPr>
      <w:rFonts w:asciiTheme="minorHAnsi" w:hAnsiTheme="minorHAnsi" w:cstheme="minorBidi"/>
      <w:b/>
      <w:bCs/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736D0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736D01"/>
    <w:rPr>
      <w:color w:val="954F72" w:themeColor="followedHyperlink"/>
      <w:u w:val="single"/>
    </w:rPr>
  </w:style>
  <w:style w:type="paragraph" w:styleId="Vltozat">
    <w:name w:val="Revision"/>
    <w:hidden/>
    <w:uiPriority w:val="99"/>
    <w:semiHidden/>
    <w:rsid w:val="00736D01"/>
    <w:pPr>
      <w:spacing w:after="0" w:line="240" w:lineRule="auto"/>
    </w:pPr>
    <w:rPr>
      <w:rFonts w:asciiTheme="minorHAnsi" w:hAnsiTheme="minorHAnsi" w:cstheme="minorBidi"/>
      <w:sz w:val="22"/>
    </w:rPr>
  </w:style>
  <w:style w:type="table" w:customStyle="1" w:styleId="Tblzatrcsos41jellszn1">
    <w:name w:val="Táblázat (rácsos) 4 – 1. jelölőszín1"/>
    <w:basedOn w:val="Normltblzat"/>
    <w:next w:val="Tblzatrcsos41jellszn"/>
    <w:uiPriority w:val="49"/>
    <w:rsid w:val="00736D01"/>
    <w:pPr>
      <w:spacing w:after="0" w:line="240" w:lineRule="auto"/>
    </w:pPr>
    <w:rPr>
      <w:rFonts w:asciiTheme="minorHAnsi" w:hAnsiTheme="minorHAnsi" w:cstheme="minorBidi"/>
      <w:sz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blzatrcsos41jellszn">
    <w:name w:val="Grid Table 4 Accent 1"/>
    <w:basedOn w:val="Normltblzat"/>
    <w:uiPriority w:val="49"/>
    <w:rsid w:val="00736D01"/>
    <w:pPr>
      <w:spacing w:after="0" w:line="240" w:lineRule="auto"/>
    </w:pPr>
    <w:rPr>
      <w:rFonts w:asciiTheme="minorHAnsi" w:hAnsiTheme="minorHAnsi" w:cstheme="minorBidi"/>
      <w:sz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Rcsostblzat3">
    <w:name w:val="Rácsos táblázat3"/>
    <w:basedOn w:val="Normltblzat"/>
    <w:next w:val="Rcsostblzat"/>
    <w:uiPriority w:val="39"/>
    <w:rsid w:val="00736D0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1">
    <w:name w:val="Rácsos táblázat41"/>
    <w:basedOn w:val="Normltblzat"/>
    <w:next w:val="Rcsostblzat"/>
    <w:uiPriority w:val="39"/>
    <w:rsid w:val="00736D01"/>
    <w:pPr>
      <w:spacing w:after="0" w:line="240" w:lineRule="auto"/>
    </w:pPr>
    <w:rPr>
      <w:rFonts w:eastAsia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6D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table" w:customStyle="1" w:styleId="Rcsostblzat6">
    <w:name w:val="Rácsos táblázat6"/>
    <w:basedOn w:val="Normltblzat"/>
    <w:next w:val="Rcsostblzat"/>
    <w:rsid w:val="00736D01"/>
    <w:pPr>
      <w:spacing w:after="0" w:line="240" w:lineRule="auto"/>
    </w:pPr>
    <w:rPr>
      <w:rFonts w:eastAsia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939B6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szCs w:val="24"/>
      <w:lang w:eastAsia="hu-HU"/>
    </w:rPr>
  </w:style>
  <w:style w:type="paragraph" w:customStyle="1" w:styleId="Szf6vegtf6rzs">
    <w:name w:val="Szöf6vegtöf6rzs"/>
    <w:basedOn w:val="Norml"/>
    <w:uiPriority w:val="99"/>
    <w:rsid w:val="008D6A1D"/>
    <w:pPr>
      <w:widowControl w:val="0"/>
      <w:autoSpaceDE w:val="0"/>
      <w:autoSpaceDN w:val="0"/>
      <w:adjustRightInd w:val="0"/>
      <w:spacing w:after="283"/>
      <w:jc w:val="left"/>
    </w:pPr>
  </w:style>
  <w:style w:type="table" w:customStyle="1" w:styleId="Rcsostblzat8">
    <w:name w:val="Rácsos táblázat8"/>
    <w:basedOn w:val="Normltblzat"/>
    <w:next w:val="Rcsostblzat"/>
    <w:uiPriority w:val="39"/>
    <w:rsid w:val="006E7BAC"/>
    <w:pPr>
      <w:spacing w:after="0" w:line="240" w:lineRule="auto"/>
    </w:pPr>
    <w:rPr>
      <w:rFonts w:eastAsia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39"/>
    <w:rsid w:val="00551E60"/>
    <w:pPr>
      <w:spacing w:after="0" w:line="240" w:lineRule="auto"/>
    </w:pPr>
    <w:rPr>
      <w:rFonts w:eastAsia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74590-2866-4C9F-BF2F-FE6F5A8B2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2316</TotalTime>
  <Pages>8</Pages>
  <Words>1755</Words>
  <Characters>12116</Characters>
  <Application>Microsoft Office Word</Application>
  <DocSecurity>0</DocSecurity>
  <Lines>100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CzarEszter</cp:lastModifiedBy>
  <cp:revision>876</cp:revision>
  <cp:lastPrinted>2025-11-03T08:38:00Z</cp:lastPrinted>
  <dcterms:created xsi:type="dcterms:W3CDTF">2020-02-17T15:07:00Z</dcterms:created>
  <dcterms:modified xsi:type="dcterms:W3CDTF">2025-11-03T08:39:00Z</dcterms:modified>
</cp:coreProperties>
</file>